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318" w:type="dxa"/>
        <w:tblLook w:val="04A0" w:firstRow="1" w:lastRow="0" w:firstColumn="1" w:lastColumn="0" w:noHBand="0" w:noVBand="1"/>
      </w:tblPr>
      <w:tblGrid>
        <w:gridCol w:w="4112"/>
        <w:gridCol w:w="5812"/>
      </w:tblGrid>
      <w:tr w:rsidR="00E53E3B" w:rsidRPr="00A7208C" w14:paraId="33765A9D" w14:textId="77777777" w:rsidTr="003D452D">
        <w:tc>
          <w:tcPr>
            <w:tcW w:w="4112" w:type="dxa"/>
            <w:shd w:val="clear" w:color="auto" w:fill="auto"/>
          </w:tcPr>
          <w:p w14:paraId="67013DE2" w14:textId="77777777" w:rsidR="00E53E3B" w:rsidRPr="003D452D" w:rsidRDefault="00E53E3B">
            <w:pPr>
              <w:jc w:val="center"/>
              <w:rPr>
                <w:rFonts w:ascii="Times New Roman" w:hAnsi="Times New Roman"/>
              </w:rPr>
            </w:pPr>
            <w:bookmarkStart w:id="0" w:name="_Hlk149649399"/>
            <w:r w:rsidRPr="003D452D">
              <w:rPr>
                <w:rFonts w:ascii="Times New Roman" w:hAnsi="Times New Roman"/>
              </w:rPr>
              <w:t>PHÒNG GD&amp;ĐT BUÔN HỒ</w:t>
            </w:r>
          </w:p>
          <w:p w14:paraId="35AFF971" w14:textId="048D16F8" w:rsidR="00E53E3B" w:rsidRPr="00A7208C" w:rsidRDefault="003D452D">
            <w:pPr>
              <w:jc w:val="center"/>
              <w:rPr>
                <w:rFonts w:ascii="Times New Roman" w:hAnsi="Times New Roman"/>
                <w:sz w:val="28"/>
                <w:szCs w:val="28"/>
              </w:rPr>
            </w:pPr>
            <w:r w:rsidRPr="003D452D">
              <w:rPr>
                <w:rFonts w:ascii="Times New Roman" w:hAnsi="Times New Roman"/>
                <w:b/>
                <w:noProof/>
                <w:sz w:val="26"/>
                <w:szCs w:val="26"/>
              </w:rPr>
              <mc:AlternateContent>
                <mc:Choice Requires="wps">
                  <w:drawing>
                    <wp:anchor distT="0" distB="0" distL="114300" distR="114300" simplePos="0" relativeHeight="251656192" behindDoc="0" locked="0" layoutInCell="1" allowOverlap="1" wp14:anchorId="6615EF5A" wp14:editId="525E3E69">
                      <wp:simplePos x="0" y="0"/>
                      <wp:positionH relativeFrom="column">
                        <wp:posOffset>382270</wp:posOffset>
                      </wp:positionH>
                      <wp:positionV relativeFrom="paragraph">
                        <wp:posOffset>158750</wp:posOffset>
                      </wp:positionV>
                      <wp:extent cx="1600200" cy="0"/>
                      <wp:effectExtent l="12700" t="6350" r="6350" b="12700"/>
                      <wp:wrapNone/>
                      <wp:docPr id="201804734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334EB"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12.5pt" to="156.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"/>
                  </w:pict>
                </mc:Fallback>
              </mc:AlternateContent>
            </w:r>
            <w:r w:rsidR="00E53E3B" w:rsidRPr="003D452D">
              <w:rPr>
                <w:rFonts w:ascii="Times New Roman" w:hAnsi="Times New Roman"/>
                <w:b/>
                <w:sz w:val="26"/>
                <w:szCs w:val="26"/>
              </w:rPr>
              <w:t>TRƯỜNG THCS HÙNG VƯƠNG</w:t>
            </w:r>
          </w:p>
        </w:tc>
        <w:tc>
          <w:tcPr>
            <w:tcW w:w="5812" w:type="dxa"/>
            <w:shd w:val="clear" w:color="auto" w:fill="auto"/>
          </w:tcPr>
          <w:p w14:paraId="3B0144EF" w14:textId="77777777" w:rsidR="00E53E3B" w:rsidRPr="003D452D" w:rsidRDefault="00E53E3B">
            <w:pPr>
              <w:jc w:val="center"/>
              <w:rPr>
                <w:rFonts w:ascii="Times New Roman" w:hAnsi="Times New Roman"/>
                <w:b/>
                <w:sz w:val="26"/>
                <w:szCs w:val="26"/>
              </w:rPr>
            </w:pPr>
            <w:r w:rsidRPr="003D452D">
              <w:rPr>
                <w:rFonts w:ascii="Times New Roman" w:hAnsi="Times New Roman"/>
                <w:b/>
                <w:sz w:val="26"/>
                <w:szCs w:val="26"/>
              </w:rPr>
              <w:t>CỘNG HÒA XÃ HỘI CHỦ NGHĨA VIỆT NAM</w:t>
            </w:r>
          </w:p>
          <w:p w14:paraId="3ABE5958" w14:textId="7AC959AD" w:rsidR="00E53E3B" w:rsidRPr="00A7208C" w:rsidRDefault="003D452D">
            <w:pPr>
              <w:jc w:val="center"/>
              <w:rPr>
                <w:rFonts w:ascii="Times New Roman" w:hAnsi="Times New Roman"/>
                <w:sz w:val="28"/>
                <w:szCs w:val="28"/>
              </w:rPr>
            </w:pPr>
            <w:r w:rsidRPr="003D452D">
              <w:rPr>
                <w:rFonts w:ascii="Times New Roman" w:hAnsi="Times New Roman"/>
                <w:b/>
                <w:noProof/>
                <w:sz w:val="26"/>
                <w:szCs w:val="26"/>
              </w:rPr>
              <mc:AlternateContent>
                <mc:Choice Requires="wps">
                  <w:drawing>
                    <wp:anchor distT="0" distB="0" distL="114300" distR="114300" simplePos="0" relativeHeight="251658240" behindDoc="0" locked="0" layoutInCell="1" allowOverlap="1" wp14:anchorId="728C30BA" wp14:editId="0AE7D454">
                      <wp:simplePos x="0" y="0"/>
                      <wp:positionH relativeFrom="column">
                        <wp:posOffset>777875</wp:posOffset>
                      </wp:positionH>
                      <wp:positionV relativeFrom="paragraph">
                        <wp:posOffset>171450</wp:posOffset>
                      </wp:positionV>
                      <wp:extent cx="1993900" cy="0"/>
                      <wp:effectExtent l="9525" t="5080" r="6350" b="13970"/>
                      <wp:wrapNone/>
                      <wp:docPr id="103884563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4191FF" id="_x0000_t32" coordsize="21600,21600" o:spt="32" o:oned="t" path="m,l21600,21600e" filled="f">
                      <v:path arrowok="t" fillok="f" o:connecttype="none"/>
                      <o:lock v:ext="edit" shapetype="t"/>
                    </v:shapetype>
                    <v:shape id="AutoShape 12" o:spid="_x0000_s1026" type="#_x0000_t32" style="position:absolute;margin-left:61.25pt;margin-top:13.5pt;width:15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kuAEAAFYDAAAOAAAAZHJzL2Uyb0RvYy54bWysU8Fu2zAMvQ/YPwi6L7YzdFiM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"/>
                  </w:pict>
                </mc:Fallback>
              </mc:AlternateContent>
            </w:r>
            <w:r w:rsidR="00E53E3B" w:rsidRPr="003D452D">
              <w:rPr>
                <w:rFonts w:ascii="Times New Roman" w:hAnsi="Times New Roman"/>
                <w:b/>
                <w:sz w:val="26"/>
                <w:szCs w:val="26"/>
              </w:rPr>
              <w:t>Độc lập – Tự do – Hạnh phúc</w:t>
            </w:r>
          </w:p>
        </w:tc>
      </w:tr>
      <w:tr w:rsidR="00E53E3B" w:rsidRPr="00A7208C" w14:paraId="18E51BF5" w14:textId="77777777" w:rsidTr="003D452D">
        <w:tc>
          <w:tcPr>
            <w:tcW w:w="4112" w:type="dxa"/>
            <w:shd w:val="clear" w:color="auto" w:fill="auto"/>
          </w:tcPr>
          <w:p w14:paraId="5E7F041D" w14:textId="77777777" w:rsidR="00E53E3B" w:rsidRPr="003D452D" w:rsidRDefault="00E53E3B">
            <w:pPr>
              <w:jc w:val="center"/>
              <w:rPr>
                <w:rFonts w:ascii="Times New Roman" w:hAnsi="Times New Roman"/>
                <w:sz w:val="26"/>
                <w:szCs w:val="26"/>
              </w:rPr>
            </w:pPr>
          </w:p>
          <w:p w14:paraId="49CDA686" w14:textId="0F178744" w:rsidR="00E53E3B" w:rsidRPr="003D452D" w:rsidRDefault="00E53E3B">
            <w:pPr>
              <w:jc w:val="center"/>
              <w:rPr>
                <w:rFonts w:ascii="Times New Roman" w:hAnsi="Times New Roman"/>
                <w:sz w:val="26"/>
                <w:szCs w:val="26"/>
              </w:rPr>
            </w:pPr>
            <w:r w:rsidRPr="003D452D">
              <w:rPr>
                <w:rFonts w:ascii="Times New Roman" w:hAnsi="Times New Roman"/>
                <w:sz w:val="26"/>
                <w:szCs w:val="26"/>
              </w:rPr>
              <w:t>Số:</w:t>
            </w:r>
            <w:r w:rsidR="00350A6D">
              <w:rPr>
                <w:rFonts w:ascii="Times New Roman" w:hAnsi="Times New Roman"/>
                <w:sz w:val="26"/>
                <w:szCs w:val="26"/>
              </w:rPr>
              <w:t xml:space="preserve"> </w:t>
            </w:r>
            <w:r w:rsidR="00574E22">
              <w:rPr>
                <w:rFonts w:ascii="Times New Roman" w:hAnsi="Times New Roman"/>
                <w:sz w:val="26"/>
                <w:szCs w:val="26"/>
              </w:rPr>
              <w:t xml:space="preserve">  </w:t>
            </w:r>
            <w:r w:rsidR="00350A6D">
              <w:rPr>
                <w:rFonts w:ascii="Times New Roman" w:hAnsi="Times New Roman"/>
                <w:sz w:val="26"/>
                <w:szCs w:val="26"/>
              </w:rPr>
              <w:t xml:space="preserve"> </w:t>
            </w:r>
            <w:r w:rsidRPr="003D452D">
              <w:rPr>
                <w:rFonts w:ascii="Times New Roman" w:hAnsi="Times New Roman"/>
                <w:sz w:val="26"/>
                <w:szCs w:val="26"/>
                <w:lang w:val="vi-VN"/>
              </w:rPr>
              <w:t>/</w:t>
            </w:r>
            <w:r w:rsidRPr="003D452D">
              <w:rPr>
                <w:rFonts w:ascii="Times New Roman" w:hAnsi="Times New Roman"/>
                <w:sz w:val="26"/>
                <w:szCs w:val="26"/>
              </w:rPr>
              <w:t>KH-HV</w:t>
            </w:r>
          </w:p>
        </w:tc>
        <w:tc>
          <w:tcPr>
            <w:tcW w:w="5812" w:type="dxa"/>
            <w:shd w:val="clear" w:color="auto" w:fill="auto"/>
          </w:tcPr>
          <w:p w14:paraId="717A4249" w14:textId="77777777" w:rsidR="00E53E3B" w:rsidRPr="003D452D" w:rsidRDefault="00E53E3B">
            <w:pPr>
              <w:jc w:val="center"/>
              <w:rPr>
                <w:rFonts w:ascii="Times New Roman" w:hAnsi="Times New Roman"/>
                <w:i/>
                <w:sz w:val="26"/>
                <w:szCs w:val="26"/>
              </w:rPr>
            </w:pPr>
          </w:p>
          <w:p w14:paraId="7A4DE207" w14:textId="49BF651D" w:rsidR="00E53E3B" w:rsidRPr="003D452D" w:rsidRDefault="00E53E3B">
            <w:pPr>
              <w:jc w:val="center"/>
              <w:rPr>
                <w:rFonts w:ascii="Times New Roman" w:hAnsi="Times New Roman"/>
                <w:b/>
                <w:sz w:val="26"/>
                <w:szCs w:val="26"/>
              </w:rPr>
            </w:pPr>
            <w:r w:rsidRPr="003D452D">
              <w:rPr>
                <w:rFonts w:ascii="Times New Roman" w:hAnsi="Times New Roman"/>
                <w:i/>
                <w:sz w:val="26"/>
                <w:szCs w:val="26"/>
              </w:rPr>
              <w:t>Bình Thuận,</w:t>
            </w:r>
            <w:r w:rsidRPr="003D452D">
              <w:rPr>
                <w:rFonts w:ascii="Times New Roman" w:hAnsi="Times New Roman"/>
                <w:i/>
                <w:sz w:val="26"/>
                <w:szCs w:val="26"/>
                <w:lang w:val="vi-VN"/>
              </w:rPr>
              <w:t xml:space="preserve"> </w:t>
            </w:r>
            <w:r w:rsidRPr="003D452D">
              <w:rPr>
                <w:rFonts w:ascii="Times New Roman" w:hAnsi="Times New Roman"/>
                <w:i/>
                <w:sz w:val="26"/>
                <w:szCs w:val="26"/>
              </w:rPr>
              <w:t>ngày</w:t>
            </w:r>
            <w:r w:rsidR="00350A6D">
              <w:rPr>
                <w:rFonts w:ascii="Times New Roman" w:hAnsi="Times New Roman"/>
                <w:i/>
                <w:sz w:val="26"/>
                <w:szCs w:val="26"/>
              </w:rPr>
              <w:t xml:space="preserve"> </w:t>
            </w:r>
            <w:r w:rsidR="00574E22">
              <w:rPr>
                <w:rFonts w:ascii="Times New Roman" w:hAnsi="Times New Roman"/>
                <w:i/>
                <w:sz w:val="26"/>
                <w:szCs w:val="26"/>
              </w:rPr>
              <w:t xml:space="preserve">  </w:t>
            </w:r>
            <w:r w:rsidR="00350A6D">
              <w:rPr>
                <w:rFonts w:ascii="Times New Roman" w:hAnsi="Times New Roman"/>
                <w:i/>
                <w:sz w:val="26"/>
                <w:szCs w:val="26"/>
              </w:rPr>
              <w:t xml:space="preserve"> </w:t>
            </w:r>
            <w:r w:rsidRPr="003D452D">
              <w:rPr>
                <w:rFonts w:ascii="Times New Roman" w:hAnsi="Times New Roman"/>
                <w:i/>
                <w:sz w:val="26"/>
                <w:szCs w:val="26"/>
              </w:rPr>
              <w:t xml:space="preserve">tháng </w:t>
            </w:r>
            <w:r w:rsidRPr="003D452D">
              <w:rPr>
                <w:rFonts w:ascii="Times New Roman" w:hAnsi="Times New Roman"/>
                <w:i/>
                <w:sz w:val="26"/>
                <w:szCs w:val="26"/>
                <w:lang w:val="vi-VN"/>
              </w:rPr>
              <w:t>10</w:t>
            </w:r>
            <w:r w:rsidRPr="003D452D">
              <w:rPr>
                <w:rFonts w:ascii="Times New Roman" w:hAnsi="Times New Roman"/>
                <w:i/>
                <w:sz w:val="26"/>
                <w:szCs w:val="26"/>
              </w:rPr>
              <w:t xml:space="preserve"> năm 2023</w:t>
            </w:r>
          </w:p>
        </w:tc>
      </w:tr>
    </w:tbl>
    <w:p w14:paraId="286E51C2" w14:textId="77777777" w:rsidR="00E53E3B" w:rsidRPr="00A7208C" w:rsidRDefault="00E53E3B" w:rsidP="00897750">
      <w:pPr>
        <w:jc w:val="center"/>
        <w:rPr>
          <w:rFonts w:ascii="Times New Roman" w:hAnsi="Times New Roman"/>
          <w:b/>
          <w:sz w:val="28"/>
          <w:szCs w:val="28"/>
        </w:rPr>
      </w:pPr>
    </w:p>
    <w:p w14:paraId="2B434B75" w14:textId="77777777" w:rsidR="006433CD" w:rsidRPr="00A7208C" w:rsidRDefault="006433CD" w:rsidP="00897750">
      <w:pPr>
        <w:jc w:val="center"/>
        <w:rPr>
          <w:rFonts w:ascii="Times New Roman" w:hAnsi="Times New Roman"/>
          <w:b/>
          <w:sz w:val="28"/>
          <w:szCs w:val="28"/>
        </w:rPr>
      </w:pPr>
      <w:r w:rsidRPr="00A7208C">
        <w:rPr>
          <w:rFonts w:ascii="Times New Roman" w:hAnsi="Times New Roman"/>
          <w:b/>
          <w:sz w:val="28"/>
          <w:szCs w:val="28"/>
        </w:rPr>
        <w:t>KẾ HOẠCH</w:t>
      </w:r>
    </w:p>
    <w:p w14:paraId="4FB28206" w14:textId="158DCA82" w:rsidR="006433CD" w:rsidRPr="00A7208C" w:rsidRDefault="003D452D" w:rsidP="00897750">
      <w:pPr>
        <w:jc w:val="center"/>
        <w:rPr>
          <w:rFonts w:ascii="Times New Roman" w:hAnsi="Times New Roman"/>
          <w:b/>
          <w:sz w:val="28"/>
          <w:szCs w:val="28"/>
          <w:lang w:val="vi-VN"/>
        </w:rPr>
      </w:pPr>
      <w:r w:rsidRPr="00A7208C">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07363208" wp14:editId="3DCF0F76">
                <wp:simplePos x="0" y="0"/>
                <wp:positionH relativeFrom="column">
                  <wp:posOffset>2266315</wp:posOffset>
                </wp:positionH>
                <wp:positionV relativeFrom="paragraph">
                  <wp:posOffset>180975</wp:posOffset>
                </wp:positionV>
                <wp:extent cx="1314450" cy="0"/>
                <wp:effectExtent l="12700" t="12065" r="6350" b="6985"/>
                <wp:wrapNone/>
                <wp:docPr id="205162317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3441F" id="AutoShape 13" o:spid="_x0000_s1026" type="#_x0000_t32" style="position:absolute;margin-left:178.45pt;margin-top:14.25pt;width:1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"/>
            </w:pict>
          </mc:Fallback>
        </mc:AlternateContent>
      </w:r>
      <w:r w:rsidR="006433CD" w:rsidRPr="00A7208C">
        <w:rPr>
          <w:rFonts w:ascii="Times New Roman" w:hAnsi="Times New Roman"/>
          <w:b/>
          <w:sz w:val="28"/>
          <w:szCs w:val="28"/>
        </w:rPr>
        <w:t>Kiểm t</w:t>
      </w:r>
      <w:r w:rsidR="00C90292" w:rsidRPr="00A7208C">
        <w:rPr>
          <w:rFonts w:ascii="Times New Roman" w:hAnsi="Times New Roman"/>
          <w:b/>
          <w:sz w:val="28"/>
          <w:szCs w:val="28"/>
        </w:rPr>
        <w:t xml:space="preserve">ra nội bộ trường THCS </w:t>
      </w:r>
      <w:r w:rsidR="004B3791" w:rsidRPr="00A7208C">
        <w:rPr>
          <w:rFonts w:ascii="Times New Roman" w:hAnsi="Times New Roman"/>
          <w:b/>
          <w:sz w:val="28"/>
          <w:szCs w:val="28"/>
        </w:rPr>
        <w:t>Hùng Vương</w:t>
      </w:r>
      <w:r w:rsidR="00E53E3B" w:rsidRPr="00A7208C">
        <w:rPr>
          <w:rFonts w:ascii="Times New Roman" w:hAnsi="Times New Roman"/>
          <w:b/>
          <w:sz w:val="28"/>
          <w:szCs w:val="28"/>
        </w:rPr>
        <w:t>, n</w:t>
      </w:r>
      <w:r w:rsidR="006C03DB" w:rsidRPr="00A7208C">
        <w:rPr>
          <w:rFonts w:ascii="Times New Roman" w:hAnsi="Times New Roman"/>
          <w:b/>
          <w:sz w:val="28"/>
          <w:szCs w:val="28"/>
        </w:rPr>
        <w:t xml:space="preserve">ăm học </w:t>
      </w:r>
      <w:r w:rsidR="007F0156" w:rsidRPr="00A7208C">
        <w:rPr>
          <w:rFonts w:ascii="Times New Roman" w:hAnsi="Times New Roman"/>
          <w:b/>
          <w:sz w:val="28"/>
          <w:szCs w:val="28"/>
        </w:rPr>
        <w:t>202</w:t>
      </w:r>
      <w:r w:rsidR="00574E22">
        <w:rPr>
          <w:rFonts w:ascii="Times New Roman" w:hAnsi="Times New Roman"/>
          <w:b/>
          <w:sz w:val="28"/>
          <w:szCs w:val="28"/>
        </w:rPr>
        <w:t>3</w:t>
      </w:r>
      <w:r w:rsidR="004B3791" w:rsidRPr="00A7208C">
        <w:rPr>
          <w:rFonts w:ascii="Times New Roman" w:hAnsi="Times New Roman"/>
          <w:b/>
          <w:sz w:val="28"/>
          <w:szCs w:val="28"/>
        </w:rPr>
        <w:t>-</w:t>
      </w:r>
      <w:r w:rsidR="007F0156" w:rsidRPr="00A7208C">
        <w:rPr>
          <w:rFonts w:ascii="Times New Roman" w:hAnsi="Times New Roman"/>
          <w:b/>
          <w:sz w:val="28"/>
          <w:szCs w:val="28"/>
        </w:rPr>
        <w:t>202</w:t>
      </w:r>
      <w:r w:rsidR="00574E22">
        <w:rPr>
          <w:rFonts w:ascii="Times New Roman" w:hAnsi="Times New Roman"/>
          <w:b/>
          <w:sz w:val="28"/>
          <w:szCs w:val="28"/>
        </w:rPr>
        <w:t>4</w:t>
      </w:r>
    </w:p>
    <w:p w14:paraId="0E32F4B4" w14:textId="77777777" w:rsidR="000E1A8F" w:rsidRPr="00A7208C" w:rsidRDefault="000E1A8F" w:rsidP="00E53E3B">
      <w:pPr>
        <w:spacing w:before="120" w:after="120"/>
        <w:jc w:val="both"/>
        <w:rPr>
          <w:rFonts w:ascii="Times New Roman" w:hAnsi="Times New Roman"/>
          <w:sz w:val="28"/>
          <w:szCs w:val="28"/>
          <w:lang w:val="vi-VN"/>
        </w:rPr>
      </w:pPr>
    </w:p>
    <w:p w14:paraId="53E24CAB" w14:textId="77777777" w:rsidR="000E1A8F" w:rsidRPr="00A7208C" w:rsidRDefault="000E1A8F" w:rsidP="000E1A8F">
      <w:pPr>
        <w:spacing w:before="120" w:after="120"/>
        <w:ind w:firstLine="567"/>
        <w:jc w:val="both"/>
        <w:rPr>
          <w:rFonts w:ascii="Times New Roman" w:hAnsi="Times New Roman"/>
          <w:sz w:val="28"/>
          <w:szCs w:val="28"/>
          <w:lang w:val="vi-VN"/>
        </w:rPr>
      </w:pPr>
      <w:r w:rsidRPr="00A7208C">
        <w:rPr>
          <w:rFonts w:ascii="Times New Roman" w:hAnsi="Times New Roman"/>
          <w:sz w:val="28"/>
          <w:szCs w:val="28"/>
          <w:lang w:val="vi-VN"/>
        </w:rPr>
        <w:t xml:space="preserve">Căn cứ Nghị định số 42/2013/NĐ-CP ngày 09/5/2013 của Chính phủ về tổ chức và hoạt động thanh tra giáo dục; Chỉ thị số 1048/CT-BGDĐT ngày 28/4/2020 của Bộ trưởng Giáo dục và Đào tạo về việc tăng cường công tác thanh tra giáo dục đáp ứng yêu cầu giáo dục phổ thông và tự chủ giáo dục đại học; </w:t>
      </w:r>
    </w:p>
    <w:p w14:paraId="2BA42D90" w14:textId="77777777" w:rsidR="000E1A8F" w:rsidRPr="00A7208C" w:rsidRDefault="000E1A8F" w:rsidP="000E1A8F">
      <w:pPr>
        <w:spacing w:before="120" w:after="120"/>
        <w:ind w:firstLine="567"/>
        <w:jc w:val="both"/>
        <w:rPr>
          <w:rFonts w:ascii="Times New Roman" w:hAnsi="Times New Roman"/>
          <w:sz w:val="28"/>
          <w:szCs w:val="28"/>
          <w:lang w:val="vi-VN"/>
        </w:rPr>
      </w:pPr>
      <w:r w:rsidRPr="00A7208C">
        <w:rPr>
          <w:rFonts w:ascii="Times New Roman" w:hAnsi="Times New Roman"/>
          <w:sz w:val="28"/>
          <w:szCs w:val="28"/>
          <w:lang w:val="vi-VN"/>
        </w:rPr>
        <w:t xml:space="preserve">Căn cứ Quyết định số 2171/QĐ-BGDĐT ngày 28/7/2023 của Bộ Giáo dục và Đào tạo ban hành khung kế hoạch thời gian năm học 2023-2024 đối với giáo dục mầm non, giáo dục phổ thông và giáo dục thường xuyên; </w:t>
      </w:r>
    </w:p>
    <w:p w14:paraId="5474C74D" w14:textId="77777777" w:rsidR="000E1A8F" w:rsidRPr="00A7208C" w:rsidRDefault="000E1A8F" w:rsidP="000E1A8F">
      <w:pPr>
        <w:spacing w:before="120" w:after="120"/>
        <w:ind w:firstLine="567"/>
        <w:jc w:val="both"/>
        <w:rPr>
          <w:rFonts w:ascii="Times New Roman" w:hAnsi="Times New Roman"/>
          <w:sz w:val="28"/>
          <w:szCs w:val="28"/>
          <w:lang w:val="vi-VN"/>
        </w:rPr>
      </w:pPr>
      <w:r w:rsidRPr="00A7208C">
        <w:rPr>
          <w:rFonts w:ascii="Times New Roman" w:hAnsi="Times New Roman"/>
          <w:sz w:val="28"/>
          <w:szCs w:val="28"/>
          <w:lang w:val="vi-VN"/>
        </w:rPr>
        <w:t>Căn cứ Quyết định số 1516/QĐ-UBND ngày 10/8/2023 của UBND tỉnh Đắk Lắk ban hành Kế hoạch thời gian năm học 2023-2024 đối với giáo dục mầm non, giáo dục phổ thông và giáo dục thường xuyên trên địa bàn tỉnh Đắk Lắk; Chỉ thị số 18/CT-UBND ngày 11/9/2023 của UBND tỉnh Đắk Lắk về việc thực hiện nhiệm vụ trọng tâm năm học 2023-2024 của ngành GDĐT tỉnh Đắk Lắk;</w:t>
      </w:r>
    </w:p>
    <w:p w14:paraId="1F0EB495" w14:textId="77777777" w:rsidR="00E53E3B" w:rsidRPr="00A7208C" w:rsidRDefault="00E53E3B" w:rsidP="000E1A8F">
      <w:pPr>
        <w:spacing w:before="120" w:after="120"/>
        <w:ind w:firstLine="567"/>
        <w:jc w:val="both"/>
        <w:rPr>
          <w:rFonts w:ascii="Times New Roman" w:hAnsi="Times New Roman"/>
          <w:sz w:val="28"/>
          <w:szCs w:val="28"/>
          <w:shd w:val="clear" w:color="auto" w:fill="FFFFFF"/>
          <w:lang w:val="es-BO"/>
        </w:rPr>
      </w:pPr>
      <w:r w:rsidRPr="00A7208C">
        <w:rPr>
          <w:rFonts w:ascii="Times New Roman" w:hAnsi="Times New Roman"/>
          <w:sz w:val="28"/>
          <w:szCs w:val="28"/>
          <w:shd w:val="clear" w:color="auto" w:fill="FFFFFF"/>
          <w:lang w:val="es-BO"/>
        </w:rPr>
        <w:t>Căn cứ công văn số 284/</w:t>
      </w:r>
      <w:r w:rsidRPr="00A7208C">
        <w:rPr>
          <w:rFonts w:ascii="Times New Roman" w:hAnsi="Times New Roman"/>
          <w:sz w:val="28"/>
          <w:szCs w:val="28"/>
          <w:lang w:val="es-BO"/>
        </w:rPr>
        <w:t xml:space="preserve">PGDĐT-THCS, </w:t>
      </w:r>
      <w:r w:rsidRPr="00A7208C">
        <w:rPr>
          <w:rFonts w:ascii="Times New Roman" w:hAnsi="Times New Roman"/>
          <w:sz w:val="28"/>
          <w:szCs w:val="28"/>
          <w:shd w:val="clear" w:color="auto" w:fill="FFFFFF"/>
          <w:lang w:val="es-BO"/>
        </w:rPr>
        <w:t>ngày 07 tháng 8 năm 2023 của Phòng Giáo dục và Đào tạo Thị xã Buôn Hồ về việc hướng dẫn thực hiện nhiệm vụ giáo dục THCS năm học 2023-2024;</w:t>
      </w:r>
    </w:p>
    <w:p w14:paraId="12328948" w14:textId="77777777" w:rsidR="007F0156" w:rsidRPr="00A7208C" w:rsidRDefault="007F0156" w:rsidP="009E6BFF">
      <w:pPr>
        <w:shd w:val="clear" w:color="auto" w:fill="FFFFFF"/>
        <w:spacing w:line="276" w:lineRule="auto"/>
        <w:ind w:firstLine="567"/>
        <w:jc w:val="both"/>
        <w:rPr>
          <w:rStyle w:val="fontstyle01"/>
          <w:i/>
          <w:lang w:val="vi-VN"/>
        </w:rPr>
      </w:pPr>
      <w:r w:rsidRPr="00A7208C">
        <w:rPr>
          <w:rStyle w:val="fontstyle01"/>
          <w:iCs/>
          <w:lang w:val="vi-VN"/>
        </w:rPr>
        <w:t xml:space="preserve">Căn cứ </w:t>
      </w:r>
      <w:r w:rsidR="00E53E3B" w:rsidRPr="00A7208C">
        <w:rPr>
          <w:rStyle w:val="fontstyle01"/>
          <w:iCs/>
          <w:lang w:val="vi-VN"/>
        </w:rPr>
        <w:t>Công văn</w:t>
      </w:r>
      <w:r w:rsidRPr="00A7208C">
        <w:rPr>
          <w:rStyle w:val="fontstyle01"/>
          <w:iCs/>
          <w:lang w:val="vi-VN"/>
        </w:rPr>
        <w:t xml:space="preserve"> số </w:t>
      </w:r>
      <w:r w:rsidR="00E53E3B" w:rsidRPr="00A7208C">
        <w:rPr>
          <w:rStyle w:val="fontstyle01"/>
          <w:iCs/>
          <w:lang w:val="vi-VN"/>
        </w:rPr>
        <w:t>369</w:t>
      </w:r>
      <w:r w:rsidRPr="00A7208C">
        <w:rPr>
          <w:rStyle w:val="fontstyle01"/>
          <w:iCs/>
          <w:lang w:val="vi-VN"/>
        </w:rPr>
        <w:t xml:space="preserve">/PGDĐT-KTr ngày </w:t>
      </w:r>
      <w:r w:rsidR="00E53E3B" w:rsidRPr="00A7208C">
        <w:rPr>
          <w:rStyle w:val="fontstyle01"/>
          <w:iCs/>
          <w:lang w:val="vi-VN"/>
        </w:rPr>
        <w:t>24</w:t>
      </w:r>
      <w:r w:rsidRPr="00A7208C">
        <w:rPr>
          <w:rStyle w:val="fontstyle01"/>
          <w:iCs/>
          <w:lang w:val="vi-VN"/>
        </w:rPr>
        <w:t>/</w:t>
      </w:r>
      <w:r w:rsidR="00E53E3B" w:rsidRPr="00A7208C">
        <w:rPr>
          <w:rStyle w:val="fontstyle01"/>
          <w:iCs/>
          <w:lang w:val="vi-VN"/>
        </w:rPr>
        <w:t>10</w:t>
      </w:r>
      <w:r w:rsidRPr="00A7208C">
        <w:rPr>
          <w:rStyle w:val="fontstyle01"/>
          <w:iCs/>
          <w:lang w:val="vi-VN"/>
        </w:rPr>
        <w:t>/202</w:t>
      </w:r>
      <w:r w:rsidR="00E53E3B" w:rsidRPr="00A7208C">
        <w:rPr>
          <w:rStyle w:val="fontstyle01"/>
          <w:iCs/>
          <w:lang w:val="vi-VN"/>
        </w:rPr>
        <w:t>3</w:t>
      </w:r>
      <w:r w:rsidRPr="00A7208C">
        <w:rPr>
          <w:rStyle w:val="fontstyle01"/>
          <w:iCs/>
          <w:lang w:val="vi-VN"/>
        </w:rPr>
        <w:t xml:space="preserve"> của Phòng Giáo dục và Đào tạo </w:t>
      </w:r>
      <w:r w:rsidRPr="00A7208C">
        <w:rPr>
          <w:rStyle w:val="fontstyle21"/>
          <w:i w:val="0"/>
          <w:lang w:val="vi-VN"/>
        </w:rPr>
        <w:t xml:space="preserve">về </w:t>
      </w:r>
      <w:r w:rsidR="00E53E3B" w:rsidRPr="00A7208C">
        <w:rPr>
          <w:rStyle w:val="fontstyle21"/>
          <w:i w:val="0"/>
          <w:lang w:val="vi-VN"/>
        </w:rPr>
        <w:t>hướng dẫn</w:t>
      </w:r>
      <w:r w:rsidRPr="00A7208C">
        <w:rPr>
          <w:rStyle w:val="fontstyle21"/>
          <w:i w:val="0"/>
          <w:lang w:val="vi-VN"/>
        </w:rPr>
        <w:t xml:space="preserve"> kiểm tra</w:t>
      </w:r>
      <w:r w:rsidR="00E53E3B" w:rsidRPr="00A7208C">
        <w:rPr>
          <w:rStyle w:val="fontstyle21"/>
          <w:i w:val="0"/>
          <w:lang w:val="vi-VN"/>
        </w:rPr>
        <w:t xml:space="preserve"> nội bộ trường học,</w:t>
      </w:r>
      <w:r w:rsidRPr="00A7208C">
        <w:rPr>
          <w:rStyle w:val="fontstyle21"/>
          <w:i w:val="0"/>
          <w:lang w:val="vi-VN"/>
        </w:rPr>
        <w:t xml:space="preserve"> năm học 202</w:t>
      </w:r>
      <w:r w:rsidR="00E53E3B" w:rsidRPr="00A7208C">
        <w:rPr>
          <w:rStyle w:val="fontstyle21"/>
          <w:i w:val="0"/>
          <w:lang w:val="vi-VN"/>
        </w:rPr>
        <w:t>3</w:t>
      </w:r>
      <w:r w:rsidRPr="00A7208C">
        <w:rPr>
          <w:rStyle w:val="fontstyle21"/>
          <w:i w:val="0"/>
          <w:lang w:val="vi-VN"/>
        </w:rPr>
        <w:t xml:space="preserve"> – 202</w:t>
      </w:r>
      <w:r w:rsidR="00E53E3B" w:rsidRPr="00A7208C">
        <w:rPr>
          <w:rStyle w:val="fontstyle21"/>
          <w:i w:val="0"/>
          <w:lang w:val="vi-VN"/>
        </w:rPr>
        <w:t>4</w:t>
      </w:r>
      <w:r w:rsidRPr="00A7208C">
        <w:rPr>
          <w:rStyle w:val="fontstyle01"/>
          <w:i/>
          <w:lang w:val="vi-VN"/>
        </w:rPr>
        <w:t>;</w:t>
      </w:r>
    </w:p>
    <w:p w14:paraId="37C937C5" w14:textId="48328B5D" w:rsidR="00E53E3B" w:rsidRPr="00A7208C" w:rsidRDefault="00E53E3B" w:rsidP="009E6BFF">
      <w:pPr>
        <w:spacing w:line="276" w:lineRule="auto"/>
        <w:ind w:firstLine="567"/>
        <w:jc w:val="both"/>
        <w:rPr>
          <w:rFonts w:ascii="Times New Roman" w:hAnsi="Times New Roman"/>
          <w:i/>
          <w:sz w:val="28"/>
          <w:szCs w:val="28"/>
          <w:lang w:val="vi-VN"/>
        </w:rPr>
      </w:pPr>
      <w:r w:rsidRPr="00A7208C">
        <w:rPr>
          <w:rFonts w:ascii="Times New Roman" w:hAnsi="Times New Roman"/>
          <w:iCs/>
          <w:sz w:val="28"/>
          <w:szCs w:val="28"/>
          <w:lang w:val="es-BO"/>
        </w:rPr>
        <w:t>Căn cứ Kế hoạch số 27/KH-THCSHV, ngày 25 tháng 9 năm 2023 của Hiệu</w:t>
      </w:r>
      <w:r w:rsidR="003D452D">
        <w:rPr>
          <w:rFonts w:ascii="Times New Roman" w:hAnsi="Times New Roman"/>
          <w:iCs/>
          <w:sz w:val="28"/>
          <w:szCs w:val="28"/>
          <w:lang w:val="es-BO"/>
        </w:rPr>
        <w:t xml:space="preserve"> </w:t>
      </w:r>
      <w:r w:rsidRPr="00A7208C">
        <w:rPr>
          <w:rFonts w:ascii="Times New Roman" w:hAnsi="Times New Roman"/>
          <w:iCs/>
          <w:sz w:val="28"/>
          <w:szCs w:val="28"/>
          <w:lang w:val="es-BO"/>
        </w:rPr>
        <w:t>trưởng trường THCS Hùng Vương về việc thực hiện nhiệm vụ giáo dục năm học 2023-2024;</w:t>
      </w:r>
    </w:p>
    <w:p w14:paraId="3D6D4547" w14:textId="1BE0E4CE" w:rsidR="00CE7FD2" w:rsidRPr="00A7208C" w:rsidRDefault="00CE7FD2" w:rsidP="009E6BFF">
      <w:pPr>
        <w:spacing w:line="276" w:lineRule="auto"/>
        <w:ind w:firstLine="567"/>
        <w:jc w:val="both"/>
        <w:rPr>
          <w:rFonts w:ascii="Times New Roman" w:hAnsi="Times New Roman"/>
          <w:iCs/>
          <w:sz w:val="28"/>
          <w:szCs w:val="28"/>
          <w:lang w:val="vi-VN"/>
        </w:rPr>
      </w:pPr>
      <w:r w:rsidRPr="00A7208C">
        <w:rPr>
          <w:rFonts w:ascii="Times New Roman" w:hAnsi="Times New Roman"/>
          <w:iCs/>
          <w:sz w:val="28"/>
          <w:szCs w:val="28"/>
          <w:lang w:val="vi-VN"/>
        </w:rPr>
        <w:t xml:space="preserve">Căn cứ vào tình hình thực tế tại </w:t>
      </w:r>
      <w:r w:rsidR="008717E9">
        <w:rPr>
          <w:rFonts w:ascii="Times New Roman" w:hAnsi="Times New Roman"/>
          <w:iCs/>
          <w:sz w:val="28"/>
          <w:szCs w:val="28"/>
          <w:lang w:val="vi-VN"/>
        </w:rPr>
        <w:t>nhà trường</w:t>
      </w:r>
      <w:r w:rsidRPr="00A7208C">
        <w:rPr>
          <w:rFonts w:ascii="Times New Roman" w:hAnsi="Times New Roman"/>
          <w:iCs/>
          <w:sz w:val="28"/>
          <w:szCs w:val="28"/>
          <w:lang w:val="vi-VN"/>
        </w:rPr>
        <w:t xml:space="preserve">, trường THCS Hùng Vương xây dựng kế hoạch </w:t>
      </w:r>
      <w:r w:rsidR="00E53E3B" w:rsidRPr="00A7208C">
        <w:rPr>
          <w:rFonts w:ascii="Times New Roman" w:hAnsi="Times New Roman"/>
          <w:iCs/>
          <w:sz w:val="28"/>
          <w:szCs w:val="28"/>
          <w:lang w:val="vi-VN"/>
        </w:rPr>
        <w:t xml:space="preserve">kiểm </w:t>
      </w:r>
      <w:r w:rsidRPr="00A7208C">
        <w:rPr>
          <w:rFonts w:ascii="Times New Roman" w:hAnsi="Times New Roman"/>
          <w:iCs/>
          <w:sz w:val="28"/>
          <w:szCs w:val="28"/>
          <w:lang w:val="vi-VN"/>
        </w:rPr>
        <w:t>tr</w:t>
      </w:r>
      <w:r w:rsidR="00D147D6" w:rsidRPr="00A7208C">
        <w:rPr>
          <w:rFonts w:ascii="Times New Roman" w:hAnsi="Times New Roman"/>
          <w:iCs/>
          <w:sz w:val="28"/>
          <w:szCs w:val="28"/>
          <w:lang w:val="vi-VN"/>
        </w:rPr>
        <w:t xml:space="preserve">a nội bộ nhà trường năm học </w:t>
      </w:r>
      <w:r w:rsidR="000D5359" w:rsidRPr="00A7208C">
        <w:rPr>
          <w:rFonts w:ascii="Times New Roman" w:hAnsi="Times New Roman"/>
          <w:iCs/>
          <w:sz w:val="28"/>
          <w:szCs w:val="28"/>
          <w:lang w:val="vi-VN"/>
        </w:rPr>
        <w:t>202</w:t>
      </w:r>
      <w:r w:rsidR="00E53E3B" w:rsidRPr="00A7208C">
        <w:rPr>
          <w:rFonts w:ascii="Times New Roman" w:hAnsi="Times New Roman"/>
          <w:iCs/>
          <w:sz w:val="28"/>
          <w:szCs w:val="28"/>
          <w:lang w:val="vi-VN"/>
        </w:rPr>
        <w:t>3</w:t>
      </w:r>
      <w:r w:rsidR="00D147D6" w:rsidRPr="00A7208C">
        <w:rPr>
          <w:rFonts w:ascii="Times New Roman" w:hAnsi="Times New Roman"/>
          <w:iCs/>
          <w:sz w:val="28"/>
          <w:szCs w:val="28"/>
          <w:lang w:val="vi-VN"/>
        </w:rPr>
        <w:t>-</w:t>
      </w:r>
      <w:r w:rsidR="000D5359" w:rsidRPr="00A7208C">
        <w:rPr>
          <w:rFonts w:ascii="Times New Roman" w:hAnsi="Times New Roman"/>
          <w:iCs/>
          <w:sz w:val="28"/>
          <w:szCs w:val="28"/>
          <w:lang w:val="vi-VN"/>
        </w:rPr>
        <w:t>202</w:t>
      </w:r>
      <w:r w:rsidR="00E53E3B" w:rsidRPr="00A7208C">
        <w:rPr>
          <w:rFonts w:ascii="Times New Roman" w:hAnsi="Times New Roman"/>
          <w:iCs/>
          <w:sz w:val="28"/>
          <w:szCs w:val="28"/>
          <w:lang w:val="vi-VN"/>
        </w:rPr>
        <w:t>4</w:t>
      </w:r>
      <w:r w:rsidRPr="00A7208C">
        <w:rPr>
          <w:rFonts w:ascii="Times New Roman" w:hAnsi="Times New Roman"/>
          <w:iCs/>
          <w:sz w:val="28"/>
          <w:szCs w:val="28"/>
          <w:lang w:val="vi-VN"/>
        </w:rPr>
        <w:t xml:space="preserve"> như sau:</w:t>
      </w:r>
    </w:p>
    <w:p w14:paraId="24077DED" w14:textId="77777777" w:rsidR="00B95BE8" w:rsidRPr="00A7208C" w:rsidRDefault="00B95BE8" w:rsidP="000E1A8F">
      <w:pPr>
        <w:tabs>
          <w:tab w:val="left" w:pos="5550"/>
        </w:tabs>
        <w:spacing w:line="276" w:lineRule="auto"/>
        <w:ind w:firstLine="567"/>
        <w:jc w:val="both"/>
        <w:rPr>
          <w:rFonts w:ascii="Times New Roman" w:hAnsi="Times New Roman"/>
          <w:b/>
          <w:sz w:val="28"/>
          <w:szCs w:val="28"/>
          <w:lang w:val="vi-VN"/>
        </w:rPr>
      </w:pPr>
      <w:r w:rsidRPr="00A7208C">
        <w:rPr>
          <w:rFonts w:ascii="Times New Roman" w:hAnsi="Times New Roman"/>
          <w:b/>
          <w:sz w:val="28"/>
          <w:szCs w:val="28"/>
          <w:lang w:val="vi-VN"/>
        </w:rPr>
        <w:t>I. ĐẶC ĐIỂM TÌNH HÌNH</w:t>
      </w:r>
      <w:r w:rsidRPr="00A7208C">
        <w:rPr>
          <w:rFonts w:ascii="Times New Roman" w:hAnsi="Times New Roman"/>
          <w:b/>
          <w:sz w:val="28"/>
          <w:szCs w:val="28"/>
          <w:lang w:val="vi-VN"/>
        </w:rPr>
        <w:tab/>
      </w:r>
    </w:p>
    <w:p w14:paraId="4E76AB5D" w14:textId="77777777" w:rsidR="00B95BE8" w:rsidRPr="00A7208C" w:rsidRDefault="00E53E3B" w:rsidP="000E1A8F">
      <w:pPr>
        <w:spacing w:line="276" w:lineRule="auto"/>
        <w:ind w:firstLine="567"/>
        <w:jc w:val="both"/>
        <w:rPr>
          <w:rFonts w:ascii="Times New Roman" w:hAnsi="Times New Roman"/>
          <w:b/>
          <w:sz w:val="28"/>
          <w:szCs w:val="28"/>
          <w:lang w:val="vi-VN"/>
        </w:rPr>
      </w:pPr>
      <w:r w:rsidRPr="00A7208C">
        <w:rPr>
          <w:rFonts w:ascii="Times New Roman" w:hAnsi="Times New Roman"/>
          <w:b/>
          <w:sz w:val="28"/>
          <w:szCs w:val="28"/>
          <w:lang w:val="vi-VN"/>
        </w:rPr>
        <w:t xml:space="preserve">1. </w:t>
      </w:r>
      <w:r w:rsidR="00B95BE8" w:rsidRPr="00A7208C">
        <w:rPr>
          <w:rFonts w:ascii="Times New Roman" w:hAnsi="Times New Roman"/>
          <w:b/>
          <w:sz w:val="28"/>
          <w:szCs w:val="28"/>
          <w:lang w:val="vi-VN"/>
        </w:rPr>
        <w:t>Tình hình chất lượng đội ngũ</w:t>
      </w:r>
    </w:p>
    <w:p w14:paraId="3998E674" w14:textId="7B76E619" w:rsidR="000E1A8F" w:rsidRPr="00A7208C" w:rsidRDefault="000E1A8F" w:rsidP="000E1A8F">
      <w:pPr>
        <w:spacing w:before="120" w:after="120"/>
        <w:ind w:firstLine="567"/>
        <w:jc w:val="both"/>
        <w:rPr>
          <w:rFonts w:ascii="Times New Roman" w:hAnsi="Times New Roman"/>
          <w:bCs/>
          <w:sz w:val="28"/>
          <w:szCs w:val="28"/>
          <w:lang w:val="vi-VN"/>
        </w:rPr>
      </w:pPr>
      <w:r w:rsidRPr="00A7208C">
        <w:rPr>
          <w:rFonts w:ascii="Times New Roman" w:hAnsi="Times New Roman"/>
          <w:bCs/>
          <w:sz w:val="28"/>
          <w:szCs w:val="28"/>
          <w:lang w:val="vi-VN"/>
        </w:rPr>
        <w:t>Tổng số: CB-GV-NV: 48 Nữ: 31</w:t>
      </w:r>
    </w:p>
    <w:p w14:paraId="39CDB78C" w14:textId="77777777" w:rsidR="000E1A8F" w:rsidRPr="00A7208C" w:rsidRDefault="000E1A8F" w:rsidP="000E1A8F">
      <w:pPr>
        <w:spacing w:before="120" w:after="120"/>
        <w:ind w:firstLine="567"/>
        <w:jc w:val="both"/>
        <w:rPr>
          <w:rFonts w:ascii="Times New Roman" w:hAnsi="Times New Roman"/>
          <w:b/>
          <w:sz w:val="28"/>
          <w:szCs w:val="28"/>
          <w:lang w:val="vi-VN"/>
        </w:rPr>
      </w:pPr>
      <w:r w:rsidRPr="00A7208C">
        <w:rPr>
          <w:rFonts w:ascii="Times New Roman" w:hAnsi="Times New Roman"/>
          <w:sz w:val="28"/>
          <w:szCs w:val="28"/>
          <w:lang w:val="vi-VN"/>
        </w:rPr>
        <w:t>Ban Giám hiệu: 03; TPT 01</w:t>
      </w:r>
    </w:p>
    <w:p w14:paraId="240753AC" w14:textId="77777777" w:rsidR="000E1A8F" w:rsidRPr="00A7208C" w:rsidRDefault="000E1A8F" w:rsidP="000E1A8F">
      <w:pPr>
        <w:spacing w:before="120" w:after="120"/>
        <w:ind w:firstLine="567"/>
        <w:jc w:val="both"/>
        <w:rPr>
          <w:rFonts w:ascii="Times New Roman" w:hAnsi="Times New Roman"/>
          <w:sz w:val="28"/>
          <w:szCs w:val="28"/>
          <w:lang w:val="vi-VN"/>
        </w:rPr>
      </w:pPr>
      <w:r w:rsidRPr="00A7208C">
        <w:rPr>
          <w:rFonts w:ascii="Times New Roman" w:hAnsi="Times New Roman"/>
          <w:sz w:val="28"/>
          <w:szCs w:val="28"/>
          <w:lang w:val="vi-VN"/>
        </w:rPr>
        <w:t>Giáo viên: 37 (02 gv hợp đồng)</w:t>
      </w:r>
    </w:p>
    <w:p w14:paraId="4821B0D8" w14:textId="77777777" w:rsidR="000E1A8F" w:rsidRPr="00A7208C" w:rsidRDefault="000E1A8F" w:rsidP="000E1A8F">
      <w:pPr>
        <w:spacing w:before="120" w:after="120"/>
        <w:ind w:firstLine="567"/>
        <w:jc w:val="both"/>
        <w:rPr>
          <w:rFonts w:ascii="Times New Roman" w:hAnsi="Times New Roman"/>
          <w:sz w:val="28"/>
          <w:szCs w:val="28"/>
          <w:lang w:val="vi-VN"/>
        </w:rPr>
      </w:pPr>
      <w:r w:rsidRPr="00A7208C">
        <w:rPr>
          <w:rFonts w:ascii="Times New Roman" w:hAnsi="Times New Roman"/>
          <w:sz w:val="28"/>
          <w:szCs w:val="28"/>
          <w:lang w:val="vi-VN"/>
        </w:rPr>
        <w:t>Nhân viên: 07 (01 HĐ bảo vệ)</w:t>
      </w:r>
    </w:p>
    <w:p w14:paraId="4F8A339F" w14:textId="77777777" w:rsidR="000E1A8F" w:rsidRPr="00A7208C" w:rsidRDefault="000E1A8F" w:rsidP="000E1A8F">
      <w:pPr>
        <w:spacing w:before="120" w:after="120"/>
        <w:ind w:firstLine="567"/>
        <w:jc w:val="both"/>
        <w:rPr>
          <w:rFonts w:ascii="Times New Roman" w:hAnsi="Times New Roman"/>
          <w:sz w:val="28"/>
          <w:szCs w:val="28"/>
          <w:lang w:val="vi-VN"/>
        </w:rPr>
      </w:pPr>
      <w:r w:rsidRPr="00A7208C">
        <w:rPr>
          <w:rFonts w:ascii="Times New Roman" w:hAnsi="Times New Roman"/>
          <w:sz w:val="28"/>
          <w:szCs w:val="28"/>
          <w:lang w:val="vi-VN"/>
        </w:rPr>
        <w:t>Chất lượng Đội ngũ giáo viên:</w:t>
      </w:r>
    </w:p>
    <w:p w14:paraId="03EB3CD9" w14:textId="098FE0C7" w:rsidR="000E1A8F" w:rsidRPr="00350A6D" w:rsidRDefault="000E1A8F" w:rsidP="000E1A8F">
      <w:pPr>
        <w:spacing w:before="120" w:after="120"/>
        <w:ind w:firstLine="567"/>
        <w:jc w:val="both"/>
        <w:rPr>
          <w:rFonts w:ascii="Times New Roman" w:hAnsi="Times New Roman"/>
          <w:sz w:val="28"/>
          <w:szCs w:val="28"/>
          <w:lang w:val="vi-VN"/>
        </w:rPr>
      </w:pPr>
      <w:r w:rsidRPr="00A7208C">
        <w:rPr>
          <w:rFonts w:ascii="Times New Roman" w:hAnsi="Times New Roman"/>
          <w:sz w:val="28"/>
          <w:szCs w:val="28"/>
          <w:lang w:val="vi-VN"/>
        </w:rPr>
        <w:t>Môn Ngữ văn:</w:t>
      </w:r>
      <w:r w:rsidRPr="00A7208C">
        <w:rPr>
          <w:rFonts w:ascii="Times New Roman" w:hAnsi="Times New Roman"/>
          <w:sz w:val="28"/>
          <w:szCs w:val="28"/>
          <w:lang w:val="vi-VN"/>
        </w:rPr>
        <w:tab/>
        <w:t>06 giáo viên;</w:t>
      </w:r>
      <w:r w:rsidR="00350A6D">
        <w:rPr>
          <w:rFonts w:ascii="Times New Roman" w:hAnsi="Times New Roman"/>
          <w:sz w:val="28"/>
          <w:szCs w:val="28"/>
          <w:lang w:val="vi-VN"/>
        </w:rPr>
        <w:t xml:space="preserve"> </w:t>
      </w:r>
      <w:r w:rsidRPr="00A7208C">
        <w:rPr>
          <w:rFonts w:ascii="Times New Roman" w:hAnsi="Times New Roman"/>
          <w:sz w:val="28"/>
          <w:szCs w:val="28"/>
          <w:lang w:val="vi-VN"/>
        </w:rPr>
        <w:t>trình độ ĐH: 05 CĐ: 01</w:t>
      </w:r>
      <w:r w:rsidR="00350A6D" w:rsidRPr="00350A6D">
        <w:rPr>
          <w:rFonts w:ascii="Times New Roman" w:hAnsi="Times New Roman"/>
          <w:sz w:val="28"/>
          <w:szCs w:val="28"/>
          <w:lang w:val="vi-VN"/>
        </w:rPr>
        <w:t>;</w:t>
      </w:r>
    </w:p>
    <w:p w14:paraId="7289FB63" w14:textId="2588F308" w:rsidR="000E1A8F" w:rsidRPr="00350A6D" w:rsidRDefault="000E1A8F" w:rsidP="000E1A8F">
      <w:pPr>
        <w:spacing w:before="120" w:after="120"/>
        <w:ind w:firstLine="567"/>
        <w:jc w:val="both"/>
        <w:rPr>
          <w:rFonts w:ascii="Times New Roman" w:hAnsi="Times New Roman"/>
          <w:sz w:val="28"/>
          <w:szCs w:val="28"/>
          <w:lang w:val="vi-VN"/>
        </w:rPr>
      </w:pPr>
      <w:r w:rsidRPr="00A7208C">
        <w:rPr>
          <w:rFonts w:ascii="Times New Roman" w:hAnsi="Times New Roman"/>
          <w:sz w:val="28"/>
          <w:szCs w:val="28"/>
          <w:lang w:val="vi-VN"/>
        </w:rPr>
        <w:t>Môn Toán:</w:t>
      </w:r>
      <w:r w:rsidRPr="00A7208C">
        <w:rPr>
          <w:rFonts w:ascii="Times New Roman" w:hAnsi="Times New Roman"/>
          <w:sz w:val="28"/>
          <w:szCs w:val="28"/>
          <w:lang w:val="vi-VN"/>
        </w:rPr>
        <w:tab/>
      </w:r>
      <w:r w:rsidRPr="00A7208C">
        <w:rPr>
          <w:rFonts w:ascii="Times New Roman" w:hAnsi="Times New Roman"/>
          <w:sz w:val="28"/>
          <w:szCs w:val="28"/>
          <w:lang w:val="vi-VN"/>
        </w:rPr>
        <w:tab/>
        <w:t>05 giáo viên;</w:t>
      </w:r>
      <w:r w:rsidR="00350A6D">
        <w:rPr>
          <w:rFonts w:ascii="Times New Roman" w:hAnsi="Times New Roman"/>
          <w:sz w:val="28"/>
          <w:szCs w:val="28"/>
          <w:lang w:val="vi-VN"/>
        </w:rPr>
        <w:t xml:space="preserve"> </w:t>
      </w:r>
      <w:r w:rsidRPr="00A7208C">
        <w:rPr>
          <w:rFonts w:ascii="Times New Roman" w:hAnsi="Times New Roman"/>
          <w:sz w:val="28"/>
          <w:szCs w:val="28"/>
          <w:lang w:val="vi-VN"/>
        </w:rPr>
        <w:t>trình độ ĐH: 05 (Hợp đồng ngắn hạn 01)</w:t>
      </w:r>
      <w:r w:rsidR="00350A6D" w:rsidRPr="00350A6D">
        <w:rPr>
          <w:rFonts w:ascii="Times New Roman" w:hAnsi="Times New Roman"/>
          <w:sz w:val="28"/>
          <w:szCs w:val="28"/>
          <w:lang w:val="vi-VN"/>
        </w:rPr>
        <w:t>;</w:t>
      </w:r>
    </w:p>
    <w:p w14:paraId="327E0BC3" w14:textId="6261C171" w:rsidR="000E1A8F" w:rsidRPr="00350A6D" w:rsidRDefault="000E1A8F" w:rsidP="000E1A8F">
      <w:pPr>
        <w:spacing w:before="120" w:after="120"/>
        <w:ind w:firstLine="567"/>
        <w:jc w:val="both"/>
        <w:rPr>
          <w:rFonts w:ascii="Times New Roman" w:hAnsi="Times New Roman"/>
          <w:sz w:val="28"/>
          <w:szCs w:val="28"/>
          <w:lang w:val="vi-VN"/>
        </w:rPr>
      </w:pPr>
      <w:r w:rsidRPr="00A7208C">
        <w:rPr>
          <w:rFonts w:ascii="Times New Roman" w:hAnsi="Times New Roman"/>
          <w:sz w:val="28"/>
          <w:szCs w:val="28"/>
          <w:lang w:val="vi-VN"/>
        </w:rPr>
        <w:lastRenderedPageBreak/>
        <w:t>Môn Lý:</w:t>
      </w:r>
      <w:r w:rsidRPr="00A7208C">
        <w:rPr>
          <w:rFonts w:ascii="Times New Roman" w:hAnsi="Times New Roman"/>
          <w:sz w:val="28"/>
          <w:szCs w:val="28"/>
          <w:lang w:val="vi-VN"/>
        </w:rPr>
        <w:tab/>
      </w:r>
      <w:r w:rsidRPr="00A7208C">
        <w:rPr>
          <w:rFonts w:ascii="Times New Roman" w:hAnsi="Times New Roman"/>
          <w:sz w:val="28"/>
          <w:szCs w:val="28"/>
          <w:lang w:val="vi-VN"/>
        </w:rPr>
        <w:tab/>
        <w:t>02 giáo viên;</w:t>
      </w:r>
      <w:r w:rsidR="00350A6D">
        <w:rPr>
          <w:rFonts w:ascii="Times New Roman" w:hAnsi="Times New Roman"/>
          <w:sz w:val="28"/>
          <w:szCs w:val="28"/>
          <w:lang w:val="vi-VN"/>
        </w:rPr>
        <w:t xml:space="preserve"> </w:t>
      </w:r>
      <w:r w:rsidRPr="00A7208C">
        <w:rPr>
          <w:rFonts w:ascii="Times New Roman" w:hAnsi="Times New Roman"/>
          <w:sz w:val="28"/>
          <w:szCs w:val="28"/>
          <w:lang w:val="vi-VN"/>
        </w:rPr>
        <w:t>trình độ ĐH: 02</w:t>
      </w:r>
      <w:r w:rsidR="00350A6D" w:rsidRPr="00350A6D">
        <w:rPr>
          <w:rFonts w:ascii="Times New Roman" w:hAnsi="Times New Roman"/>
          <w:sz w:val="28"/>
          <w:szCs w:val="28"/>
          <w:lang w:val="vi-VN"/>
        </w:rPr>
        <w:t>;</w:t>
      </w:r>
    </w:p>
    <w:p w14:paraId="289608FD" w14:textId="4C04D572" w:rsidR="000E1A8F" w:rsidRPr="00350A6D" w:rsidRDefault="000E1A8F" w:rsidP="000E1A8F">
      <w:pPr>
        <w:spacing w:before="120" w:after="120"/>
        <w:ind w:firstLine="567"/>
        <w:jc w:val="both"/>
        <w:rPr>
          <w:rFonts w:ascii="Times New Roman" w:hAnsi="Times New Roman"/>
          <w:sz w:val="28"/>
          <w:szCs w:val="28"/>
          <w:lang w:val="vi-VN"/>
        </w:rPr>
      </w:pPr>
      <w:r w:rsidRPr="00A7208C">
        <w:rPr>
          <w:rFonts w:ascii="Times New Roman" w:hAnsi="Times New Roman"/>
          <w:sz w:val="28"/>
          <w:szCs w:val="28"/>
          <w:lang w:val="vi-VN"/>
        </w:rPr>
        <w:t>Môn Hoá:</w:t>
      </w:r>
      <w:r w:rsidRPr="00A7208C">
        <w:rPr>
          <w:rFonts w:ascii="Times New Roman" w:hAnsi="Times New Roman"/>
          <w:sz w:val="28"/>
          <w:szCs w:val="28"/>
          <w:lang w:val="vi-VN"/>
        </w:rPr>
        <w:tab/>
      </w:r>
      <w:r w:rsidRPr="00A7208C">
        <w:rPr>
          <w:rFonts w:ascii="Times New Roman" w:hAnsi="Times New Roman"/>
          <w:sz w:val="28"/>
          <w:szCs w:val="28"/>
          <w:lang w:val="vi-VN"/>
        </w:rPr>
        <w:tab/>
        <w:t>03 giáo viên;</w:t>
      </w:r>
      <w:r w:rsidR="00350A6D">
        <w:rPr>
          <w:rFonts w:ascii="Times New Roman" w:hAnsi="Times New Roman"/>
          <w:sz w:val="28"/>
          <w:szCs w:val="28"/>
          <w:lang w:val="vi-VN"/>
        </w:rPr>
        <w:t xml:space="preserve"> </w:t>
      </w:r>
      <w:r w:rsidRPr="00A7208C">
        <w:rPr>
          <w:rFonts w:ascii="Times New Roman" w:hAnsi="Times New Roman"/>
          <w:sz w:val="28"/>
          <w:szCs w:val="28"/>
          <w:lang w:val="vi-VN"/>
        </w:rPr>
        <w:t>trình độ ĐH: 03</w:t>
      </w:r>
      <w:r w:rsidR="00350A6D" w:rsidRPr="00350A6D">
        <w:rPr>
          <w:rFonts w:ascii="Times New Roman" w:hAnsi="Times New Roman"/>
          <w:sz w:val="28"/>
          <w:szCs w:val="28"/>
          <w:lang w:val="vi-VN"/>
        </w:rPr>
        <w:t>;</w:t>
      </w:r>
    </w:p>
    <w:p w14:paraId="1EE3A0E3" w14:textId="6B2B09CC" w:rsidR="000E1A8F" w:rsidRPr="00350A6D" w:rsidRDefault="000E1A8F" w:rsidP="000E1A8F">
      <w:pPr>
        <w:spacing w:before="120" w:after="120"/>
        <w:ind w:firstLine="567"/>
        <w:jc w:val="both"/>
        <w:rPr>
          <w:rFonts w:ascii="Times New Roman" w:hAnsi="Times New Roman"/>
          <w:sz w:val="28"/>
          <w:szCs w:val="28"/>
          <w:lang w:val="vi-VN"/>
        </w:rPr>
      </w:pPr>
      <w:r w:rsidRPr="00A7208C">
        <w:rPr>
          <w:rFonts w:ascii="Times New Roman" w:hAnsi="Times New Roman"/>
          <w:sz w:val="28"/>
          <w:szCs w:val="28"/>
          <w:lang w:val="vi-VN"/>
        </w:rPr>
        <w:t>Môn Sinh:</w:t>
      </w:r>
      <w:r w:rsidRPr="00A7208C">
        <w:rPr>
          <w:rFonts w:ascii="Times New Roman" w:hAnsi="Times New Roman"/>
          <w:sz w:val="28"/>
          <w:szCs w:val="28"/>
          <w:lang w:val="vi-VN"/>
        </w:rPr>
        <w:tab/>
      </w:r>
      <w:r w:rsidRPr="00A7208C">
        <w:rPr>
          <w:rFonts w:ascii="Times New Roman" w:hAnsi="Times New Roman"/>
          <w:sz w:val="28"/>
          <w:szCs w:val="28"/>
          <w:lang w:val="vi-VN"/>
        </w:rPr>
        <w:tab/>
        <w:t>01 giáo viên; trình độ Th.s: 01 (Hợp đồng ngắn hạn 01)</w:t>
      </w:r>
      <w:r w:rsidR="00350A6D" w:rsidRPr="00350A6D">
        <w:rPr>
          <w:rFonts w:ascii="Times New Roman" w:hAnsi="Times New Roman"/>
          <w:sz w:val="28"/>
          <w:szCs w:val="28"/>
          <w:lang w:val="vi-VN"/>
        </w:rPr>
        <w:t>;</w:t>
      </w:r>
    </w:p>
    <w:p w14:paraId="1D9FE92D" w14:textId="12881EC5" w:rsidR="000E1A8F" w:rsidRPr="00350A6D" w:rsidRDefault="000E1A8F" w:rsidP="000E1A8F">
      <w:pPr>
        <w:spacing w:before="120" w:after="120"/>
        <w:ind w:firstLine="567"/>
        <w:jc w:val="both"/>
        <w:rPr>
          <w:rFonts w:ascii="Times New Roman" w:hAnsi="Times New Roman"/>
          <w:sz w:val="28"/>
          <w:szCs w:val="28"/>
          <w:lang w:val="vi-VN"/>
        </w:rPr>
      </w:pPr>
      <w:r w:rsidRPr="00A7208C">
        <w:rPr>
          <w:rFonts w:ascii="Times New Roman" w:hAnsi="Times New Roman"/>
          <w:sz w:val="28"/>
          <w:szCs w:val="28"/>
          <w:lang w:val="vi-VN"/>
        </w:rPr>
        <w:t>Môn Sử:</w:t>
      </w:r>
      <w:r w:rsidRPr="00A7208C">
        <w:rPr>
          <w:rFonts w:ascii="Times New Roman" w:hAnsi="Times New Roman"/>
          <w:sz w:val="28"/>
          <w:szCs w:val="28"/>
          <w:lang w:val="vi-VN"/>
        </w:rPr>
        <w:tab/>
      </w:r>
      <w:r w:rsidRPr="00A7208C">
        <w:rPr>
          <w:rFonts w:ascii="Times New Roman" w:hAnsi="Times New Roman"/>
          <w:sz w:val="28"/>
          <w:szCs w:val="28"/>
          <w:lang w:val="vi-VN"/>
        </w:rPr>
        <w:tab/>
        <w:t>04 giáo viên;</w:t>
      </w:r>
      <w:r w:rsidR="00350A6D">
        <w:rPr>
          <w:rFonts w:ascii="Times New Roman" w:hAnsi="Times New Roman"/>
          <w:sz w:val="28"/>
          <w:szCs w:val="28"/>
          <w:lang w:val="vi-VN"/>
        </w:rPr>
        <w:t xml:space="preserve"> </w:t>
      </w:r>
      <w:r w:rsidRPr="00A7208C">
        <w:rPr>
          <w:rFonts w:ascii="Times New Roman" w:hAnsi="Times New Roman"/>
          <w:sz w:val="28"/>
          <w:szCs w:val="28"/>
          <w:lang w:val="vi-VN"/>
        </w:rPr>
        <w:t>trình độ ĐH: 04</w:t>
      </w:r>
      <w:r w:rsidR="00350A6D" w:rsidRPr="00350A6D">
        <w:rPr>
          <w:rFonts w:ascii="Times New Roman" w:hAnsi="Times New Roman"/>
          <w:sz w:val="28"/>
          <w:szCs w:val="28"/>
          <w:lang w:val="vi-VN"/>
        </w:rPr>
        <w:t>;</w:t>
      </w:r>
    </w:p>
    <w:p w14:paraId="1AC12C7B" w14:textId="2E1C956C" w:rsidR="000E1A8F" w:rsidRPr="00350A6D" w:rsidRDefault="000E1A8F" w:rsidP="000E1A8F">
      <w:pPr>
        <w:spacing w:before="120" w:after="120"/>
        <w:ind w:firstLine="567"/>
        <w:jc w:val="both"/>
        <w:rPr>
          <w:rFonts w:ascii="Times New Roman" w:hAnsi="Times New Roman"/>
          <w:sz w:val="28"/>
          <w:szCs w:val="28"/>
          <w:lang w:val="vi-VN"/>
        </w:rPr>
      </w:pPr>
      <w:r w:rsidRPr="00A7208C">
        <w:rPr>
          <w:rFonts w:ascii="Times New Roman" w:hAnsi="Times New Roman"/>
          <w:sz w:val="28"/>
          <w:szCs w:val="28"/>
          <w:lang w:val="vi-VN"/>
        </w:rPr>
        <w:t>Môn Địa:</w:t>
      </w:r>
      <w:r w:rsidRPr="00A7208C">
        <w:rPr>
          <w:rFonts w:ascii="Times New Roman" w:hAnsi="Times New Roman"/>
          <w:sz w:val="28"/>
          <w:szCs w:val="28"/>
          <w:lang w:val="vi-VN"/>
        </w:rPr>
        <w:tab/>
      </w:r>
      <w:r w:rsidRPr="00A7208C">
        <w:rPr>
          <w:rFonts w:ascii="Times New Roman" w:hAnsi="Times New Roman"/>
          <w:sz w:val="28"/>
          <w:szCs w:val="28"/>
          <w:lang w:val="vi-VN"/>
        </w:rPr>
        <w:tab/>
        <w:t>02 giáo viên;</w:t>
      </w:r>
      <w:r w:rsidR="00350A6D">
        <w:rPr>
          <w:rFonts w:ascii="Times New Roman" w:hAnsi="Times New Roman"/>
          <w:sz w:val="28"/>
          <w:szCs w:val="28"/>
          <w:lang w:val="vi-VN"/>
        </w:rPr>
        <w:t xml:space="preserve"> </w:t>
      </w:r>
      <w:r w:rsidRPr="00A7208C">
        <w:rPr>
          <w:rFonts w:ascii="Times New Roman" w:hAnsi="Times New Roman"/>
          <w:sz w:val="28"/>
          <w:szCs w:val="28"/>
          <w:lang w:val="vi-VN"/>
        </w:rPr>
        <w:t>trình độ ĐH: 02</w:t>
      </w:r>
      <w:r w:rsidR="00350A6D" w:rsidRPr="00350A6D">
        <w:rPr>
          <w:rFonts w:ascii="Times New Roman" w:hAnsi="Times New Roman"/>
          <w:sz w:val="28"/>
          <w:szCs w:val="28"/>
          <w:lang w:val="vi-VN"/>
        </w:rPr>
        <w:t>;</w:t>
      </w:r>
    </w:p>
    <w:p w14:paraId="7FD428F2" w14:textId="3DAEA936" w:rsidR="000E1A8F" w:rsidRPr="00350A6D" w:rsidRDefault="000E1A8F" w:rsidP="000E1A8F">
      <w:pPr>
        <w:spacing w:before="120" w:after="120"/>
        <w:ind w:firstLine="567"/>
        <w:jc w:val="both"/>
        <w:rPr>
          <w:rFonts w:ascii="Times New Roman" w:hAnsi="Times New Roman"/>
          <w:sz w:val="28"/>
          <w:szCs w:val="28"/>
          <w:lang w:val="vi-VN"/>
        </w:rPr>
      </w:pPr>
      <w:r w:rsidRPr="00A7208C">
        <w:rPr>
          <w:rFonts w:ascii="Times New Roman" w:hAnsi="Times New Roman"/>
          <w:sz w:val="28"/>
          <w:szCs w:val="28"/>
          <w:lang w:val="vi-VN"/>
        </w:rPr>
        <w:t>Môn Anh Văn:</w:t>
      </w:r>
      <w:r w:rsidRPr="00A7208C">
        <w:rPr>
          <w:rFonts w:ascii="Times New Roman" w:hAnsi="Times New Roman"/>
          <w:sz w:val="28"/>
          <w:szCs w:val="28"/>
          <w:lang w:val="vi-VN"/>
        </w:rPr>
        <w:tab/>
        <w:t>04 giáo viên;</w:t>
      </w:r>
      <w:r w:rsidR="00350A6D">
        <w:rPr>
          <w:rFonts w:ascii="Times New Roman" w:hAnsi="Times New Roman"/>
          <w:sz w:val="28"/>
          <w:szCs w:val="28"/>
          <w:lang w:val="vi-VN"/>
        </w:rPr>
        <w:t xml:space="preserve"> </w:t>
      </w:r>
      <w:r w:rsidRPr="00A7208C">
        <w:rPr>
          <w:rFonts w:ascii="Times New Roman" w:hAnsi="Times New Roman"/>
          <w:sz w:val="28"/>
          <w:szCs w:val="28"/>
          <w:lang w:val="vi-VN"/>
        </w:rPr>
        <w:t>trình độ ĐH: 04</w:t>
      </w:r>
      <w:r w:rsidR="00350A6D" w:rsidRPr="00350A6D">
        <w:rPr>
          <w:rFonts w:ascii="Times New Roman" w:hAnsi="Times New Roman"/>
          <w:sz w:val="28"/>
          <w:szCs w:val="28"/>
          <w:lang w:val="vi-VN"/>
        </w:rPr>
        <w:t>;</w:t>
      </w:r>
    </w:p>
    <w:p w14:paraId="0933C9F2" w14:textId="62863D31" w:rsidR="000E1A8F" w:rsidRPr="00350A6D" w:rsidRDefault="000E1A8F" w:rsidP="000E1A8F">
      <w:pPr>
        <w:spacing w:before="120" w:after="120"/>
        <w:ind w:firstLine="567"/>
        <w:jc w:val="both"/>
        <w:rPr>
          <w:rFonts w:ascii="Times New Roman" w:hAnsi="Times New Roman"/>
          <w:sz w:val="28"/>
          <w:szCs w:val="28"/>
          <w:lang w:val="vi-VN"/>
        </w:rPr>
      </w:pPr>
      <w:r w:rsidRPr="00A7208C">
        <w:rPr>
          <w:rFonts w:ascii="Times New Roman" w:hAnsi="Times New Roman"/>
          <w:sz w:val="28"/>
          <w:szCs w:val="28"/>
          <w:lang w:val="vi-VN"/>
        </w:rPr>
        <w:t>Môn Tin học:</w:t>
      </w:r>
      <w:r w:rsidR="00350A6D">
        <w:rPr>
          <w:rFonts w:ascii="Times New Roman" w:hAnsi="Times New Roman"/>
          <w:sz w:val="28"/>
          <w:szCs w:val="28"/>
          <w:lang w:val="vi-VN"/>
        </w:rPr>
        <w:t xml:space="preserve">    </w:t>
      </w:r>
      <w:r w:rsidRPr="00A7208C">
        <w:rPr>
          <w:rFonts w:ascii="Times New Roman" w:hAnsi="Times New Roman"/>
          <w:sz w:val="28"/>
          <w:szCs w:val="28"/>
          <w:lang w:val="vi-VN"/>
        </w:rPr>
        <w:t xml:space="preserve"> </w:t>
      </w:r>
      <w:r w:rsidRPr="00A7208C">
        <w:rPr>
          <w:rFonts w:ascii="Times New Roman" w:hAnsi="Times New Roman"/>
          <w:sz w:val="28"/>
          <w:szCs w:val="28"/>
          <w:lang w:val="vi-VN"/>
        </w:rPr>
        <w:tab/>
        <w:t>02 giáo viên;</w:t>
      </w:r>
      <w:r w:rsidR="00350A6D">
        <w:rPr>
          <w:rFonts w:ascii="Times New Roman" w:hAnsi="Times New Roman"/>
          <w:sz w:val="28"/>
          <w:szCs w:val="28"/>
          <w:lang w:val="vi-VN"/>
        </w:rPr>
        <w:t xml:space="preserve"> </w:t>
      </w:r>
      <w:r w:rsidRPr="00A7208C">
        <w:rPr>
          <w:rFonts w:ascii="Times New Roman" w:hAnsi="Times New Roman"/>
          <w:sz w:val="28"/>
          <w:szCs w:val="28"/>
          <w:lang w:val="vi-VN"/>
        </w:rPr>
        <w:t>trình độ ĐH: 02</w:t>
      </w:r>
      <w:r w:rsidR="00350A6D" w:rsidRPr="00350A6D">
        <w:rPr>
          <w:rFonts w:ascii="Times New Roman" w:hAnsi="Times New Roman"/>
          <w:sz w:val="28"/>
          <w:szCs w:val="28"/>
          <w:lang w:val="vi-VN"/>
        </w:rPr>
        <w:t>;</w:t>
      </w:r>
    </w:p>
    <w:p w14:paraId="22D71079" w14:textId="6AFF0DF0" w:rsidR="000E1A8F" w:rsidRPr="00350A6D" w:rsidRDefault="000E1A8F" w:rsidP="000E1A8F">
      <w:pPr>
        <w:spacing w:before="120" w:after="120"/>
        <w:ind w:firstLine="567"/>
        <w:jc w:val="both"/>
        <w:rPr>
          <w:rFonts w:ascii="Times New Roman" w:hAnsi="Times New Roman"/>
          <w:sz w:val="28"/>
          <w:szCs w:val="28"/>
          <w:lang w:val="vi-VN"/>
        </w:rPr>
      </w:pPr>
      <w:r w:rsidRPr="00A7208C">
        <w:rPr>
          <w:rFonts w:ascii="Times New Roman" w:hAnsi="Times New Roman"/>
          <w:sz w:val="28"/>
          <w:szCs w:val="28"/>
          <w:lang w:val="vi-VN"/>
        </w:rPr>
        <w:t>Môn Công Nghệ:</w:t>
      </w:r>
      <w:r w:rsidRPr="00A7208C">
        <w:rPr>
          <w:rFonts w:ascii="Times New Roman" w:hAnsi="Times New Roman"/>
          <w:sz w:val="28"/>
          <w:szCs w:val="28"/>
          <w:lang w:val="vi-VN"/>
        </w:rPr>
        <w:tab/>
        <w:t>02 giáo viên;</w:t>
      </w:r>
      <w:r w:rsidR="00350A6D">
        <w:rPr>
          <w:rFonts w:ascii="Times New Roman" w:hAnsi="Times New Roman"/>
          <w:sz w:val="28"/>
          <w:szCs w:val="28"/>
          <w:lang w:val="vi-VN"/>
        </w:rPr>
        <w:t xml:space="preserve"> </w:t>
      </w:r>
      <w:r w:rsidRPr="00A7208C">
        <w:rPr>
          <w:rFonts w:ascii="Times New Roman" w:hAnsi="Times New Roman"/>
          <w:sz w:val="28"/>
          <w:szCs w:val="28"/>
          <w:lang w:val="vi-VN"/>
        </w:rPr>
        <w:t xml:space="preserve"> trình độ ĐH: 01 (01 ĐH Sinh, 01 ĐH Tin)</w:t>
      </w:r>
      <w:r w:rsidR="00350A6D" w:rsidRPr="00350A6D">
        <w:rPr>
          <w:rFonts w:ascii="Times New Roman" w:hAnsi="Times New Roman"/>
          <w:sz w:val="28"/>
          <w:szCs w:val="28"/>
          <w:lang w:val="vi-VN"/>
        </w:rPr>
        <w:t>;</w:t>
      </w:r>
    </w:p>
    <w:p w14:paraId="2F9FB758" w14:textId="3E1FAF7A" w:rsidR="000E1A8F" w:rsidRPr="00350A6D" w:rsidRDefault="000E1A8F" w:rsidP="000E1A8F">
      <w:pPr>
        <w:spacing w:before="120" w:after="120"/>
        <w:ind w:firstLine="567"/>
        <w:jc w:val="both"/>
        <w:rPr>
          <w:rFonts w:ascii="Times New Roman" w:hAnsi="Times New Roman"/>
          <w:sz w:val="28"/>
          <w:szCs w:val="28"/>
          <w:lang w:val="vi-VN"/>
        </w:rPr>
      </w:pPr>
      <w:r w:rsidRPr="00A7208C">
        <w:rPr>
          <w:rFonts w:ascii="Times New Roman" w:hAnsi="Times New Roman"/>
          <w:sz w:val="28"/>
          <w:szCs w:val="28"/>
          <w:lang w:val="vi-VN"/>
        </w:rPr>
        <w:t>Môn Âm nhạc:</w:t>
      </w:r>
      <w:r w:rsidRPr="00A7208C">
        <w:rPr>
          <w:rFonts w:ascii="Times New Roman" w:hAnsi="Times New Roman"/>
          <w:sz w:val="28"/>
          <w:szCs w:val="28"/>
          <w:lang w:val="vi-VN"/>
        </w:rPr>
        <w:tab/>
        <w:t>02 giáo viên;</w:t>
      </w:r>
      <w:r w:rsidR="00350A6D">
        <w:rPr>
          <w:rFonts w:ascii="Times New Roman" w:hAnsi="Times New Roman"/>
          <w:sz w:val="28"/>
          <w:szCs w:val="28"/>
          <w:lang w:val="vi-VN"/>
        </w:rPr>
        <w:t xml:space="preserve"> </w:t>
      </w:r>
      <w:r w:rsidRPr="00A7208C">
        <w:rPr>
          <w:rFonts w:ascii="Times New Roman" w:hAnsi="Times New Roman"/>
          <w:sz w:val="28"/>
          <w:szCs w:val="28"/>
          <w:lang w:val="vi-VN"/>
        </w:rPr>
        <w:t xml:space="preserve"> trình độ ĐH: 02</w:t>
      </w:r>
      <w:r w:rsidR="00350A6D" w:rsidRPr="00350A6D">
        <w:rPr>
          <w:rFonts w:ascii="Times New Roman" w:hAnsi="Times New Roman"/>
          <w:sz w:val="28"/>
          <w:szCs w:val="28"/>
          <w:lang w:val="vi-VN"/>
        </w:rPr>
        <w:t>;</w:t>
      </w:r>
    </w:p>
    <w:p w14:paraId="1D496617" w14:textId="428E7D91" w:rsidR="000E1A8F" w:rsidRPr="00350A6D" w:rsidRDefault="000E1A8F" w:rsidP="000E1A8F">
      <w:pPr>
        <w:spacing w:before="120" w:after="120"/>
        <w:ind w:firstLine="567"/>
        <w:jc w:val="both"/>
        <w:rPr>
          <w:rFonts w:ascii="Times New Roman" w:hAnsi="Times New Roman"/>
          <w:sz w:val="28"/>
          <w:szCs w:val="28"/>
          <w:lang w:val="vi-VN"/>
        </w:rPr>
      </w:pPr>
      <w:r w:rsidRPr="00A7208C">
        <w:rPr>
          <w:rFonts w:ascii="Times New Roman" w:hAnsi="Times New Roman"/>
          <w:sz w:val="28"/>
          <w:szCs w:val="28"/>
          <w:lang w:val="vi-VN"/>
        </w:rPr>
        <w:t>Môn Mỹ thuật:</w:t>
      </w:r>
      <w:r w:rsidR="00350A6D">
        <w:rPr>
          <w:rFonts w:ascii="Times New Roman" w:hAnsi="Times New Roman"/>
          <w:sz w:val="28"/>
          <w:szCs w:val="28"/>
          <w:lang w:val="vi-VN"/>
        </w:rPr>
        <w:t xml:space="preserve">   </w:t>
      </w:r>
      <w:r w:rsidRPr="00A7208C">
        <w:rPr>
          <w:rFonts w:ascii="Times New Roman" w:hAnsi="Times New Roman"/>
          <w:sz w:val="28"/>
          <w:szCs w:val="28"/>
          <w:lang w:val="vi-VN"/>
        </w:rPr>
        <w:t xml:space="preserve"> </w:t>
      </w:r>
      <w:r w:rsidRPr="00A7208C">
        <w:rPr>
          <w:rFonts w:ascii="Times New Roman" w:hAnsi="Times New Roman"/>
          <w:sz w:val="28"/>
          <w:szCs w:val="28"/>
          <w:lang w:val="vi-VN"/>
        </w:rPr>
        <w:tab/>
        <w:t>01 giáo viên;</w:t>
      </w:r>
      <w:r w:rsidR="00350A6D">
        <w:rPr>
          <w:rFonts w:ascii="Times New Roman" w:hAnsi="Times New Roman"/>
          <w:sz w:val="28"/>
          <w:szCs w:val="28"/>
          <w:lang w:val="vi-VN"/>
        </w:rPr>
        <w:t xml:space="preserve"> </w:t>
      </w:r>
      <w:r w:rsidRPr="00A7208C">
        <w:rPr>
          <w:rFonts w:ascii="Times New Roman" w:hAnsi="Times New Roman"/>
          <w:sz w:val="28"/>
          <w:szCs w:val="28"/>
          <w:lang w:val="vi-VN"/>
        </w:rPr>
        <w:t xml:space="preserve"> trình độ ĐH: 01</w:t>
      </w:r>
      <w:r w:rsidR="00350A6D" w:rsidRPr="00350A6D">
        <w:rPr>
          <w:rFonts w:ascii="Times New Roman" w:hAnsi="Times New Roman"/>
          <w:sz w:val="28"/>
          <w:szCs w:val="28"/>
          <w:lang w:val="vi-VN"/>
        </w:rPr>
        <w:t>;</w:t>
      </w:r>
    </w:p>
    <w:p w14:paraId="23DE3FE6" w14:textId="036D0547" w:rsidR="000E1A8F" w:rsidRPr="00350A6D" w:rsidRDefault="000E1A8F" w:rsidP="000E1A8F">
      <w:pPr>
        <w:spacing w:before="120" w:after="120"/>
        <w:ind w:firstLine="567"/>
        <w:jc w:val="both"/>
        <w:rPr>
          <w:rFonts w:ascii="Times New Roman" w:hAnsi="Times New Roman"/>
          <w:sz w:val="28"/>
          <w:szCs w:val="28"/>
          <w:lang w:val="vi-VN"/>
        </w:rPr>
      </w:pPr>
      <w:r w:rsidRPr="00A7208C">
        <w:rPr>
          <w:rFonts w:ascii="Times New Roman" w:hAnsi="Times New Roman"/>
          <w:sz w:val="28"/>
          <w:szCs w:val="28"/>
          <w:lang w:val="vi-VN"/>
        </w:rPr>
        <w:t>Môn TD:</w:t>
      </w:r>
      <w:r w:rsidR="00350A6D">
        <w:rPr>
          <w:rFonts w:ascii="Times New Roman" w:hAnsi="Times New Roman"/>
          <w:sz w:val="28"/>
          <w:szCs w:val="28"/>
          <w:lang w:val="vi-VN"/>
        </w:rPr>
        <w:t xml:space="preserve">        </w:t>
      </w:r>
      <w:r w:rsidRPr="00A7208C">
        <w:rPr>
          <w:rFonts w:ascii="Times New Roman" w:hAnsi="Times New Roman"/>
          <w:sz w:val="28"/>
          <w:szCs w:val="28"/>
          <w:lang w:val="vi-VN"/>
        </w:rPr>
        <w:tab/>
        <w:t>04 giáo viên;</w:t>
      </w:r>
      <w:r w:rsidR="00350A6D">
        <w:rPr>
          <w:rFonts w:ascii="Times New Roman" w:hAnsi="Times New Roman"/>
          <w:sz w:val="28"/>
          <w:szCs w:val="28"/>
          <w:lang w:val="vi-VN"/>
        </w:rPr>
        <w:t xml:space="preserve"> </w:t>
      </w:r>
      <w:r w:rsidRPr="00A7208C">
        <w:rPr>
          <w:rFonts w:ascii="Times New Roman" w:hAnsi="Times New Roman"/>
          <w:sz w:val="28"/>
          <w:szCs w:val="28"/>
          <w:lang w:val="vi-VN"/>
        </w:rPr>
        <w:t xml:space="preserve"> trình độ ĐH: 04 (01 TPT Đội)</w:t>
      </w:r>
      <w:r w:rsidR="00350A6D" w:rsidRPr="00350A6D">
        <w:rPr>
          <w:rFonts w:ascii="Times New Roman" w:hAnsi="Times New Roman"/>
          <w:sz w:val="28"/>
          <w:szCs w:val="28"/>
          <w:lang w:val="vi-VN"/>
        </w:rPr>
        <w:t>;</w:t>
      </w:r>
    </w:p>
    <w:p w14:paraId="20460F3B" w14:textId="77777777" w:rsidR="00B95BE8" w:rsidRPr="00A7208C" w:rsidRDefault="00E53E3B" w:rsidP="000E1A8F">
      <w:pPr>
        <w:spacing w:line="276" w:lineRule="auto"/>
        <w:ind w:firstLine="567"/>
        <w:jc w:val="both"/>
        <w:rPr>
          <w:rFonts w:ascii="Times New Roman" w:hAnsi="Times New Roman"/>
          <w:sz w:val="28"/>
          <w:szCs w:val="28"/>
          <w:lang w:val="vi-VN"/>
        </w:rPr>
      </w:pPr>
      <w:r w:rsidRPr="00A7208C">
        <w:rPr>
          <w:rFonts w:ascii="Times New Roman" w:hAnsi="Times New Roman"/>
          <w:b/>
          <w:sz w:val="28"/>
          <w:szCs w:val="28"/>
          <w:lang w:val="vi-VN"/>
        </w:rPr>
        <w:t xml:space="preserve">2. </w:t>
      </w:r>
      <w:r w:rsidR="00B95BE8" w:rsidRPr="00A7208C">
        <w:rPr>
          <w:rFonts w:ascii="Times New Roman" w:hAnsi="Times New Roman"/>
          <w:b/>
          <w:sz w:val="28"/>
          <w:szCs w:val="28"/>
          <w:lang w:val="vi-VN"/>
        </w:rPr>
        <w:t xml:space="preserve">Những tồn tại cần khắc phục của năm học </w:t>
      </w:r>
      <w:r w:rsidR="00757098" w:rsidRPr="00A7208C">
        <w:rPr>
          <w:rFonts w:ascii="Times New Roman" w:hAnsi="Times New Roman"/>
          <w:b/>
          <w:sz w:val="28"/>
          <w:szCs w:val="28"/>
          <w:lang w:val="vi-VN"/>
        </w:rPr>
        <w:t>202</w:t>
      </w:r>
      <w:r w:rsidRPr="00A7208C">
        <w:rPr>
          <w:rFonts w:ascii="Times New Roman" w:hAnsi="Times New Roman"/>
          <w:b/>
          <w:sz w:val="28"/>
          <w:szCs w:val="28"/>
          <w:lang w:val="vi-VN"/>
        </w:rPr>
        <w:t>2</w:t>
      </w:r>
      <w:r w:rsidR="0055538F" w:rsidRPr="00A7208C">
        <w:rPr>
          <w:rFonts w:ascii="Times New Roman" w:hAnsi="Times New Roman"/>
          <w:b/>
          <w:sz w:val="28"/>
          <w:szCs w:val="28"/>
          <w:lang w:val="vi-VN"/>
        </w:rPr>
        <w:t>-</w:t>
      </w:r>
      <w:r w:rsidR="00757098" w:rsidRPr="00A7208C">
        <w:rPr>
          <w:rFonts w:ascii="Times New Roman" w:hAnsi="Times New Roman"/>
          <w:b/>
          <w:sz w:val="28"/>
          <w:szCs w:val="28"/>
          <w:lang w:val="vi-VN"/>
        </w:rPr>
        <w:t>202</w:t>
      </w:r>
      <w:r w:rsidRPr="00A7208C">
        <w:rPr>
          <w:rFonts w:ascii="Times New Roman" w:hAnsi="Times New Roman"/>
          <w:b/>
          <w:sz w:val="28"/>
          <w:szCs w:val="28"/>
          <w:lang w:val="vi-VN"/>
        </w:rPr>
        <w:t>3</w:t>
      </w:r>
    </w:p>
    <w:p w14:paraId="10138A61" w14:textId="77777777" w:rsidR="00A7208C" w:rsidRPr="00A7208C" w:rsidRDefault="00A7208C" w:rsidP="00A7208C">
      <w:pPr>
        <w:pStyle w:val="NormalWeb"/>
        <w:spacing w:before="120" w:beforeAutospacing="0" w:after="120" w:afterAutospacing="0"/>
        <w:ind w:firstLine="567"/>
        <w:jc w:val="both"/>
        <w:rPr>
          <w:sz w:val="28"/>
          <w:szCs w:val="28"/>
          <w:lang w:val="vi-VN"/>
        </w:rPr>
      </w:pPr>
      <w:r w:rsidRPr="00A7208C">
        <w:rPr>
          <w:sz w:val="28"/>
          <w:szCs w:val="28"/>
          <w:lang w:val="vi-VN"/>
        </w:rPr>
        <w:t>Một số đồng chí giáo viên trẻ còn rụt rè, chưa thật mạnh dạn trong tham mưu đề xuất nhằm nâng cao hiệu quả công việc. Trong công tác phê bình và tự phê bình còn ngại va chạm.</w:t>
      </w:r>
    </w:p>
    <w:p w14:paraId="58B06C93" w14:textId="77777777" w:rsidR="00A7208C" w:rsidRPr="00A7208C" w:rsidRDefault="00A7208C" w:rsidP="00A7208C">
      <w:pPr>
        <w:pStyle w:val="NormalWeb"/>
        <w:spacing w:before="120" w:beforeAutospacing="0" w:after="120" w:afterAutospacing="0"/>
        <w:ind w:firstLine="567"/>
        <w:jc w:val="both"/>
        <w:rPr>
          <w:sz w:val="28"/>
          <w:szCs w:val="28"/>
          <w:lang w:val="vi-VN"/>
        </w:rPr>
      </w:pPr>
      <w:r w:rsidRPr="00A7208C">
        <w:rPr>
          <w:sz w:val="28"/>
          <w:szCs w:val="28"/>
          <w:lang w:val="vi-VN"/>
        </w:rPr>
        <w:t>Một số đồng chí giáo viên chưa thực sự tự giác trong việc tự học nâng cao trình độ công nghệ thông tin phục vụ công tác giảng dạy. Chưa tích cực đổi mới phương pháp dạy học.</w:t>
      </w:r>
    </w:p>
    <w:p w14:paraId="03422C3B" w14:textId="77777777" w:rsidR="00A7208C" w:rsidRPr="00A7208C" w:rsidRDefault="00A7208C" w:rsidP="00A7208C">
      <w:pPr>
        <w:pStyle w:val="NormalWeb"/>
        <w:spacing w:before="120" w:beforeAutospacing="0" w:after="120" w:afterAutospacing="0"/>
        <w:ind w:firstLine="567"/>
        <w:jc w:val="both"/>
        <w:rPr>
          <w:sz w:val="28"/>
          <w:szCs w:val="28"/>
          <w:lang w:val="vi-VN"/>
        </w:rPr>
      </w:pPr>
      <w:r w:rsidRPr="00A7208C">
        <w:rPr>
          <w:sz w:val="28"/>
          <w:szCs w:val="28"/>
          <w:lang w:val="vi-VN"/>
        </w:rPr>
        <w:t>Việc tự học tự bồi dưỡng chương trình giáo dục 2018 ở một vài giáo viên còn mang tính đối phó, chưa tìm hiểu kỹ các nội dung và yêu cầu của chương trình bồi dưỡng nên việc hoàn thành các mô đun còn chậm phải nhắc nhở mới thực hiện.</w:t>
      </w:r>
    </w:p>
    <w:p w14:paraId="1CA78B55" w14:textId="77777777" w:rsidR="00A7208C" w:rsidRPr="00350A6D" w:rsidRDefault="00A7208C" w:rsidP="00A7208C">
      <w:pPr>
        <w:spacing w:before="120" w:after="120"/>
        <w:ind w:firstLine="567"/>
        <w:jc w:val="both"/>
        <w:rPr>
          <w:rFonts w:ascii="Times New Roman" w:hAnsi="Times New Roman"/>
          <w:sz w:val="28"/>
          <w:szCs w:val="28"/>
          <w:lang w:val="vi-VN"/>
        </w:rPr>
      </w:pPr>
      <w:r w:rsidRPr="00350A6D">
        <w:rPr>
          <w:rFonts w:ascii="Times New Roman" w:hAnsi="Times New Roman"/>
          <w:bCs/>
          <w:color w:val="000000"/>
          <w:sz w:val="28"/>
          <w:szCs w:val="28"/>
          <w:lang w:val="vi-VN"/>
        </w:rPr>
        <w:t xml:space="preserve">- Năng lực chuyên môn của đội ngũ giáo viên chưa đồng đều, </w:t>
      </w:r>
      <w:r w:rsidRPr="00A7208C">
        <w:rPr>
          <w:rFonts w:ascii="Times New Roman" w:hAnsi="Times New Roman"/>
          <w:bCs/>
          <w:color w:val="000000"/>
          <w:sz w:val="28"/>
          <w:szCs w:val="28"/>
          <w:lang w:val="vi-VN"/>
        </w:rPr>
        <w:t>vẫn còn</w:t>
      </w:r>
      <w:r w:rsidRPr="00350A6D">
        <w:rPr>
          <w:rFonts w:ascii="Times New Roman" w:hAnsi="Times New Roman"/>
          <w:bCs/>
          <w:color w:val="000000"/>
          <w:sz w:val="28"/>
          <w:szCs w:val="28"/>
          <w:lang w:val="vi-VN"/>
        </w:rPr>
        <w:t xml:space="preserve"> hạn chế về kinh nghiệm giảng dạy. Việc đổi mới phương pháp dạy học chưa đạt kết quả như mong muốn. Sinh hoạt chuyên đề của các tổ chuyên môn thiếu tính đột phá, có chuyên đề</w:t>
      </w:r>
      <w:r w:rsidRPr="00A7208C">
        <w:rPr>
          <w:rFonts w:ascii="Times New Roman" w:hAnsi="Times New Roman"/>
          <w:bCs/>
          <w:color w:val="000000"/>
          <w:sz w:val="28"/>
          <w:szCs w:val="28"/>
          <w:lang w:val="vi-VN"/>
        </w:rPr>
        <w:t xml:space="preserve"> </w:t>
      </w:r>
      <w:r w:rsidRPr="00350A6D">
        <w:rPr>
          <w:rFonts w:ascii="Times New Roman" w:hAnsi="Times New Roman"/>
          <w:bCs/>
          <w:color w:val="000000"/>
          <w:sz w:val="28"/>
          <w:szCs w:val="28"/>
          <w:lang w:val="vi-VN"/>
        </w:rPr>
        <w:t>chưa có chiều sâu.</w:t>
      </w:r>
    </w:p>
    <w:p w14:paraId="629902B0" w14:textId="77777777" w:rsidR="00A7208C" w:rsidRPr="00350A6D" w:rsidRDefault="00A7208C" w:rsidP="00A7208C">
      <w:pPr>
        <w:spacing w:before="120" w:after="120"/>
        <w:ind w:firstLine="567"/>
        <w:jc w:val="both"/>
        <w:rPr>
          <w:rFonts w:ascii="Times New Roman" w:hAnsi="Times New Roman"/>
          <w:bCs/>
          <w:color w:val="000000"/>
          <w:sz w:val="28"/>
          <w:szCs w:val="28"/>
          <w:lang w:val="vi-VN"/>
        </w:rPr>
      </w:pPr>
      <w:r w:rsidRPr="00A7208C">
        <w:rPr>
          <w:rFonts w:ascii="Times New Roman" w:hAnsi="Times New Roman"/>
          <w:bCs/>
          <w:color w:val="000000"/>
          <w:sz w:val="28"/>
          <w:szCs w:val="28"/>
          <w:lang w:val="vi-VN"/>
        </w:rPr>
        <w:t xml:space="preserve">- Tổ chức Đoàn hoạt động </w:t>
      </w:r>
      <w:r w:rsidRPr="00350A6D">
        <w:rPr>
          <w:rFonts w:ascii="Times New Roman" w:hAnsi="Times New Roman"/>
          <w:bCs/>
          <w:color w:val="000000"/>
          <w:sz w:val="28"/>
          <w:szCs w:val="28"/>
          <w:lang w:val="vi-VN"/>
        </w:rPr>
        <w:t>hạn chế do số lượng đoàn viên còn ít.</w:t>
      </w:r>
    </w:p>
    <w:p w14:paraId="2308FD5F" w14:textId="77777777" w:rsidR="00A7208C" w:rsidRPr="00350A6D" w:rsidRDefault="00A7208C" w:rsidP="00A7208C">
      <w:pPr>
        <w:spacing w:before="120" w:after="120"/>
        <w:ind w:firstLine="567"/>
        <w:jc w:val="both"/>
        <w:rPr>
          <w:rFonts w:ascii="Times New Roman" w:hAnsi="Times New Roman"/>
          <w:sz w:val="28"/>
          <w:szCs w:val="28"/>
          <w:lang w:val="vi-VN"/>
        </w:rPr>
      </w:pPr>
      <w:r w:rsidRPr="00A7208C">
        <w:rPr>
          <w:rFonts w:ascii="Times New Roman" w:hAnsi="Times New Roman"/>
          <w:bCs/>
          <w:color w:val="000000"/>
          <w:sz w:val="28"/>
          <w:szCs w:val="28"/>
          <w:lang w:val="vi-VN"/>
        </w:rPr>
        <w:t xml:space="preserve">- </w:t>
      </w:r>
      <w:r w:rsidRPr="00A7208C">
        <w:rPr>
          <w:rFonts w:ascii="Times New Roman" w:hAnsi="Times New Roman"/>
          <w:sz w:val="28"/>
          <w:szCs w:val="28"/>
          <w:lang w:val="vi-VN"/>
        </w:rPr>
        <w:t>BGH còn bị động trong việc xây dựng kế hoạch, phương án dạy học</w:t>
      </w:r>
      <w:r w:rsidRPr="00350A6D">
        <w:rPr>
          <w:rFonts w:ascii="Times New Roman" w:hAnsi="Times New Roman"/>
          <w:sz w:val="28"/>
          <w:szCs w:val="28"/>
          <w:lang w:val="vi-VN"/>
        </w:rPr>
        <w:t>.</w:t>
      </w:r>
    </w:p>
    <w:p w14:paraId="2AECDA6A" w14:textId="77777777" w:rsidR="00A7208C" w:rsidRPr="00350A6D" w:rsidRDefault="00A7208C" w:rsidP="00A7208C">
      <w:pPr>
        <w:spacing w:before="120" w:after="120"/>
        <w:ind w:firstLine="567"/>
        <w:jc w:val="both"/>
        <w:rPr>
          <w:rFonts w:ascii="Times New Roman" w:hAnsi="Times New Roman"/>
          <w:sz w:val="28"/>
          <w:szCs w:val="28"/>
          <w:lang w:val="vi-VN"/>
        </w:rPr>
      </w:pPr>
      <w:r w:rsidRPr="00A7208C">
        <w:rPr>
          <w:rFonts w:ascii="Times New Roman" w:hAnsi="Times New Roman"/>
          <w:sz w:val="28"/>
          <w:szCs w:val="28"/>
          <w:lang w:val="vi-VN"/>
        </w:rPr>
        <w:t>-</w:t>
      </w:r>
      <w:r w:rsidRPr="00350A6D">
        <w:rPr>
          <w:rFonts w:ascii="Times New Roman" w:hAnsi="Times New Roman"/>
          <w:sz w:val="28"/>
          <w:szCs w:val="28"/>
          <w:lang w:val="vi-VN"/>
        </w:rPr>
        <w:t xml:space="preserve"> Việc chuyển đổi số trong nhà trường còn chậm, đạt hiệu quả chưa như mong muốn.</w:t>
      </w:r>
    </w:p>
    <w:p w14:paraId="18A63438" w14:textId="77777777" w:rsidR="000E1A8F" w:rsidRPr="00A7208C" w:rsidRDefault="000E1A8F" w:rsidP="000E1A8F">
      <w:pPr>
        <w:pStyle w:val="Bodytext21"/>
        <w:shd w:val="clear" w:color="auto" w:fill="auto"/>
        <w:spacing w:before="120" w:after="120" w:line="240" w:lineRule="auto"/>
        <w:ind w:left="20" w:firstLine="547"/>
        <w:jc w:val="both"/>
        <w:rPr>
          <w:rStyle w:val="Bodytext20"/>
          <w:b/>
          <w:color w:val="000000"/>
          <w:spacing w:val="-4"/>
          <w:sz w:val="28"/>
          <w:szCs w:val="28"/>
          <w:lang w:val="vi-VN" w:eastAsia="vi-VN"/>
        </w:rPr>
      </w:pPr>
      <w:r w:rsidRPr="00A7208C">
        <w:rPr>
          <w:rStyle w:val="Bodytext20"/>
          <w:b/>
          <w:color w:val="000000"/>
          <w:spacing w:val="-4"/>
          <w:sz w:val="28"/>
          <w:szCs w:val="28"/>
          <w:lang w:val="vi-VN" w:eastAsia="vi-VN"/>
        </w:rPr>
        <w:t>I. MỤC ĐÍCH, YÊU CẦU VÀ NGUYÊN TẮC KIỂM TRA</w:t>
      </w:r>
    </w:p>
    <w:p w14:paraId="3B2E0795" w14:textId="77777777" w:rsidR="000E1A8F" w:rsidRPr="00A7208C" w:rsidRDefault="000E1A8F" w:rsidP="000E1A8F">
      <w:pPr>
        <w:pStyle w:val="Bodytext21"/>
        <w:shd w:val="clear" w:color="auto" w:fill="auto"/>
        <w:spacing w:before="120" w:after="120" w:line="240" w:lineRule="auto"/>
        <w:ind w:left="20" w:firstLine="547"/>
        <w:jc w:val="both"/>
        <w:rPr>
          <w:rStyle w:val="Bodytext20"/>
          <w:b/>
          <w:color w:val="000000"/>
          <w:spacing w:val="-4"/>
          <w:sz w:val="28"/>
          <w:szCs w:val="28"/>
          <w:lang w:val="vi-VN" w:eastAsia="vi-VN"/>
        </w:rPr>
      </w:pPr>
      <w:r w:rsidRPr="00A7208C">
        <w:rPr>
          <w:rStyle w:val="Bodytext20"/>
          <w:b/>
          <w:color w:val="000000"/>
          <w:spacing w:val="-4"/>
          <w:sz w:val="28"/>
          <w:szCs w:val="28"/>
          <w:lang w:val="vi-VN" w:eastAsia="vi-VN"/>
        </w:rPr>
        <w:t>1. Mục đích</w:t>
      </w:r>
    </w:p>
    <w:p w14:paraId="6FE5C4A7" w14:textId="77777777" w:rsidR="000E1A8F" w:rsidRPr="00A7208C" w:rsidRDefault="000E1A8F" w:rsidP="000E1A8F">
      <w:pPr>
        <w:pStyle w:val="Bodytext21"/>
        <w:shd w:val="clear" w:color="auto" w:fill="auto"/>
        <w:spacing w:before="120" w:after="120" w:line="240" w:lineRule="auto"/>
        <w:ind w:left="20" w:firstLine="547"/>
        <w:jc w:val="both"/>
        <w:rPr>
          <w:b/>
          <w:color w:val="000000"/>
          <w:spacing w:val="-4"/>
          <w:sz w:val="28"/>
          <w:szCs w:val="28"/>
          <w:lang w:val="vi-VN" w:eastAsia="vi-VN"/>
        </w:rPr>
      </w:pPr>
      <w:r w:rsidRPr="00A7208C">
        <w:rPr>
          <w:color w:val="000000"/>
          <w:sz w:val="28"/>
          <w:szCs w:val="28"/>
          <w:lang w:val="vi-VN"/>
        </w:rPr>
        <w:t>- Nhằm đảm bảo hoạt động các bộ phận, cá nhân đạt hiệu quả cao nhất so với mục tiêu nhiệm vụ của nhà trường; đảm bảo các nguồn lực của nhà trường được phát huy hiệu quả.</w:t>
      </w:r>
    </w:p>
    <w:p w14:paraId="5CB63F97" w14:textId="77777777" w:rsidR="000E1A8F" w:rsidRPr="00A7208C" w:rsidRDefault="000E1A8F" w:rsidP="000E1A8F">
      <w:pPr>
        <w:pStyle w:val="Bodytext21"/>
        <w:shd w:val="clear" w:color="auto" w:fill="auto"/>
        <w:spacing w:before="120" w:after="120" w:line="240" w:lineRule="auto"/>
        <w:ind w:left="20" w:firstLine="547"/>
        <w:jc w:val="both"/>
        <w:rPr>
          <w:rStyle w:val="Bodytext20"/>
          <w:b/>
          <w:color w:val="000000"/>
          <w:spacing w:val="-4"/>
          <w:sz w:val="28"/>
          <w:szCs w:val="28"/>
          <w:lang w:val="vi-VN" w:eastAsia="vi-VN"/>
        </w:rPr>
      </w:pPr>
      <w:r w:rsidRPr="00A7208C">
        <w:rPr>
          <w:color w:val="000000"/>
          <w:sz w:val="28"/>
          <w:szCs w:val="28"/>
          <w:lang w:val="vi-VN"/>
        </w:rPr>
        <w:t>- Xác định những vấn đề thay đổi trong quản lý nhà trường, tìm ra những biện pháp chỉ đạo, điều hành nhằm nâng cao hiệu quả hoạt động của nhà trường.</w:t>
      </w:r>
    </w:p>
    <w:p w14:paraId="56B266AF" w14:textId="77777777" w:rsidR="000E1A8F" w:rsidRPr="00A7208C" w:rsidRDefault="000E1A8F" w:rsidP="000E1A8F">
      <w:pPr>
        <w:pStyle w:val="Bodytext21"/>
        <w:shd w:val="clear" w:color="auto" w:fill="auto"/>
        <w:spacing w:before="120" w:after="120" w:line="240" w:lineRule="auto"/>
        <w:ind w:left="20" w:firstLine="547"/>
        <w:jc w:val="both"/>
        <w:rPr>
          <w:rStyle w:val="Bodytext0"/>
          <w:color w:val="000000"/>
          <w:spacing w:val="-4"/>
          <w:lang w:val="vi-VN" w:eastAsia="vi-VN"/>
        </w:rPr>
      </w:pPr>
      <w:r w:rsidRPr="00A7208C">
        <w:rPr>
          <w:rStyle w:val="Bodytext20"/>
          <w:color w:val="000000"/>
          <w:spacing w:val="-4"/>
          <w:sz w:val="28"/>
          <w:szCs w:val="28"/>
          <w:lang w:val="vi-VN" w:eastAsia="vi-VN"/>
        </w:rPr>
        <w:lastRenderedPageBreak/>
        <w:t>- T</w:t>
      </w:r>
      <w:r w:rsidRPr="00A7208C">
        <w:rPr>
          <w:rStyle w:val="Bodytext0"/>
          <w:color w:val="000000"/>
          <w:spacing w:val="-4"/>
          <w:lang w:val="vi-VN" w:eastAsia="vi-VN"/>
        </w:rPr>
        <w:t xml:space="preserve">heo dõi, xem xét, đánh giá toàn bộ các mặt hoạt động giáo dục trong phạm vi nội bộ nhà trường </w:t>
      </w:r>
      <w:r w:rsidRPr="00A7208C">
        <w:rPr>
          <w:rStyle w:val="Bodytext0"/>
          <w:color w:val="000000"/>
          <w:spacing w:val="-4"/>
          <w:lang w:val="vi-VN"/>
        </w:rPr>
        <w:t xml:space="preserve">nhằm </w:t>
      </w:r>
      <w:r w:rsidRPr="00A7208C">
        <w:rPr>
          <w:rStyle w:val="Bodytext0"/>
          <w:color w:val="000000"/>
          <w:spacing w:val="-4"/>
          <w:lang w:val="vi-VN" w:eastAsia="vi-VN"/>
        </w:rPr>
        <w:t>xác định kết quả giáo dục có phù hợp với mục tiêu, kế hoạch, nội dung, phương pháp giáo dục và quy định của Ngành.</w:t>
      </w:r>
    </w:p>
    <w:p w14:paraId="151A37D2" w14:textId="77777777" w:rsidR="000E1A8F" w:rsidRPr="00A7208C" w:rsidRDefault="000E1A8F" w:rsidP="000E1A8F">
      <w:pPr>
        <w:pStyle w:val="Bodytext21"/>
        <w:shd w:val="clear" w:color="auto" w:fill="auto"/>
        <w:spacing w:before="120" w:after="120" w:line="240" w:lineRule="auto"/>
        <w:ind w:left="20" w:firstLine="547"/>
        <w:jc w:val="both"/>
        <w:rPr>
          <w:rStyle w:val="Bodytext0"/>
          <w:color w:val="000000"/>
          <w:spacing w:val="-4"/>
          <w:lang w:val="vi-VN" w:eastAsia="vi-VN"/>
        </w:rPr>
      </w:pPr>
      <w:r w:rsidRPr="00A7208C">
        <w:rPr>
          <w:rStyle w:val="Bodytext20"/>
          <w:color w:val="000000"/>
          <w:spacing w:val="-4"/>
          <w:sz w:val="28"/>
          <w:szCs w:val="28"/>
          <w:lang w:val="vi-VN" w:eastAsia="vi-VN"/>
        </w:rPr>
        <w:t xml:space="preserve">- </w:t>
      </w:r>
      <w:r w:rsidRPr="00A7208C">
        <w:rPr>
          <w:rStyle w:val="Bodytext0"/>
          <w:color w:val="000000"/>
          <w:spacing w:val="-4"/>
          <w:lang w:val="vi-VN" w:eastAsia="vi-VN"/>
        </w:rPr>
        <w:t>Tìm ra sai sót trong toàn bộ các mặt hoạt động giáo dục của nhà trường, kịp thời khắc phục, sửa chữa, uốn nắn và điều chỉnh nhằm thúc đẩy các cá nhân và tổ chức nhà trường phát triển để nâng cao chất lượng giáo dục, giúp nhà trường hoàn thành nhiệm vụ năm học một cách có kỷ cương và nền nếp.</w:t>
      </w:r>
    </w:p>
    <w:p w14:paraId="29DC2A83" w14:textId="77777777" w:rsidR="000E1A8F" w:rsidRPr="00A7208C" w:rsidRDefault="000E1A8F" w:rsidP="000E1A8F">
      <w:pPr>
        <w:pStyle w:val="Bodytext21"/>
        <w:shd w:val="clear" w:color="auto" w:fill="auto"/>
        <w:spacing w:before="120" w:after="120" w:line="240" w:lineRule="auto"/>
        <w:ind w:left="20" w:firstLine="547"/>
        <w:jc w:val="both"/>
        <w:rPr>
          <w:rStyle w:val="Bodytext0"/>
          <w:color w:val="000000"/>
          <w:spacing w:val="-4"/>
          <w:lang w:val="vi-VN" w:eastAsia="vi-VN"/>
        </w:rPr>
      </w:pPr>
      <w:r w:rsidRPr="00A7208C">
        <w:rPr>
          <w:rStyle w:val="Bodytext20"/>
          <w:color w:val="000000"/>
          <w:spacing w:val="-4"/>
          <w:sz w:val="28"/>
          <w:szCs w:val="28"/>
          <w:lang w:val="vi-VN" w:eastAsia="vi-VN"/>
        </w:rPr>
        <w:t xml:space="preserve">- </w:t>
      </w:r>
      <w:r w:rsidRPr="00A7208C">
        <w:rPr>
          <w:rStyle w:val="Bodytext0"/>
          <w:color w:val="000000"/>
          <w:spacing w:val="-4"/>
          <w:lang w:val="vi-VN" w:eastAsia="vi-VN"/>
        </w:rPr>
        <w:t>Đánh giá đúng các ưu điểm và khuyết điểm của từng bộ phận, cá nhân để kịp thời động viên, nhắc nhở, xử lý, khắc phục; giúp cán bộ quản lý, giáo viên, nhân viên nhận ra từng điểm mạnh, điểm yếu của mình để tăng cường hoạt động tự kiểm tra, tự bồi dưỡng một cách thiết thực và bổ ích.</w:t>
      </w:r>
    </w:p>
    <w:p w14:paraId="7E57B868" w14:textId="29A1C65B" w:rsidR="000E1A8F" w:rsidRPr="00A7208C" w:rsidRDefault="000E1A8F" w:rsidP="000E1A8F">
      <w:pPr>
        <w:pStyle w:val="Bodytext21"/>
        <w:shd w:val="clear" w:color="auto" w:fill="auto"/>
        <w:spacing w:before="120" w:after="120" w:line="240" w:lineRule="auto"/>
        <w:ind w:left="20" w:firstLine="547"/>
        <w:jc w:val="both"/>
        <w:rPr>
          <w:rStyle w:val="Bodytext0"/>
          <w:color w:val="000000"/>
          <w:spacing w:val="-4"/>
          <w:lang w:val="vi-VN" w:eastAsia="vi-VN"/>
        </w:rPr>
      </w:pPr>
      <w:r w:rsidRPr="00A7208C">
        <w:rPr>
          <w:rStyle w:val="Bodytext0"/>
          <w:color w:val="000000"/>
          <w:spacing w:val="-4"/>
          <w:lang w:val="vi-VN" w:eastAsia="vi-VN"/>
        </w:rPr>
        <w:t>- Tăng cường xử lý sau kiểm tra</w:t>
      </w:r>
      <w:r w:rsidR="00A7208C" w:rsidRPr="00A7208C">
        <w:rPr>
          <w:rStyle w:val="Bodytext0"/>
          <w:color w:val="000000"/>
          <w:spacing w:val="-4"/>
          <w:lang w:val="vi-VN" w:eastAsia="vi-VN"/>
        </w:rPr>
        <w:t>.</w:t>
      </w:r>
    </w:p>
    <w:p w14:paraId="064A5F4D" w14:textId="77777777" w:rsidR="000E1A8F" w:rsidRPr="00A7208C" w:rsidRDefault="000E1A8F" w:rsidP="000E1A8F">
      <w:pPr>
        <w:pStyle w:val="Bodytext21"/>
        <w:shd w:val="clear" w:color="auto" w:fill="auto"/>
        <w:spacing w:before="120" w:after="120" w:line="240" w:lineRule="auto"/>
        <w:ind w:left="20" w:firstLine="547"/>
        <w:jc w:val="both"/>
        <w:rPr>
          <w:rStyle w:val="Bodytext20"/>
          <w:b/>
          <w:color w:val="000000"/>
          <w:spacing w:val="-4"/>
          <w:sz w:val="28"/>
          <w:szCs w:val="28"/>
          <w:lang w:val="vi-VN" w:eastAsia="vi-VN"/>
        </w:rPr>
      </w:pPr>
      <w:r w:rsidRPr="00A7208C">
        <w:rPr>
          <w:rStyle w:val="Bodytext0"/>
          <w:b/>
          <w:color w:val="000000"/>
          <w:spacing w:val="-4"/>
          <w:lang w:val="vi-VN" w:eastAsia="vi-VN"/>
        </w:rPr>
        <w:t>2. Yêu cầu</w:t>
      </w:r>
    </w:p>
    <w:p w14:paraId="6E36C7A4" w14:textId="4ECBF302" w:rsidR="000E1A8F" w:rsidRPr="00A7208C" w:rsidRDefault="000E1A8F" w:rsidP="000E1A8F">
      <w:pPr>
        <w:pStyle w:val="Bodytext21"/>
        <w:shd w:val="clear" w:color="auto" w:fill="auto"/>
        <w:spacing w:before="120" w:after="120" w:line="240" w:lineRule="auto"/>
        <w:ind w:left="20" w:firstLine="547"/>
        <w:jc w:val="both"/>
        <w:rPr>
          <w:rStyle w:val="Bodytext20"/>
          <w:color w:val="000000"/>
          <w:spacing w:val="-4"/>
          <w:sz w:val="28"/>
          <w:szCs w:val="28"/>
          <w:lang w:val="vi-VN" w:eastAsia="vi-VN"/>
        </w:rPr>
      </w:pPr>
      <w:r w:rsidRPr="00A7208C">
        <w:rPr>
          <w:rStyle w:val="Bodytext20"/>
          <w:color w:val="000000"/>
          <w:spacing w:val="-4"/>
          <w:sz w:val="28"/>
          <w:szCs w:val="28"/>
          <w:lang w:val="vi-VN" w:eastAsia="vi-VN"/>
        </w:rPr>
        <w:t xml:space="preserve">- Nội dung Kế hoạch kiểm tra nội bộ trường học bao gồm các lĩnh vực, các mặt trong hoạt động của nhà trường. </w:t>
      </w:r>
      <w:r w:rsidR="00A7208C" w:rsidRPr="00A7208C">
        <w:rPr>
          <w:rStyle w:val="Bodytext20"/>
          <w:color w:val="000000"/>
          <w:spacing w:val="-4"/>
          <w:sz w:val="28"/>
          <w:szCs w:val="28"/>
          <w:lang w:val="vi-VN" w:eastAsia="vi-VN"/>
        </w:rPr>
        <w:t>Ban giám hiệu</w:t>
      </w:r>
      <w:r w:rsidRPr="00A7208C">
        <w:rPr>
          <w:rStyle w:val="Bodytext20"/>
          <w:color w:val="000000"/>
          <w:spacing w:val="-4"/>
          <w:sz w:val="28"/>
          <w:szCs w:val="28"/>
          <w:lang w:val="vi-VN" w:eastAsia="vi-VN"/>
        </w:rPr>
        <w:t xml:space="preserve"> nhà trường lựa chọn trọng tâm, trọng điểm tập trung vào việc khắc phục các hạn chế, thiếu sót, còn vướng mắc của </w:t>
      </w:r>
      <w:r w:rsidR="008717E9">
        <w:rPr>
          <w:rStyle w:val="Bodytext20"/>
          <w:color w:val="000000"/>
          <w:spacing w:val="-4"/>
          <w:sz w:val="28"/>
          <w:szCs w:val="28"/>
          <w:lang w:val="vi-VN" w:eastAsia="vi-VN"/>
        </w:rPr>
        <w:t>nhà trường</w:t>
      </w:r>
      <w:r w:rsidR="00350A6D">
        <w:rPr>
          <w:rStyle w:val="Bodytext20"/>
          <w:color w:val="000000"/>
          <w:spacing w:val="-4"/>
          <w:sz w:val="28"/>
          <w:szCs w:val="28"/>
          <w:lang w:val="vi-VN" w:eastAsia="vi-VN"/>
        </w:rPr>
        <w:t xml:space="preserve"> </w:t>
      </w:r>
      <w:r w:rsidRPr="00A7208C">
        <w:rPr>
          <w:rStyle w:val="Bodytext20"/>
          <w:color w:val="000000"/>
          <w:spacing w:val="-4"/>
          <w:sz w:val="28"/>
          <w:szCs w:val="28"/>
          <w:lang w:val="vi-VN" w:eastAsia="vi-VN"/>
        </w:rPr>
        <w:t xml:space="preserve">trong thời gian qua; nâng cao hiệu quả công tác quản trị, quản lý, điều hành </w:t>
      </w:r>
      <w:r w:rsidR="008717E9">
        <w:rPr>
          <w:rStyle w:val="Bodytext20"/>
          <w:color w:val="000000"/>
          <w:spacing w:val="-4"/>
          <w:sz w:val="28"/>
          <w:szCs w:val="28"/>
          <w:lang w:val="vi-VN" w:eastAsia="vi-VN"/>
        </w:rPr>
        <w:t xml:space="preserve">nhà trường </w:t>
      </w:r>
      <w:r w:rsidRPr="00A7208C">
        <w:rPr>
          <w:rStyle w:val="Bodytext20"/>
          <w:color w:val="000000"/>
          <w:spacing w:val="-4"/>
          <w:sz w:val="28"/>
          <w:szCs w:val="28"/>
          <w:lang w:val="vi-VN" w:eastAsia="vi-VN"/>
        </w:rPr>
        <w:t>; nâng cao chất lượng quản lý, giảng dạy của giáo viên và chất lượng học tập của học sinh tại nhà trường</w:t>
      </w:r>
      <w:r w:rsidR="00A7208C" w:rsidRPr="00A7208C">
        <w:rPr>
          <w:rStyle w:val="Bodytext20"/>
          <w:color w:val="000000"/>
          <w:spacing w:val="-4"/>
          <w:sz w:val="28"/>
          <w:szCs w:val="28"/>
          <w:lang w:val="vi-VN" w:eastAsia="vi-VN"/>
        </w:rPr>
        <w:t>.</w:t>
      </w:r>
    </w:p>
    <w:p w14:paraId="4695C109" w14:textId="22B3E738" w:rsidR="000E1A8F" w:rsidRPr="00A7208C" w:rsidRDefault="000E1A8F" w:rsidP="000E1A8F">
      <w:pPr>
        <w:pStyle w:val="Bodytext21"/>
        <w:shd w:val="clear" w:color="auto" w:fill="auto"/>
        <w:spacing w:before="120" w:after="120" w:line="240" w:lineRule="auto"/>
        <w:ind w:left="20" w:firstLine="547"/>
        <w:jc w:val="both"/>
        <w:rPr>
          <w:color w:val="000000"/>
          <w:sz w:val="28"/>
          <w:szCs w:val="28"/>
          <w:lang w:val="vi-VN"/>
        </w:rPr>
      </w:pPr>
      <w:r w:rsidRPr="00A7208C">
        <w:rPr>
          <w:color w:val="000000"/>
          <w:sz w:val="28"/>
          <w:szCs w:val="28"/>
          <w:lang w:val="vi-VN"/>
        </w:rPr>
        <w:t xml:space="preserve">- Kế hoạch </w:t>
      </w:r>
      <w:r w:rsidRPr="00A7208C">
        <w:rPr>
          <w:rStyle w:val="Bodytext20"/>
          <w:color w:val="000000"/>
          <w:spacing w:val="-4"/>
          <w:sz w:val="28"/>
          <w:szCs w:val="28"/>
          <w:lang w:val="vi-VN" w:eastAsia="vi-VN"/>
        </w:rPr>
        <w:t>kiểm tra nội bộ trường học</w:t>
      </w:r>
      <w:r w:rsidRPr="00A7208C">
        <w:rPr>
          <w:color w:val="000000"/>
          <w:sz w:val="28"/>
          <w:szCs w:val="28"/>
          <w:lang w:val="vi-VN"/>
        </w:rPr>
        <w:t xml:space="preserve"> phải được trao đổi, thảo luận thống nhất, công khai trong </w:t>
      </w:r>
      <w:r w:rsidR="008717E9">
        <w:rPr>
          <w:color w:val="000000"/>
          <w:sz w:val="28"/>
          <w:szCs w:val="28"/>
          <w:lang w:val="vi-VN"/>
        </w:rPr>
        <w:t>nhà trường</w:t>
      </w:r>
      <w:r w:rsidR="00350A6D">
        <w:rPr>
          <w:color w:val="000000"/>
          <w:sz w:val="28"/>
          <w:szCs w:val="28"/>
          <w:lang w:val="vi-VN"/>
        </w:rPr>
        <w:t xml:space="preserve"> </w:t>
      </w:r>
      <w:r w:rsidRPr="00A7208C">
        <w:rPr>
          <w:color w:val="000000"/>
          <w:sz w:val="28"/>
          <w:szCs w:val="28"/>
          <w:lang w:val="vi-VN"/>
        </w:rPr>
        <w:t xml:space="preserve">trước khi thực hiện. </w:t>
      </w:r>
    </w:p>
    <w:p w14:paraId="7A1B43D1" w14:textId="7CCEB22D" w:rsidR="000E1A8F" w:rsidRPr="00A7208C" w:rsidRDefault="000E1A8F" w:rsidP="000E1A8F">
      <w:pPr>
        <w:pStyle w:val="Bodytext21"/>
        <w:shd w:val="clear" w:color="auto" w:fill="auto"/>
        <w:spacing w:before="120" w:after="120" w:line="240" w:lineRule="auto"/>
        <w:ind w:left="20" w:firstLine="547"/>
        <w:jc w:val="both"/>
        <w:rPr>
          <w:color w:val="000000"/>
          <w:sz w:val="28"/>
          <w:szCs w:val="28"/>
          <w:lang w:val="vi-VN"/>
        </w:rPr>
      </w:pPr>
      <w:r w:rsidRPr="00A7208C">
        <w:rPr>
          <w:color w:val="000000"/>
          <w:sz w:val="28"/>
          <w:szCs w:val="28"/>
          <w:lang w:val="vi-VN"/>
        </w:rPr>
        <w:t xml:space="preserve">- Ban kiểm tra nội bộ nhà trường phải thường xuyên theo dõi, xem xét đánh giá các hoạt động giáo dục trong nội bộ </w:t>
      </w:r>
      <w:r w:rsidR="008717E9">
        <w:rPr>
          <w:color w:val="000000"/>
          <w:sz w:val="28"/>
          <w:szCs w:val="28"/>
          <w:lang w:val="vi-VN"/>
        </w:rPr>
        <w:t>nhà trường</w:t>
      </w:r>
      <w:r w:rsidR="00350A6D">
        <w:rPr>
          <w:color w:val="000000"/>
          <w:sz w:val="28"/>
          <w:szCs w:val="28"/>
          <w:lang w:val="vi-VN"/>
        </w:rPr>
        <w:t xml:space="preserve"> </w:t>
      </w:r>
      <w:r w:rsidRPr="00A7208C">
        <w:rPr>
          <w:color w:val="000000"/>
          <w:sz w:val="28"/>
          <w:szCs w:val="28"/>
          <w:lang w:val="vi-VN"/>
        </w:rPr>
        <w:t>trên cơ sở những văn bản quy định.</w:t>
      </w:r>
    </w:p>
    <w:p w14:paraId="0305A90F" w14:textId="77777777" w:rsidR="000E1A8F" w:rsidRPr="00A7208C" w:rsidRDefault="000E1A8F" w:rsidP="000E1A8F">
      <w:pPr>
        <w:pStyle w:val="Bodytext21"/>
        <w:shd w:val="clear" w:color="auto" w:fill="auto"/>
        <w:spacing w:before="120" w:after="120" w:line="240" w:lineRule="auto"/>
        <w:ind w:left="20" w:firstLine="547"/>
        <w:jc w:val="both"/>
        <w:rPr>
          <w:b/>
          <w:color w:val="000000"/>
          <w:sz w:val="28"/>
          <w:szCs w:val="28"/>
          <w:lang w:val="vi-VN"/>
        </w:rPr>
      </w:pPr>
      <w:r w:rsidRPr="00A7208C">
        <w:rPr>
          <w:b/>
          <w:color w:val="000000"/>
          <w:sz w:val="28"/>
          <w:szCs w:val="28"/>
          <w:lang w:val="vi-VN"/>
        </w:rPr>
        <w:t>3. Nguyên tắc</w:t>
      </w:r>
    </w:p>
    <w:p w14:paraId="0B3348F1" w14:textId="0D2D0E1D" w:rsidR="000E1A8F" w:rsidRPr="00A7208C" w:rsidRDefault="000E1A8F" w:rsidP="000E1A8F">
      <w:pPr>
        <w:pStyle w:val="Bodytext21"/>
        <w:shd w:val="clear" w:color="auto" w:fill="auto"/>
        <w:spacing w:before="120" w:after="120" w:line="240" w:lineRule="auto"/>
        <w:ind w:left="20" w:firstLine="547"/>
        <w:jc w:val="both"/>
        <w:rPr>
          <w:rStyle w:val="Bodytext0"/>
          <w:color w:val="000000"/>
          <w:spacing w:val="-4"/>
          <w:lang w:val="vi-VN" w:eastAsia="vi-VN"/>
        </w:rPr>
      </w:pPr>
      <w:r w:rsidRPr="00A7208C">
        <w:rPr>
          <w:rStyle w:val="Bodytext0"/>
          <w:color w:val="000000"/>
          <w:spacing w:val="-4"/>
          <w:lang w:val="vi-VN" w:eastAsia="vi-VN"/>
        </w:rPr>
        <w:t xml:space="preserve">- Công tác </w:t>
      </w:r>
      <w:r w:rsidRPr="00A7208C">
        <w:rPr>
          <w:rStyle w:val="Bodytext20"/>
          <w:color w:val="000000"/>
          <w:spacing w:val="-4"/>
          <w:sz w:val="28"/>
          <w:szCs w:val="28"/>
          <w:lang w:val="vi-VN" w:eastAsia="vi-VN"/>
        </w:rPr>
        <w:t>kiểm tra nội bộ trường học</w:t>
      </w:r>
      <w:r w:rsidRPr="00A7208C">
        <w:rPr>
          <w:rStyle w:val="Bodytext0"/>
          <w:color w:val="000000"/>
          <w:spacing w:val="-4"/>
          <w:lang w:val="vi-VN" w:eastAsia="vi-VN"/>
        </w:rPr>
        <w:t xml:space="preserve"> tại </w:t>
      </w:r>
      <w:r w:rsidR="00A7208C" w:rsidRPr="00A7208C">
        <w:rPr>
          <w:rStyle w:val="Bodytext0"/>
          <w:color w:val="000000"/>
          <w:spacing w:val="-4"/>
          <w:lang w:val="vi-VN" w:eastAsia="vi-VN"/>
        </w:rPr>
        <w:t>nhà trường</w:t>
      </w:r>
      <w:r w:rsidRPr="00A7208C">
        <w:rPr>
          <w:rStyle w:val="Bodytext0"/>
          <w:color w:val="000000"/>
          <w:spacing w:val="-4"/>
          <w:lang w:val="vi-VN" w:eastAsia="vi-VN"/>
        </w:rPr>
        <w:t xml:space="preserve"> phải được thực hiện trên nguyên tắc: Thủ trưởng vừa là chủ thể kiểm tra (kiểm tra cấp dưới theo chức năng, nhiệm vụ quản lý nhà nước) vừa là đối tượng kiểm tra (công khai các hoạt động, các thông tin quản lý nhà trường). </w:t>
      </w:r>
    </w:p>
    <w:p w14:paraId="49820AA3" w14:textId="77777777" w:rsidR="000E1A8F" w:rsidRPr="00A7208C" w:rsidRDefault="000E1A8F" w:rsidP="000E1A8F">
      <w:pPr>
        <w:pStyle w:val="Bodytext21"/>
        <w:shd w:val="clear" w:color="auto" w:fill="auto"/>
        <w:spacing w:before="120" w:after="120" w:line="240" w:lineRule="auto"/>
        <w:ind w:left="20" w:firstLine="547"/>
        <w:jc w:val="both"/>
        <w:rPr>
          <w:rStyle w:val="Bodytext0"/>
          <w:color w:val="000000"/>
          <w:spacing w:val="-4"/>
          <w:lang w:val="vi-VN" w:eastAsia="vi-VN"/>
        </w:rPr>
      </w:pPr>
      <w:r w:rsidRPr="00A7208C">
        <w:rPr>
          <w:rStyle w:val="Bodytext0"/>
          <w:color w:val="000000"/>
          <w:spacing w:val="-4"/>
          <w:lang w:val="vi-VN" w:eastAsia="vi-VN"/>
        </w:rPr>
        <w:t>- Kiểm tra phải bảo đảm tính chính xác, khách quan, hiệu quả; phản ánh đúng thực trạng về đối tượng kiểm tra, tránh định kiến, cả nể, hình thức; kiểm tra được tổ chức thường xuyên, kịp thời và theo đúng kế hoạch.</w:t>
      </w:r>
    </w:p>
    <w:p w14:paraId="1CDEEBD2" w14:textId="77777777" w:rsidR="000E1A8F" w:rsidRPr="00A7208C" w:rsidRDefault="000E1A8F" w:rsidP="000E1A8F">
      <w:pPr>
        <w:pStyle w:val="Bodytext21"/>
        <w:shd w:val="clear" w:color="auto" w:fill="auto"/>
        <w:spacing w:before="120" w:after="120" w:line="240" w:lineRule="auto"/>
        <w:ind w:left="20" w:firstLine="547"/>
        <w:jc w:val="both"/>
        <w:rPr>
          <w:rStyle w:val="Bodytext0"/>
          <w:color w:val="000000"/>
          <w:spacing w:val="-4"/>
          <w:lang w:val="vi-VN" w:eastAsia="vi-VN"/>
        </w:rPr>
      </w:pPr>
      <w:r w:rsidRPr="00A7208C">
        <w:rPr>
          <w:rStyle w:val="Bodytext0"/>
          <w:color w:val="000000"/>
          <w:spacing w:val="-4"/>
          <w:lang w:val="vi-VN" w:eastAsia="vi-VN"/>
        </w:rPr>
        <w:t xml:space="preserve">- Lập hồ sơ kiểm tra và lưu trữ hồ sơ kiểm tra: Biên bản kiểm tra cần ghi đầy đủ thông tin, có đủ chữ ký của người kiểm tra và người được kiểm tra. </w:t>
      </w:r>
    </w:p>
    <w:p w14:paraId="2F098EF6" w14:textId="77777777" w:rsidR="000E1A8F" w:rsidRPr="00A7208C" w:rsidRDefault="000E1A8F" w:rsidP="000E1A8F">
      <w:pPr>
        <w:pStyle w:val="Bodytext21"/>
        <w:shd w:val="clear" w:color="auto" w:fill="auto"/>
        <w:tabs>
          <w:tab w:val="left" w:pos="1022"/>
        </w:tabs>
        <w:spacing w:before="120" w:after="120" w:line="240" w:lineRule="auto"/>
        <w:ind w:firstLine="567"/>
        <w:jc w:val="both"/>
        <w:rPr>
          <w:b/>
          <w:color w:val="000000"/>
          <w:spacing w:val="-4"/>
          <w:sz w:val="28"/>
          <w:szCs w:val="28"/>
          <w:lang w:val="vi-VN"/>
        </w:rPr>
      </w:pPr>
      <w:r w:rsidRPr="00A7208C">
        <w:rPr>
          <w:rStyle w:val="Bodytext20"/>
          <w:b/>
          <w:color w:val="000000"/>
          <w:spacing w:val="-4"/>
          <w:sz w:val="28"/>
          <w:szCs w:val="28"/>
          <w:lang w:val="vi-VN" w:eastAsia="vi-VN"/>
        </w:rPr>
        <w:t>II. NHIỆM VỤ</w:t>
      </w:r>
    </w:p>
    <w:p w14:paraId="1CBE4BA3" w14:textId="77777777" w:rsidR="000E1A8F" w:rsidRPr="00A7208C" w:rsidRDefault="000E1A8F" w:rsidP="000E1A8F">
      <w:pPr>
        <w:pStyle w:val="Bodytext1"/>
        <w:shd w:val="clear" w:color="auto" w:fill="auto"/>
        <w:spacing w:before="120" w:after="120" w:line="240" w:lineRule="auto"/>
        <w:ind w:left="20" w:right="23" w:firstLine="547"/>
        <w:rPr>
          <w:rStyle w:val="Bodytext0"/>
          <w:b/>
          <w:color w:val="000000"/>
          <w:spacing w:val="-4"/>
          <w:lang w:val="vi-VN" w:eastAsia="vi-VN"/>
        </w:rPr>
      </w:pPr>
      <w:r w:rsidRPr="00A7208C">
        <w:rPr>
          <w:rStyle w:val="Bodytext0"/>
          <w:b/>
          <w:color w:val="000000"/>
          <w:spacing w:val="-4"/>
          <w:lang w:val="vi-VN" w:eastAsia="vi-VN"/>
        </w:rPr>
        <w:t>1. Nhiệm vụ trọng tâm</w:t>
      </w:r>
    </w:p>
    <w:p w14:paraId="4B685EA4" w14:textId="14832649" w:rsidR="000E1A8F" w:rsidRPr="00A7208C" w:rsidRDefault="000E1A8F" w:rsidP="000E1A8F">
      <w:pPr>
        <w:pStyle w:val="Bodytext1"/>
        <w:shd w:val="clear" w:color="auto" w:fill="auto"/>
        <w:spacing w:before="120" w:after="120" w:line="240" w:lineRule="auto"/>
        <w:ind w:left="20" w:right="23" w:firstLine="547"/>
        <w:rPr>
          <w:rStyle w:val="Bodytext0"/>
          <w:color w:val="000000"/>
          <w:spacing w:val="-4"/>
          <w:lang w:val="vi-VN" w:eastAsia="vi-VN"/>
        </w:rPr>
      </w:pPr>
      <w:r w:rsidRPr="00A7208C">
        <w:rPr>
          <w:rStyle w:val="Bodytext0"/>
          <w:color w:val="000000"/>
          <w:spacing w:val="-4"/>
          <w:lang w:val="vi-VN" w:eastAsia="vi-VN"/>
        </w:rPr>
        <w:tab/>
        <w:t>Công tác kiểm tra nội bộ trường học cần tiếp tục đẩy mạnh thực hiện các cuộc vận động, phòng trào của Ngành và tiếp tục nâng cao hiệu lực, hiệu quả công tác quản lý; nâng cao chất lượng và hiệu quả hoạt động giáo dục. Trong đó</w:t>
      </w:r>
      <w:r w:rsidR="00A7208C" w:rsidRPr="00A7208C">
        <w:rPr>
          <w:rStyle w:val="Bodytext0"/>
          <w:color w:val="000000"/>
          <w:spacing w:val="-4"/>
          <w:lang w:val="vi-VN" w:eastAsia="vi-VN"/>
        </w:rPr>
        <w:t>,</w:t>
      </w:r>
      <w:r w:rsidRPr="00A7208C">
        <w:rPr>
          <w:rStyle w:val="Bodytext0"/>
          <w:color w:val="000000"/>
          <w:spacing w:val="-4"/>
          <w:lang w:val="vi-VN" w:eastAsia="vi-VN"/>
        </w:rPr>
        <w:t xml:space="preserve"> trọng tâm nhất là việc kiểm tra công tác quản lý và hoạt động dạy và học tại nhà trường.</w:t>
      </w:r>
    </w:p>
    <w:p w14:paraId="7E039CC8" w14:textId="77777777" w:rsidR="000E1A8F" w:rsidRPr="00A7208C" w:rsidRDefault="000E1A8F" w:rsidP="000E1A8F">
      <w:pPr>
        <w:pStyle w:val="Bodytext1"/>
        <w:shd w:val="clear" w:color="auto" w:fill="auto"/>
        <w:spacing w:before="120" w:after="120" w:line="240" w:lineRule="auto"/>
        <w:ind w:right="23" w:firstLine="547"/>
        <w:rPr>
          <w:rStyle w:val="Bodytext0"/>
          <w:b/>
          <w:color w:val="000000"/>
          <w:spacing w:val="-4"/>
          <w:lang w:val="vi-VN" w:eastAsia="vi-VN"/>
        </w:rPr>
      </w:pPr>
      <w:r w:rsidRPr="00A7208C">
        <w:rPr>
          <w:rStyle w:val="Bodytext0"/>
          <w:b/>
          <w:color w:val="000000"/>
          <w:spacing w:val="-4"/>
          <w:lang w:val="vi-VN" w:eastAsia="vi-VN"/>
        </w:rPr>
        <w:lastRenderedPageBreak/>
        <w:t>2. Nhiệm vụ cụ thể</w:t>
      </w:r>
    </w:p>
    <w:p w14:paraId="6BA29160" w14:textId="512F957B" w:rsidR="000E1A8F" w:rsidRPr="008717E9" w:rsidRDefault="000E1A8F" w:rsidP="000E1A8F">
      <w:pPr>
        <w:pStyle w:val="Bodytext1"/>
        <w:shd w:val="clear" w:color="auto" w:fill="auto"/>
        <w:spacing w:before="120" w:after="120" w:line="240" w:lineRule="auto"/>
        <w:ind w:right="23" w:firstLine="547"/>
        <w:rPr>
          <w:rStyle w:val="Bodytext0"/>
          <w:color w:val="000000"/>
          <w:spacing w:val="-4"/>
          <w:lang w:val="vi-VN" w:eastAsia="vi-VN"/>
        </w:rPr>
      </w:pPr>
      <w:r w:rsidRPr="00A7208C">
        <w:rPr>
          <w:rStyle w:val="Bodytext0"/>
          <w:color w:val="000000"/>
          <w:spacing w:val="-4"/>
          <w:lang w:val="vi-VN" w:eastAsia="vi-VN"/>
        </w:rPr>
        <w:t xml:space="preserve">- </w:t>
      </w:r>
      <w:r w:rsidR="00A7208C" w:rsidRPr="00A7208C">
        <w:rPr>
          <w:rStyle w:val="Bodytext0"/>
          <w:color w:val="000000"/>
          <w:spacing w:val="-4"/>
          <w:lang w:val="vi-VN" w:eastAsia="vi-VN"/>
        </w:rPr>
        <w:t>Nhà trường</w:t>
      </w:r>
      <w:r w:rsidRPr="00A7208C">
        <w:rPr>
          <w:rStyle w:val="Bodytext0"/>
          <w:color w:val="000000"/>
          <w:spacing w:val="-4"/>
          <w:lang w:val="vi-VN" w:eastAsia="vi-VN"/>
        </w:rPr>
        <w:t xml:space="preserve"> thành lập ban kiểm tra nội bộ đủ khả năng tham mưu, phối hợp và triển khai thực hiện nhiệm vụ theo yêu cầu của năm học</w:t>
      </w:r>
      <w:r w:rsidR="008717E9" w:rsidRPr="008717E9">
        <w:rPr>
          <w:rStyle w:val="Bodytext0"/>
          <w:color w:val="000000"/>
          <w:spacing w:val="-4"/>
          <w:lang w:val="vi-VN" w:eastAsia="vi-VN"/>
        </w:rPr>
        <w:t xml:space="preserve"> 2023 </w:t>
      </w:r>
      <w:r w:rsidR="008717E9">
        <w:rPr>
          <w:rStyle w:val="Bodytext0"/>
          <w:color w:val="000000"/>
          <w:spacing w:val="-4"/>
          <w:lang w:val="vi-VN" w:eastAsia="vi-VN"/>
        </w:rPr>
        <w:t>–</w:t>
      </w:r>
      <w:r w:rsidR="008717E9" w:rsidRPr="008717E9">
        <w:rPr>
          <w:rStyle w:val="Bodytext0"/>
          <w:color w:val="000000"/>
          <w:spacing w:val="-4"/>
          <w:lang w:val="vi-VN" w:eastAsia="vi-VN"/>
        </w:rPr>
        <w:t xml:space="preserve"> 2024.</w:t>
      </w:r>
    </w:p>
    <w:p w14:paraId="56AFFF4B" w14:textId="01C036A0" w:rsidR="000E1A8F" w:rsidRPr="00A7208C" w:rsidRDefault="000E1A8F" w:rsidP="000E1A8F">
      <w:pPr>
        <w:pStyle w:val="Bodytext1"/>
        <w:shd w:val="clear" w:color="auto" w:fill="auto"/>
        <w:spacing w:before="120" w:after="120" w:line="240" w:lineRule="auto"/>
        <w:ind w:right="23" w:firstLine="547"/>
        <w:rPr>
          <w:rStyle w:val="Bodytext0"/>
          <w:color w:val="000000"/>
          <w:spacing w:val="-4"/>
          <w:lang w:val="vi-VN" w:eastAsia="vi-VN"/>
        </w:rPr>
      </w:pPr>
      <w:r w:rsidRPr="00A7208C">
        <w:rPr>
          <w:rStyle w:val="Bodytext0"/>
          <w:color w:val="000000"/>
          <w:spacing w:val="-4"/>
          <w:lang w:val="vi-VN" w:eastAsia="vi-VN"/>
        </w:rPr>
        <w:t xml:space="preserve">- Hiệu trưởng ban hành Quyết định kiểm tra nội bộ trường học và thành lập Ban kiểm tra nội bộ của </w:t>
      </w:r>
      <w:r w:rsidR="008717E9" w:rsidRPr="008717E9">
        <w:rPr>
          <w:rStyle w:val="Bodytext0"/>
          <w:color w:val="000000"/>
          <w:spacing w:val="-4"/>
          <w:lang w:val="vi-VN" w:eastAsia="vi-VN"/>
        </w:rPr>
        <w:t>nhà trường</w:t>
      </w:r>
      <w:r w:rsidRPr="00A7208C">
        <w:rPr>
          <w:rStyle w:val="Bodytext0"/>
          <w:color w:val="000000"/>
          <w:spacing w:val="-4"/>
          <w:lang w:val="vi-VN" w:eastAsia="vi-VN"/>
        </w:rPr>
        <w:t xml:space="preserve">; không tổ chức ban kiểm tra mang tính hình thức, đối phó. Trên cơ sở đó, từng bước nâng cao nhận thức của đội ngũ lãnh đạo, giáo viên, nhân viên, trước hết là các thành viên Ban kiểm tra về quy định trong quản lý nhà nước về giáo dục; góp phần thực hiện quy chế dân chủ </w:t>
      </w:r>
      <w:r w:rsidR="008717E9" w:rsidRPr="008717E9">
        <w:rPr>
          <w:rStyle w:val="Bodytext0"/>
          <w:color w:val="000000"/>
          <w:spacing w:val="-4"/>
          <w:lang w:val="vi-VN" w:eastAsia="vi-VN"/>
        </w:rPr>
        <w:t>tại nhà trường</w:t>
      </w:r>
      <w:r w:rsidRPr="00A7208C">
        <w:rPr>
          <w:rStyle w:val="Bodytext0"/>
          <w:color w:val="000000"/>
          <w:spacing w:val="-4"/>
          <w:lang w:val="vi-VN" w:eastAsia="vi-VN"/>
        </w:rPr>
        <w:t>.</w:t>
      </w:r>
    </w:p>
    <w:p w14:paraId="38E1BDFB" w14:textId="0364EEA1" w:rsidR="000E1A8F" w:rsidRPr="00A7208C" w:rsidRDefault="000E1A8F" w:rsidP="000E1A8F">
      <w:pPr>
        <w:pStyle w:val="Bodytext1"/>
        <w:shd w:val="clear" w:color="auto" w:fill="auto"/>
        <w:spacing w:before="120" w:after="120" w:line="240" w:lineRule="auto"/>
        <w:ind w:right="23" w:firstLine="547"/>
        <w:rPr>
          <w:rStyle w:val="Bodytext0"/>
          <w:color w:val="000000"/>
          <w:spacing w:val="-4"/>
          <w:lang w:val="vi-VN" w:eastAsia="vi-VN"/>
        </w:rPr>
      </w:pPr>
      <w:r w:rsidRPr="00A7208C">
        <w:rPr>
          <w:rStyle w:val="Bodytext0"/>
          <w:color w:val="000000"/>
          <w:spacing w:val="-4"/>
          <w:lang w:val="vi-VN" w:eastAsia="vi-VN"/>
        </w:rPr>
        <w:t xml:space="preserve">- Sau khi </w:t>
      </w:r>
      <w:r w:rsidR="008717E9" w:rsidRPr="008717E9">
        <w:rPr>
          <w:rStyle w:val="Bodytext0"/>
          <w:color w:val="000000"/>
          <w:spacing w:val="-4"/>
          <w:lang w:val="vi-VN" w:eastAsia="vi-VN"/>
        </w:rPr>
        <w:t>thành lập</w:t>
      </w:r>
      <w:r w:rsidRPr="00A7208C">
        <w:rPr>
          <w:rStyle w:val="Bodytext0"/>
          <w:color w:val="000000"/>
          <w:spacing w:val="-4"/>
          <w:lang w:val="vi-VN" w:eastAsia="vi-VN"/>
        </w:rPr>
        <w:t>, dựa vào kế hoạch kiểm tra nội bộ, Ban kiểm tra nội bộ xây dựng kế hoạch cho cả năm học và từng tháng, kế hoạch kiểm tra cần nêu rõ thời gian thực hiện, thành viên được phân công thực hiện việc kiểm tra.</w:t>
      </w:r>
    </w:p>
    <w:p w14:paraId="474228F0" w14:textId="397211B6" w:rsidR="000E1A8F" w:rsidRPr="00A7208C" w:rsidRDefault="000E1A8F" w:rsidP="000E1A8F">
      <w:pPr>
        <w:pStyle w:val="Bodytext1"/>
        <w:shd w:val="clear" w:color="auto" w:fill="auto"/>
        <w:spacing w:before="120" w:after="120" w:line="240" w:lineRule="auto"/>
        <w:ind w:right="23" w:firstLine="547"/>
        <w:rPr>
          <w:rStyle w:val="Bodytext0"/>
          <w:color w:val="000000"/>
          <w:spacing w:val="-2"/>
          <w:lang w:val="vi-VN" w:eastAsia="vi-VN"/>
        </w:rPr>
      </w:pPr>
      <w:r w:rsidRPr="00A7208C">
        <w:rPr>
          <w:rStyle w:val="Bodytext0"/>
          <w:color w:val="000000"/>
          <w:spacing w:val="-2"/>
          <w:lang w:val="vi-VN" w:eastAsia="vi-VN"/>
        </w:rPr>
        <w:t xml:space="preserve">- </w:t>
      </w:r>
      <w:r w:rsidR="008717E9" w:rsidRPr="008717E9">
        <w:rPr>
          <w:rStyle w:val="Bodytext0"/>
          <w:color w:val="000000"/>
          <w:spacing w:val="-2"/>
          <w:lang w:val="vi-VN" w:eastAsia="vi-VN"/>
        </w:rPr>
        <w:t>K</w:t>
      </w:r>
      <w:r w:rsidRPr="00A7208C">
        <w:rPr>
          <w:rStyle w:val="Bodytext0"/>
          <w:color w:val="000000"/>
          <w:spacing w:val="-2"/>
          <w:lang w:val="vi-VN" w:eastAsia="vi-VN"/>
        </w:rPr>
        <w:t xml:space="preserve">ế hoạch kiểm tra nội bộ sát thực tiễn, đảm bảo tính thường xuyên, liên tục và có tác dụng trong công tác kiểm tra. </w:t>
      </w:r>
      <w:r w:rsidR="008717E9" w:rsidRPr="008717E9">
        <w:rPr>
          <w:rStyle w:val="Bodytext0"/>
          <w:color w:val="000000"/>
          <w:spacing w:val="-2"/>
          <w:lang w:val="vi-VN" w:eastAsia="vi-VN"/>
        </w:rPr>
        <w:t xml:space="preserve">Cần </w:t>
      </w:r>
      <w:r w:rsidRPr="00A7208C">
        <w:rPr>
          <w:rStyle w:val="Bodytext0"/>
          <w:color w:val="000000"/>
          <w:spacing w:val="-2"/>
          <w:lang w:val="vi-VN" w:eastAsia="vi-VN"/>
        </w:rPr>
        <w:t xml:space="preserve">xác định những nội dung cần kiểm tra, đề ra các hình thức, biện pháp kiểm tra phù hợp với thực tế tại </w:t>
      </w:r>
      <w:r w:rsidR="008717E9">
        <w:rPr>
          <w:rStyle w:val="Bodytext0"/>
          <w:color w:val="000000"/>
          <w:spacing w:val="-2"/>
          <w:lang w:val="vi-VN" w:eastAsia="vi-VN"/>
        </w:rPr>
        <w:t>nhà trường</w:t>
      </w:r>
      <w:r w:rsidRPr="00A7208C">
        <w:rPr>
          <w:rStyle w:val="Bodytext0"/>
          <w:color w:val="000000"/>
          <w:spacing w:val="-2"/>
          <w:lang w:val="vi-VN" w:eastAsia="vi-VN"/>
        </w:rPr>
        <w:t>.</w:t>
      </w:r>
    </w:p>
    <w:p w14:paraId="50296876" w14:textId="77777777" w:rsidR="000E1A8F" w:rsidRPr="00A7208C" w:rsidRDefault="000E1A8F" w:rsidP="000E1A8F">
      <w:pPr>
        <w:pStyle w:val="Bodytext1"/>
        <w:shd w:val="clear" w:color="auto" w:fill="auto"/>
        <w:spacing w:before="120" w:after="120" w:line="240" w:lineRule="auto"/>
        <w:ind w:right="23" w:firstLine="547"/>
        <w:rPr>
          <w:rStyle w:val="Bodytext0"/>
          <w:color w:val="000000"/>
          <w:spacing w:val="-4"/>
          <w:lang w:val="vi-VN" w:eastAsia="vi-VN"/>
        </w:rPr>
      </w:pPr>
      <w:r w:rsidRPr="00A7208C">
        <w:rPr>
          <w:rStyle w:val="Bodytext0"/>
          <w:color w:val="000000"/>
          <w:spacing w:val="-4"/>
          <w:lang w:val="vi-VN" w:eastAsia="vi-VN"/>
        </w:rPr>
        <w:t>- Dưới sự điều hành trực tiếp của Hiệu trưởng, Ban kiểm tra tổ chức thực hiện có hiệu quả công tác kiểm tra nội bộ theo kế hoạch. Đảm bảo đầy đủ các nội dung kiểm tra bám sát mục tiêu; tránh bệnh hình thức, đối phó, không hiệu quả.</w:t>
      </w:r>
    </w:p>
    <w:p w14:paraId="5F995892" w14:textId="77777777" w:rsidR="000E1A8F" w:rsidRPr="00A7208C" w:rsidRDefault="000E1A8F" w:rsidP="000E1A8F">
      <w:pPr>
        <w:pStyle w:val="Bodytext1"/>
        <w:shd w:val="clear" w:color="auto" w:fill="auto"/>
        <w:spacing w:before="120" w:after="120" w:line="240" w:lineRule="auto"/>
        <w:ind w:right="23" w:firstLine="547"/>
        <w:rPr>
          <w:rStyle w:val="Bodytext0"/>
          <w:color w:val="000000"/>
          <w:spacing w:val="-4"/>
          <w:lang w:val="vi-VN" w:eastAsia="vi-VN"/>
        </w:rPr>
      </w:pPr>
      <w:r w:rsidRPr="00A7208C">
        <w:rPr>
          <w:rStyle w:val="Bodytext0"/>
          <w:color w:val="000000"/>
          <w:spacing w:val="-4"/>
          <w:lang w:val="vi-VN" w:eastAsia="vi-VN"/>
        </w:rPr>
        <w:t>- Khi tiến hành kiểm tra phải lập biên bản kiểm tra từng nội dung; sau khi hoàn thành công việc kiểm tra lập báo cáo kết luận về các nội dung đã được kiểm tra.</w:t>
      </w:r>
    </w:p>
    <w:p w14:paraId="18E7D3D9" w14:textId="77777777" w:rsidR="000E1A8F" w:rsidRPr="00A7208C" w:rsidRDefault="000E1A8F" w:rsidP="000E1A8F">
      <w:pPr>
        <w:pStyle w:val="Bodytext1"/>
        <w:shd w:val="clear" w:color="auto" w:fill="auto"/>
        <w:spacing w:before="120" w:after="120" w:line="240" w:lineRule="auto"/>
        <w:ind w:right="23" w:firstLine="547"/>
        <w:rPr>
          <w:rStyle w:val="Bodytext0"/>
          <w:b/>
          <w:color w:val="000000"/>
          <w:spacing w:val="-4"/>
          <w:lang w:val="vi-VN" w:eastAsia="vi-VN"/>
        </w:rPr>
      </w:pPr>
      <w:r w:rsidRPr="00A7208C">
        <w:rPr>
          <w:rStyle w:val="Bodytext0"/>
          <w:b/>
          <w:color w:val="000000"/>
          <w:spacing w:val="-4"/>
          <w:lang w:val="vi-VN" w:eastAsia="vi-VN"/>
        </w:rPr>
        <w:t>III. NỘI DUNG KIỂM TRA</w:t>
      </w:r>
    </w:p>
    <w:p w14:paraId="10B6FA83" w14:textId="77777777" w:rsidR="000E1A8F" w:rsidRPr="00A7208C" w:rsidRDefault="000E1A8F" w:rsidP="000E1A8F">
      <w:pPr>
        <w:pStyle w:val="Bodytext1"/>
        <w:shd w:val="clear" w:color="auto" w:fill="auto"/>
        <w:spacing w:before="120" w:after="120" w:line="240" w:lineRule="auto"/>
        <w:ind w:right="23" w:firstLine="547"/>
        <w:rPr>
          <w:rStyle w:val="Bodytext0"/>
          <w:b/>
          <w:color w:val="000000"/>
          <w:spacing w:val="-4"/>
          <w:lang w:val="vi-VN" w:eastAsia="vi-VN"/>
        </w:rPr>
      </w:pPr>
      <w:r w:rsidRPr="00A7208C">
        <w:rPr>
          <w:rStyle w:val="Bodytext0"/>
          <w:b/>
          <w:color w:val="000000"/>
          <w:spacing w:val="-4"/>
          <w:lang w:val="vi-VN" w:eastAsia="vi-VN"/>
        </w:rPr>
        <w:t>1. Kiểm tra hoạt động sư phạm giáo viên</w:t>
      </w:r>
    </w:p>
    <w:p w14:paraId="56B51C6D" w14:textId="31CAD42C" w:rsidR="000E1A8F" w:rsidRPr="00A7208C" w:rsidRDefault="000E1A8F" w:rsidP="000E1A8F">
      <w:pPr>
        <w:pStyle w:val="Bodytext1"/>
        <w:shd w:val="clear" w:color="auto" w:fill="auto"/>
        <w:spacing w:before="120" w:after="120" w:line="240" w:lineRule="auto"/>
        <w:ind w:right="23" w:firstLine="547"/>
        <w:rPr>
          <w:rStyle w:val="Bodytext0"/>
          <w:color w:val="000000"/>
          <w:spacing w:val="-4"/>
          <w:lang w:val="vi-VN" w:eastAsia="vi-VN"/>
        </w:rPr>
      </w:pPr>
      <w:r w:rsidRPr="00A7208C">
        <w:rPr>
          <w:rStyle w:val="Bodytext0"/>
          <w:color w:val="000000"/>
          <w:spacing w:val="-4"/>
          <w:lang w:val="vi-VN" w:eastAsia="vi-VN"/>
        </w:rPr>
        <w:t>Trong năm học Hiệu trưởng</w:t>
      </w:r>
      <w:r w:rsidR="00224125" w:rsidRPr="00224125">
        <w:rPr>
          <w:rStyle w:val="Bodytext0"/>
          <w:color w:val="000000"/>
          <w:spacing w:val="-4"/>
          <w:lang w:val="vi-VN" w:eastAsia="vi-VN"/>
        </w:rPr>
        <w:t>/Phó hiệu trưởng</w:t>
      </w:r>
      <w:r w:rsidRPr="00A7208C">
        <w:rPr>
          <w:rStyle w:val="Bodytext0"/>
          <w:color w:val="000000"/>
          <w:spacing w:val="-4"/>
          <w:lang w:val="vi-VN" w:eastAsia="vi-VN"/>
        </w:rPr>
        <w:t xml:space="preserve"> tổ chức kiểm tra toàn diện việc thực hiện nhiệm vụ của giáo viên, nhân viên đảm bảo tính hợp lí</w:t>
      </w:r>
      <w:r w:rsidR="00224125" w:rsidRPr="00224125">
        <w:rPr>
          <w:rStyle w:val="Bodytext0"/>
          <w:color w:val="000000"/>
          <w:spacing w:val="-4"/>
          <w:lang w:val="vi-VN" w:eastAsia="vi-VN"/>
        </w:rPr>
        <w:t xml:space="preserve"> mỗi giáo viên ít nhất 01 lần/năm học</w:t>
      </w:r>
      <w:r w:rsidRPr="00A7208C">
        <w:rPr>
          <w:rStyle w:val="Bodytext0"/>
          <w:color w:val="000000"/>
          <w:spacing w:val="-4"/>
          <w:lang w:val="vi-VN" w:eastAsia="vi-VN"/>
        </w:rPr>
        <w:t>.</w:t>
      </w:r>
    </w:p>
    <w:p w14:paraId="7D105B35" w14:textId="77777777" w:rsidR="000E1A8F" w:rsidRPr="00A7208C" w:rsidRDefault="000E1A8F" w:rsidP="000E1A8F">
      <w:pPr>
        <w:pStyle w:val="Bodytext1"/>
        <w:shd w:val="clear" w:color="auto" w:fill="auto"/>
        <w:spacing w:before="120" w:after="120" w:line="240" w:lineRule="auto"/>
        <w:ind w:right="23" w:firstLine="547"/>
        <w:rPr>
          <w:rStyle w:val="Bodytext0"/>
          <w:b/>
          <w:color w:val="000000"/>
          <w:spacing w:val="-4"/>
          <w:lang w:val="vi-VN" w:eastAsia="vi-VN"/>
        </w:rPr>
      </w:pPr>
      <w:r w:rsidRPr="00A7208C">
        <w:rPr>
          <w:rStyle w:val="Bodytext0"/>
          <w:b/>
          <w:color w:val="000000"/>
          <w:spacing w:val="-4"/>
          <w:lang w:val="vi-VN" w:eastAsia="vi-VN"/>
        </w:rPr>
        <w:t>1.1. Kiểm tra ý thức chấp hành</w:t>
      </w:r>
    </w:p>
    <w:p w14:paraId="778809BF" w14:textId="4D3A5F0B" w:rsidR="000E1A8F" w:rsidRPr="00A7208C" w:rsidRDefault="000E1A8F" w:rsidP="000E1A8F">
      <w:pPr>
        <w:pStyle w:val="Bodytext1"/>
        <w:shd w:val="clear" w:color="auto" w:fill="auto"/>
        <w:spacing w:before="120" w:after="120" w:line="240" w:lineRule="auto"/>
        <w:ind w:right="23" w:firstLine="547"/>
        <w:rPr>
          <w:rStyle w:val="Bodytext0"/>
          <w:color w:val="000000"/>
          <w:spacing w:val="-4"/>
          <w:lang w:val="vi-VN" w:eastAsia="vi-VN"/>
        </w:rPr>
      </w:pPr>
      <w:r w:rsidRPr="00A7208C">
        <w:rPr>
          <w:rStyle w:val="Bodytext0"/>
          <w:color w:val="000000"/>
          <w:spacing w:val="-4"/>
          <w:lang w:val="vi-VN" w:eastAsia="vi-VN"/>
        </w:rPr>
        <w:t>- Chấp hành chính sách, pháp luật cùa Nhà nước; chấp hành quy chế của ngành, quy định của nhà trường, đảm bảo số lượng, chất lượng thời gian lên lớp</w:t>
      </w:r>
      <w:r w:rsidR="00224125" w:rsidRPr="00224125">
        <w:rPr>
          <w:rStyle w:val="Bodytext0"/>
          <w:color w:val="000000"/>
          <w:spacing w:val="-4"/>
          <w:lang w:val="vi-VN" w:eastAsia="vi-VN"/>
        </w:rPr>
        <w:t>,</w:t>
      </w:r>
      <w:r w:rsidR="008717E9" w:rsidRPr="008717E9">
        <w:rPr>
          <w:rStyle w:val="Bodytext0"/>
          <w:color w:val="000000"/>
          <w:spacing w:val="-4"/>
          <w:lang w:val="vi-VN" w:eastAsia="vi-VN"/>
        </w:rPr>
        <w:t xml:space="preserve"> </w:t>
      </w:r>
      <w:r w:rsidRPr="00A7208C">
        <w:rPr>
          <w:rStyle w:val="Bodytext0"/>
          <w:color w:val="000000"/>
          <w:spacing w:val="-4"/>
          <w:lang w:val="vi-VN" w:eastAsia="vi-VN"/>
        </w:rPr>
        <w:t>...</w:t>
      </w:r>
    </w:p>
    <w:p w14:paraId="38EACA37" w14:textId="77777777" w:rsidR="000E1A8F" w:rsidRPr="00A7208C" w:rsidRDefault="000E1A8F" w:rsidP="000E1A8F">
      <w:pPr>
        <w:pStyle w:val="Bodytext1"/>
        <w:shd w:val="clear" w:color="auto" w:fill="auto"/>
        <w:spacing w:before="120" w:after="120" w:line="240" w:lineRule="auto"/>
        <w:ind w:right="23" w:firstLine="547"/>
        <w:rPr>
          <w:rStyle w:val="Bodytext0"/>
          <w:color w:val="000000"/>
          <w:spacing w:val="-4"/>
          <w:lang w:val="vi-VN" w:eastAsia="vi-VN"/>
        </w:rPr>
      </w:pPr>
      <w:r w:rsidRPr="00A7208C">
        <w:rPr>
          <w:rStyle w:val="Bodytext0"/>
          <w:color w:val="000000"/>
          <w:spacing w:val="-4"/>
          <w:lang w:val="vi-VN" w:eastAsia="vi-VN"/>
        </w:rPr>
        <w:t>- Đạo đức, nhân cách lối sống, ý thức đấu tranh chống các biểu hiện tiêu cực; sự tín nhiệm trong đồng nghiệp, học sinh và nhân dân; tinh thần đoàn kết; tính trung thực trong công tác; quan hệ đồng nghiệp; thái độ phục vụ nhân dân và học sinh.</w:t>
      </w:r>
    </w:p>
    <w:p w14:paraId="225C7421" w14:textId="77777777" w:rsidR="000E1A8F" w:rsidRPr="00A7208C" w:rsidRDefault="000E1A8F" w:rsidP="000E1A8F">
      <w:pPr>
        <w:pStyle w:val="Bodytext1"/>
        <w:shd w:val="clear" w:color="auto" w:fill="auto"/>
        <w:spacing w:before="120" w:after="120" w:line="240" w:lineRule="auto"/>
        <w:ind w:right="23" w:firstLine="547"/>
        <w:rPr>
          <w:rStyle w:val="Bodytext0"/>
          <w:b/>
          <w:color w:val="000000"/>
          <w:spacing w:val="-4"/>
          <w:lang w:val="vi-VN" w:eastAsia="vi-VN"/>
        </w:rPr>
      </w:pPr>
      <w:r w:rsidRPr="00A7208C">
        <w:rPr>
          <w:rStyle w:val="Bodytext0"/>
          <w:b/>
          <w:color w:val="000000"/>
          <w:spacing w:val="-4"/>
          <w:lang w:val="vi-VN" w:eastAsia="vi-VN"/>
        </w:rPr>
        <w:t>1.2. Thực hiện quy chế chuyên môn</w:t>
      </w:r>
    </w:p>
    <w:p w14:paraId="4FDFC8CA" w14:textId="4310B399" w:rsidR="000E1A8F" w:rsidRPr="00A7208C" w:rsidRDefault="000E1A8F" w:rsidP="000E1A8F">
      <w:pPr>
        <w:pStyle w:val="Bodytext1"/>
        <w:shd w:val="clear" w:color="auto" w:fill="auto"/>
        <w:spacing w:before="120" w:after="120" w:line="240" w:lineRule="auto"/>
        <w:ind w:right="23" w:firstLine="547"/>
        <w:rPr>
          <w:rStyle w:val="Bodytext0"/>
          <w:color w:val="000000"/>
          <w:spacing w:val="-4"/>
          <w:lang w:val="vi-VN" w:eastAsia="vi-VN"/>
        </w:rPr>
      </w:pPr>
      <w:r w:rsidRPr="00A7208C">
        <w:rPr>
          <w:rStyle w:val="Bodytext0"/>
          <w:color w:val="000000"/>
          <w:spacing w:val="-4"/>
          <w:lang w:val="vi-VN" w:eastAsia="vi-VN"/>
        </w:rPr>
        <w:t>-</w:t>
      </w:r>
      <w:r w:rsidR="00350A6D">
        <w:rPr>
          <w:rStyle w:val="Bodytext0"/>
          <w:color w:val="000000"/>
          <w:spacing w:val="-4"/>
          <w:lang w:val="vi-VN" w:eastAsia="vi-VN"/>
        </w:rPr>
        <w:t xml:space="preserve"> </w:t>
      </w:r>
      <w:r w:rsidRPr="00A7208C">
        <w:rPr>
          <w:rStyle w:val="Bodytext0"/>
          <w:color w:val="000000"/>
          <w:spacing w:val="-4"/>
          <w:lang w:val="vi-VN" w:eastAsia="vi-VN"/>
        </w:rPr>
        <w:t>Kiểm tra hồ sơ giáo viên theo Điều lệ trường học và các văn bản quy định.</w:t>
      </w:r>
    </w:p>
    <w:p w14:paraId="5726CD11" w14:textId="77777777" w:rsidR="000E1A8F" w:rsidRPr="00A7208C" w:rsidRDefault="000E1A8F" w:rsidP="000E1A8F">
      <w:pPr>
        <w:pStyle w:val="Bodytext1"/>
        <w:shd w:val="clear" w:color="auto" w:fill="auto"/>
        <w:spacing w:before="120" w:after="120" w:line="240" w:lineRule="auto"/>
        <w:ind w:right="23" w:firstLine="547"/>
        <w:rPr>
          <w:rStyle w:val="Bodytext0"/>
          <w:color w:val="000000"/>
          <w:spacing w:val="-4"/>
          <w:lang w:val="vi-VN" w:eastAsia="vi-VN"/>
        </w:rPr>
      </w:pPr>
      <w:r w:rsidRPr="00A7208C">
        <w:rPr>
          <w:rStyle w:val="Bodytext0"/>
          <w:color w:val="000000"/>
          <w:spacing w:val="-4"/>
          <w:lang w:val="vi-VN" w:eastAsia="vi-VN"/>
        </w:rPr>
        <w:t>- Thực hiện chương trình, nội dung, kế hoạch dạy học; đổi mới phương pháp dạy học, kiểm tra đánh giá; thực hành, sử dụng thiết bị dạy học, tự làm đồ dùng đạy học; Tham gia sinh hoạt tổ, nhóm chuyên môn, thực hiện nhiệm vụ bồi dưỡng nghiệp vụ, trình độ chuyên môn.</w:t>
      </w:r>
    </w:p>
    <w:p w14:paraId="0695DD4C" w14:textId="4C6A4827" w:rsidR="000E1A8F" w:rsidRPr="00A7208C" w:rsidRDefault="000E1A8F" w:rsidP="000E1A8F">
      <w:pPr>
        <w:pStyle w:val="Bodytext1"/>
        <w:shd w:val="clear" w:color="auto" w:fill="auto"/>
        <w:spacing w:before="120" w:after="120" w:line="240" w:lineRule="auto"/>
        <w:ind w:right="23" w:firstLine="547"/>
        <w:rPr>
          <w:rStyle w:val="Bodytext0"/>
          <w:color w:val="000000"/>
          <w:spacing w:val="-4"/>
          <w:lang w:val="vi-VN" w:eastAsia="vi-VN"/>
        </w:rPr>
      </w:pPr>
      <w:r w:rsidRPr="00A7208C">
        <w:rPr>
          <w:rStyle w:val="Bodytext0"/>
          <w:color w:val="000000"/>
          <w:spacing w:val="-4"/>
          <w:lang w:val="vi-VN" w:eastAsia="vi-VN"/>
        </w:rPr>
        <w:t>- Kiểm tra giờ lên lớp của giáo viên; kết quả giảng dạy và giáo dục học sinh; thực hiện các nhiệm vụ khác được giao</w:t>
      </w:r>
      <w:r w:rsidR="008717E9" w:rsidRPr="008717E9">
        <w:rPr>
          <w:rStyle w:val="Bodytext0"/>
          <w:color w:val="000000"/>
          <w:spacing w:val="-4"/>
          <w:lang w:val="vi-VN" w:eastAsia="vi-VN"/>
        </w:rPr>
        <w:t xml:space="preserve"> </w:t>
      </w:r>
      <w:r w:rsidRPr="00A7208C">
        <w:rPr>
          <w:rStyle w:val="Bodytext0"/>
          <w:color w:val="000000"/>
          <w:spacing w:val="-4"/>
          <w:lang w:val="vi-VN" w:eastAsia="vi-VN"/>
        </w:rPr>
        <w:t>...</w:t>
      </w:r>
    </w:p>
    <w:p w14:paraId="3E57511A" w14:textId="77777777" w:rsidR="000E1A8F" w:rsidRPr="00A7208C" w:rsidRDefault="000E1A8F" w:rsidP="000E1A8F">
      <w:pPr>
        <w:pStyle w:val="Bodytext1"/>
        <w:shd w:val="clear" w:color="auto" w:fill="auto"/>
        <w:spacing w:before="120" w:after="120" w:line="240" w:lineRule="auto"/>
        <w:ind w:right="23" w:firstLine="547"/>
        <w:rPr>
          <w:rStyle w:val="Bodytext0"/>
          <w:b/>
          <w:color w:val="000000"/>
          <w:spacing w:val="-4"/>
          <w:lang w:val="vi-VN" w:eastAsia="vi-VN"/>
        </w:rPr>
      </w:pPr>
      <w:r w:rsidRPr="00A7208C">
        <w:rPr>
          <w:rStyle w:val="Bodytext0"/>
          <w:b/>
          <w:color w:val="000000"/>
          <w:spacing w:val="-4"/>
          <w:lang w:val="vi-VN" w:eastAsia="vi-VN"/>
        </w:rPr>
        <w:lastRenderedPageBreak/>
        <w:t>2. Kiểm tra hoạt động của các tổ, nhóm chuyên môn, các bộ phận</w:t>
      </w:r>
    </w:p>
    <w:p w14:paraId="36CF1788" w14:textId="29F53652" w:rsidR="000E1A8F" w:rsidRPr="008717E9" w:rsidRDefault="000E1A8F" w:rsidP="000E1A8F">
      <w:pPr>
        <w:pStyle w:val="Bodytext1"/>
        <w:shd w:val="clear" w:color="auto" w:fill="auto"/>
        <w:spacing w:before="120" w:after="120" w:line="240" w:lineRule="auto"/>
        <w:ind w:right="23" w:firstLine="547"/>
        <w:rPr>
          <w:rStyle w:val="Bodytext0"/>
          <w:color w:val="000000"/>
          <w:spacing w:val="-4"/>
          <w:lang w:val="vi-VN" w:eastAsia="vi-VN"/>
        </w:rPr>
      </w:pPr>
      <w:r w:rsidRPr="00A7208C">
        <w:rPr>
          <w:rStyle w:val="Bodytext0"/>
          <w:color w:val="000000"/>
          <w:spacing w:val="-4"/>
          <w:lang w:val="vi-VN" w:eastAsia="vi-VN"/>
        </w:rPr>
        <w:t xml:space="preserve">Việc kiểm tra tổ, nhóm, bộ phận tùy theo chức năng nhiệm vụ được phân công. </w:t>
      </w:r>
      <w:r w:rsidR="008717E9" w:rsidRPr="008717E9">
        <w:rPr>
          <w:rStyle w:val="Bodytext0"/>
          <w:color w:val="000000"/>
          <w:spacing w:val="-4"/>
          <w:lang w:val="vi-VN" w:eastAsia="vi-VN"/>
        </w:rPr>
        <w:t>Ban giám hiệu nhà trường</w:t>
      </w:r>
      <w:r w:rsidRPr="00A7208C">
        <w:rPr>
          <w:rStyle w:val="Bodytext0"/>
          <w:color w:val="000000"/>
          <w:spacing w:val="-4"/>
          <w:lang w:val="vi-VN" w:eastAsia="vi-VN"/>
        </w:rPr>
        <w:t xml:space="preserve"> lựa chọn nội dung, đối tượng kiểm tra đảm bảo ít nhất một lần/tổ/học kỳ</w:t>
      </w:r>
      <w:r w:rsidR="008717E9" w:rsidRPr="008717E9">
        <w:rPr>
          <w:rStyle w:val="Bodytext0"/>
          <w:color w:val="000000"/>
          <w:spacing w:val="-4"/>
          <w:lang w:val="vi-VN" w:eastAsia="vi-VN"/>
        </w:rPr>
        <w:t>.</w:t>
      </w:r>
    </w:p>
    <w:p w14:paraId="41C68204" w14:textId="77777777" w:rsidR="000E1A8F" w:rsidRPr="00A7208C" w:rsidRDefault="000E1A8F" w:rsidP="000E1A8F">
      <w:pPr>
        <w:pStyle w:val="Bodytext1"/>
        <w:shd w:val="clear" w:color="auto" w:fill="auto"/>
        <w:spacing w:before="120" w:after="120" w:line="240" w:lineRule="auto"/>
        <w:ind w:right="23" w:firstLine="547"/>
        <w:rPr>
          <w:rStyle w:val="Bodytext0"/>
          <w:b/>
          <w:color w:val="000000"/>
          <w:spacing w:val="-4"/>
          <w:lang w:val="vi-VN" w:eastAsia="vi-VN"/>
        </w:rPr>
      </w:pPr>
      <w:r w:rsidRPr="00A7208C">
        <w:rPr>
          <w:rStyle w:val="Bodytext0"/>
          <w:b/>
          <w:color w:val="000000"/>
          <w:spacing w:val="-4"/>
          <w:lang w:val="vi-VN" w:eastAsia="vi-VN"/>
        </w:rPr>
        <w:t>2.1. Kiểm tra hoạt động của tổ, nhóm chuyên môn</w:t>
      </w:r>
    </w:p>
    <w:p w14:paraId="7776A379" w14:textId="77777777" w:rsidR="000E1A8F" w:rsidRPr="00A7208C" w:rsidRDefault="000E1A8F" w:rsidP="000E1A8F">
      <w:pPr>
        <w:pStyle w:val="Bodytext1"/>
        <w:shd w:val="clear" w:color="auto" w:fill="auto"/>
        <w:spacing w:before="120" w:after="120" w:line="240" w:lineRule="auto"/>
        <w:ind w:right="23" w:firstLine="547"/>
        <w:rPr>
          <w:rStyle w:val="Bodytext0"/>
          <w:color w:val="000000"/>
          <w:spacing w:val="-4"/>
          <w:lang w:val="vi-VN" w:eastAsia="vi-VN"/>
        </w:rPr>
      </w:pPr>
      <w:r w:rsidRPr="00A7208C">
        <w:rPr>
          <w:rStyle w:val="Bodytext0"/>
          <w:color w:val="000000"/>
          <w:spacing w:val="-4"/>
          <w:lang w:val="vi-VN" w:eastAsia="vi-VN"/>
        </w:rPr>
        <w:t>- Việc xây dựng, thực hiện kế hoạch của tổ theo đặc thù chuyên môn.</w:t>
      </w:r>
    </w:p>
    <w:p w14:paraId="1D6A58DD" w14:textId="77777777" w:rsidR="000E1A8F" w:rsidRPr="00A7208C" w:rsidRDefault="000E1A8F" w:rsidP="000E1A8F">
      <w:pPr>
        <w:pStyle w:val="Bodytext1"/>
        <w:shd w:val="clear" w:color="auto" w:fill="auto"/>
        <w:spacing w:before="120" w:after="120" w:line="240" w:lineRule="auto"/>
        <w:ind w:right="23" w:firstLine="547"/>
        <w:rPr>
          <w:rStyle w:val="Bodytext0"/>
          <w:color w:val="000000"/>
          <w:spacing w:val="-4"/>
          <w:lang w:val="vi-VN" w:eastAsia="vi-VN"/>
        </w:rPr>
      </w:pPr>
      <w:r w:rsidRPr="00A7208C">
        <w:rPr>
          <w:rStyle w:val="Bodytext0"/>
          <w:color w:val="000000"/>
          <w:spacing w:val="-4"/>
          <w:lang w:val="vi-VN" w:eastAsia="vi-VN"/>
        </w:rPr>
        <w:t>- Chất lượng dạy, học của tổ, nhóm chuyên môn; việc thực hiện quy định về chuyên môn, việc sinh hoạt tổ, nhóm chuyên môn, công tác bồi dưỡng và tự bồi dưỡng.</w:t>
      </w:r>
    </w:p>
    <w:p w14:paraId="13DFCC29" w14:textId="0AB83A45" w:rsidR="000E1A8F" w:rsidRPr="00A7208C" w:rsidRDefault="000E1A8F" w:rsidP="000E1A8F">
      <w:pPr>
        <w:pStyle w:val="Bodytext1"/>
        <w:shd w:val="clear" w:color="auto" w:fill="auto"/>
        <w:spacing w:before="120" w:after="120" w:line="240" w:lineRule="auto"/>
        <w:ind w:right="23" w:firstLine="547"/>
        <w:rPr>
          <w:rStyle w:val="Bodytext0"/>
          <w:color w:val="000000"/>
          <w:spacing w:val="-4"/>
          <w:lang w:val="vi-VN" w:eastAsia="vi-VN"/>
        </w:rPr>
      </w:pPr>
      <w:r w:rsidRPr="00A7208C">
        <w:rPr>
          <w:rStyle w:val="Bodytext0"/>
          <w:color w:val="000000"/>
          <w:spacing w:val="-4"/>
          <w:lang w:val="vi-VN" w:eastAsia="vi-VN"/>
        </w:rPr>
        <w:t>- Kiểm tra công tác dạy thay, dạy bù, công tác quản lí chuyên môn</w:t>
      </w:r>
      <w:r w:rsidR="008717E9" w:rsidRPr="008717E9">
        <w:rPr>
          <w:rStyle w:val="Bodytext0"/>
          <w:color w:val="000000"/>
          <w:spacing w:val="-4"/>
          <w:lang w:val="vi-VN" w:eastAsia="vi-VN"/>
        </w:rPr>
        <w:t>, .</w:t>
      </w:r>
      <w:r w:rsidRPr="00A7208C">
        <w:rPr>
          <w:rStyle w:val="Bodytext0"/>
          <w:color w:val="000000"/>
          <w:spacing w:val="-4"/>
          <w:lang w:val="vi-VN" w:eastAsia="vi-VN"/>
        </w:rPr>
        <w:t>..</w:t>
      </w:r>
    </w:p>
    <w:p w14:paraId="0BA80B60" w14:textId="77777777" w:rsidR="000E1A8F" w:rsidRPr="00A7208C" w:rsidRDefault="000E1A8F" w:rsidP="000E1A8F">
      <w:pPr>
        <w:pStyle w:val="Bodytext1"/>
        <w:shd w:val="clear" w:color="auto" w:fill="auto"/>
        <w:spacing w:before="120" w:after="120" w:line="240" w:lineRule="auto"/>
        <w:ind w:right="23" w:firstLine="547"/>
        <w:rPr>
          <w:rStyle w:val="Bodytext0"/>
          <w:b/>
          <w:color w:val="000000"/>
          <w:spacing w:val="-4"/>
          <w:lang w:val="vi-VN" w:eastAsia="vi-VN"/>
        </w:rPr>
      </w:pPr>
      <w:r w:rsidRPr="00A7208C">
        <w:rPr>
          <w:rStyle w:val="Bodytext0"/>
          <w:b/>
          <w:color w:val="000000"/>
          <w:spacing w:val="-4"/>
          <w:lang w:val="vi-VN" w:eastAsia="vi-VN"/>
        </w:rPr>
        <w:t>2.2. Kiểm tra hoạt động của các bộ phận</w:t>
      </w:r>
    </w:p>
    <w:p w14:paraId="48C92A7B" w14:textId="77777777" w:rsidR="000E1A8F" w:rsidRDefault="000E1A8F" w:rsidP="000E1A8F">
      <w:pPr>
        <w:pStyle w:val="Bodytext1"/>
        <w:shd w:val="clear" w:color="auto" w:fill="auto"/>
        <w:spacing w:before="120" w:after="120" w:line="240" w:lineRule="auto"/>
        <w:ind w:right="23" w:firstLine="547"/>
        <w:rPr>
          <w:rStyle w:val="Bodytext0"/>
          <w:color w:val="000000"/>
          <w:spacing w:val="-4"/>
          <w:lang w:val="vi-VN" w:eastAsia="vi-VN"/>
        </w:rPr>
      </w:pPr>
      <w:r w:rsidRPr="00A7208C">
        <w:rPr>
          <w:rStyle w:val="Bodytext0"/>
          <w:color w:val="000000"/>
          <w:spacing w:val="-4"/>
          <w:lang w:val="vi-VN" w:eastAsia="vi-VN"/>
        </w:rPr>
        <w:t>Kiểm tra việc xây dựng, thực hiện kế hoạch theo quy định các bộ phận và hệ thống hồ sơ, sổ sách có liên quan; thái độ và tinh thần phục vụ.</w:t>
      </w:r>
    </w:p>
    <w:p w14:paraId="13C9B745" w14:textId="521B6040" w:rsidR="008717E9" w:rsidRDefault="00224125" w:rsidP="000E1A8F">
      <w:pPr>
        <w:pStyle w:val="Bodytext1"/>
        <w:shd w:val="clear" w:color="auto" w:fill="auto"/>
        <w:spacing w:before="120" w:after="120" w:line="240" w:lineRule="auto"/>
        <w:ind w:right="23" w:firstLine="547"/>
        <w:rPr>
          <w:rStyle w:val="Bodytext0"/>
          <w:color w:val="000000"/>
          <w:spacing w:val="-4"/>
          <w:lang w:val="vi-VN" w:eastAsia="vi-VN"/>
        </w:rPr>
      </w:pPr>
      <w:r w:rsidRPr="00224125">
        <w:rPr>
          <w:rStyle w:val="Bodytext0"/>
          <w:color w:val="000000"/>
          <w:spacing w:val="-4"/>
          <w:lang w:val="vi-VN" w:eastAsia="vi-VN"/>
        </w:rPr>
        <w:t>Kế hoạch các bộ phận (Thiết bị, Y tế, Thư viện) phải có đủ năm, kỳ, tháng.</w:t>
      </w:r>
    </w:p>
    <w:p w14:paraId="12BDC3A7" w14:textId="43755BC1" w:rsidR="00224125" w:rsidRPr="00224125" w:rsidRDefault="00224125" w:rsidP="000E1A8F">
      <w:pPr>
        <w:pStyle w:val="Bodytext1"/>
        <w:shd w:val="clear" w:color="auto" w:fill="auto"/>
        <w:spacing w:before="120" w:after="120" w:line="240" w:lineRule="auto"/>
        <w:ind w:right="23" w:firstLine="547"/>
        <w:rPr>
          <w:rStyle w:val="Bodytext0"/>
          <w:color w:val="000000"/>
          <w:spacing w:val="-4"/>
          <w:lang w:val="vi-VN" w:eastAsia="vi-VN"/>
        </w:rPr>
      </w:pPr>
      <w:r w:rsidRPr="00224125">
        <w:rPr>
          <w:rStyle w:val="Bodytext0"/>
          <w:color w:val="000000"/>
          <w:spacing w:val="-4"/>
          <w:lang w:val="vi-VN" w:eastAsia="vi-VN"/>
        </w:rPr>
        <w:t>Các sổ sách theo dõi của bộ phận phụ trách.</w:t>
      </w:r>
    </w:p>
    <w:p w14:paraId="686F8AE5" w14:textId="77777777" w:rsidR="000E1A8F" w:rsidRPr="00A7208C" w:rsidRDefault="000E1A8F" w:rsidP="000E1A8F">
      <w:pPr>
        <w:pStyle w:val="Bodytext21"/>
        <w:shd w:val="clear" w:color="auto" w:fill="auto"/>
        <w:spacing w:before="120" w:after="120" w:line="240" w:lineRule="auto"/>
        <w:ind w:firstLine="547"/>
        <w:jc w:val="both"/>
        <w:rPr>
          <w:rStyle w:val="Bodytext20"/>
          <w:b/>
          <w:color w:val="000000"/>
          <w:spacing w:val="-4"/>
          <w:sz w:val="28"/>
          <w:szCs w:val="28"/>
          <w:lang w:val="vi-VN" w:eastAsia="vi-VN"/>
        </w:rPr>
      </w:pPr>
      <w:r w:rsidRPr="00A7208C">
        <w:rPr>
          <w:rStyle w:val="Bodytext5"/>
          <w:b/>
          <w:color w:val="000000"/>
          <w:spacing w:val="-4"/>
          <w:sz w:val="28"/>
          <w:szCs w:val="28"/>
          <w:lang w:val="vi-VN" w:eastAsia="vi-VN"/>
        </w:rPr>
        <w:t>2.3. Kiểm tra cơ sở vật chất</w:t>
      </w:r>
      <w:r w:rsidRPr="00A7208C">
        <w:rPr>
          <w:rStyle w:val="Bodytext5"/>
          <w:b/>
          <w:color w:val="000000"/>
          <w:spacing w:val="-4"/>
          <w:sz w:val="28"/>
          <w:szCs w:val="28"/>
          <w:lang w:val="vi-VN" w:eastAsia="vi-VN"/>
        </w:rPr>
        <w:tab/>
      </w:r>
      <w:r w:rsidRPr="00A7208C">
        <w:rPr>
          <w:rStyle w:val="Bodytext5"/>
          <w:b/>
          <w:color w:val="000000"/>
          <w:spacing w:val="-4"/>
          <w:sz w:val="28"/>
          <w:szCs w:val="28"/>
          <w:lang w:val="vi-VN" w:eastAsia="vi-VN"/>
        </w:rPr>
        <w:tab/>
      </w:r>
    </w:p>
    <w:p w14:paraId="1A3067B5" w14:textId="77777777" w:rsidR="000E1A8F" w:rsidRPr="00A7208C" w:rsidRDefault="000E1A8F" w:rsidP="000E1A8F">
      <w:pPr>
        <w:pStyle w:val="Bodytext1"/>
        <w:shd w:val="clear" w:color="auto" w:fill="auto"/>
        <w:spacing w:before="120" w:after="120" w:line="240" w:lineRule="auto"/>
        <w:ind w:right="23" w:firstLine="547"/>
        <w:rPr>
          <w:rStyle w:val="Bodytext0"/>
          <w:color w:val="000000"/>
          <w:spacing w:val="-4"/>
          <w:lang w:val="vi-VN" w:eastAsia="vi-VN"/>
        </w:rPr>
      </w:pPr>
      <w:r w:rsidRPr="00A7208C">
        <w:rPr>
          <w:rStyle w:val="Bodytext0"/>
          <w:color w:val="000000"/>
          <w:spacing w:val="-4"/>
          <w:lang w:val="vi-VN" w:eastAsia="vi-VN"/>
        </w:rPr>
        <w:t>Các điều kiện về cơ sở vật chất, kỹ thuật: Số lượng, chất lượng, việc bố trí, sắp xếp, khai thác, sử dụng, bảo quản cơ sở vật chất, trang thiết bị, khuôn viên, các khu vệ sinh...</w:t>
      </w:r>
    </w:p>
    <w:p w14:paraId="4E074F8A" w14:textId="77777777" w:rsidR="000E1A8F" w:rsidRPr="00A7208C" w:rsidRDefault="000E1A8F" w:rsidP="000E1A8F">
      <w:pPr>
        <w:pStyle w:val="Bodytext1"/>
        <w:shd w:val="clear" w:color="auto" w:fill="auto"/>
        <w:spacing w:before="120" w:after="120" w:line="240" w:lineRule="auto"/>
        <w:ind w:right="23" w:firstLine="547"/>
        <w:rPr>
          <w:rStyle w:val="Bodytext0"/>
          <w:b/>
          <w:color w:val="000000"/>
          <w:spacing w:val="-4"/>
          <w:lang w:val="vi-VN" w:eastAsia="vi-VN"/>
        </w:rPr>
      </w:pPr>
      <w:r w:rsidRPr="00A7208C">
        <w:rPr>
          <w:rStyle w:val="Bodytext0"/>
          <w:b/>
          <w:color w:val="000000"/>
          <w:spacing w:val="-4"/>
          <w:lang w:val="vi-VN" w:eastAsia="vi-VN"/>
        </w:rPr>
        <w:t>2.4. Kiểm tra công tác quản lý</w:t>
      </w:r>
    </w:p>
    <w:p w14:paraId="0983313C" w14:textId="77777777" w:rsidR="000E1A8F" w:rsidRPr="00A7208C" w:rsidRDefault="000E1A8F" w:rsidP="000E1A8F">
      <w:pPr>
        <w:pStyle w:val="Bodytext1"/>
        <w:shd w:val="clear" w:color="auto" w:fill="auto"/>
        <w:spacing w:before="120" w:after="120" w:line="240" w:lineRule="auto"/>
        <w:ind w:right="23" w:firstLine="547"/>
        <w:rPr>
          <w:rStyle w:val="Bodytext0"/>
          <w:color w:val="000000"/>
          <w:spacing w:val="-4"/>
          <w:lang w:val="vi-VN" w:eastAsia="vi-VN"/>
        </w:rPr>
      </w:pPr>
      <w:r w:rsidRPr="00A7208C">
        <w:rPr>
          <w:rStyle w:val="Bodytext0"/>
          <w:color w:val="000000"/>
          <w:spacing w:val="-4"/>
          <w:lang w:val="vi-VN" w:eastAsia="vi-VN"/>
        </w:rPr>
        <w:t>- Xây dựng, triển khai thực hiện Kế hoạch năm học.</w:t>
      </w:r>
    </w:p>
    <w:p w14:paraId="090484F2" w14:textId="077A8B51" w:rsidR="000E1A8F" w:rsidRPr="00A7208C" w:rsidRDefault="000E1A8F" w:rsidP="000E1A8F">
      <w:pPr>
        <w:pStyle w:val="Bodytext1"/>
        <w:shd w:val="clear" w:color="auto" w:fill="auto"/>
        <w:spacing w:before="120" w:after="120" w:line="240" w:lineRule="auto"/>
        <w:ind w:right="23" w:firstLine="547"/>
        <w:rPr>
          <w:rStyle w:val="Bodytext0"/>
          <w:color w:val="000000"/>
          <w:spacing w:val="-4"/>
          <w:lang w:val="vi-VN" w:eastAsia="vi-VN"/>
        </w:rPr>
      </w:pPr>
      <w:r w:rsidRPr="00A7208C">
        <w:rPr>
          <w:rStyle w:val="Bodytext0"/>
          <w:color w:val="000000"/>
          <w:spacing w:val="-4"/>
          <w:lang w:val="vi-VN" w:eastAsia="vi-VN"/>
        </w:rPr>
        <w:t>- Bố trí, sắp xếp, sử dụng đội ngũ; sử dụng kinh phí mua sắm tài sản công, thiết bị đồ dùng dạy học, thanh quyết toán hàng năm; sử dụng cơ cở vật chất, kiểm kê hàng năm; bố trí sắp xếp lớp học</w:t>
      </w:r>
      <w:r w:rsidR="00224125" w:rsidRPr="00224125">
        <w:rPr>
          <w:rStyle w:val="Bodytext0"/>
          <w:color w:val="000000"/>
          <w:spacing w:val="-4"/>
          <w:lang w:val="vi-VN" w:eastAsia="vi-VN"/>
        </w:rPr>
        <w:t xml:space="preserve"> </w:t>
      </w:r>
      <w:r w:rsidRPr="00A7208C">
        <w:rPr>
          <w:rStyle w:val="Bodytext0"/>
          <w:color w:val="000000"/>
          <w:spacing w:val="-4"/>
          <w:lang w:val="vi-VN" w:eastAsia="vi-VN"/>
        </w:rPr>
        <w:t>...</w:t>
      </w:r>
    </w:p>
    <w:p w14:paraId="0D6CE998" w14:textId="77777777" w:rsidR="000E1A8F" w:rsidRPr="00A7208C" w:rsidRDefault="000E1A8F" w:rsidP="000E1A8F">
      <w:pPr>
        <w:pStyle w:val="Bodytext1"/>
        <w:shd w:val="clear" w:color="auto" w:fill="auto"/>
        <w:spacing w:before="120" w:after="120" w:line="240" w:lineRule="auto"/>
        <w:ind w:right="23" w:firstLine="547"/>
        <w:rPr>
          <w:rStyle w:val="Bodytext0"/>
          <w:color w:val="000000"/>
          <w:spacing w:val="-4"/>
          <w:lang w:val="vi-VN" w:eastAsia="vi-VN"/>
        </w:rPr>
      </w:pPr>
      <w:r w:rsidRPr="00A7208C">
        <w:rPr>
          <w:rStyle w:val="Bodytext0"/>
          <w:color w:val="000000"/>
          <w:spacing w:val="-4"/>
          <w:lang w:val="vi-VN" w:eastAsia="vi-VN"/>
        </w:rPr>
        <w:t>- Thực hiện quy chế dân chủ, công khai; thực hành tiết kiệm, chống lãng phí; Chỉ đạo, phối hợp hoạt động với các tổ chức, đoàn thể nhà trường, Ban đại diện cha mẹ học sinh…</w:t>
      </w:r>
    </w:p>
    <w:p w14:paraId="264A301B" w14:textId="77777777" w:rsidR="000E1A8F" w:rsidRPr="00A7208C" w:rsidRDefault="000E1A8F" w:rsidP="000E1A8F">
      <w:pPr>
        <w:pStyle w:val="Bodytext1"/>
        <w:shd w:val="clear" w:color="auto" w:fill="auto"/>
        <w:spacing w:before="120" w:after="120" w:line="240" w:lineRule="auto"/>
        <w:ind w:right="23" w:firstLine="547"/>
        <w:rPr>
          <w:noProof/>
          <w:lang w:val="vi-VN"/>
        </w:rPr>
      </w:pPr>
      <w:r w:rsidRPr="00A7208C">
        <w:rPr>
          <w:rStyle w:val="Bodytext0"/>
          <w:color w:val="000000"/>
          <w:spacing w:val="-4"/>
          <w:lang w:val="vi-VN" w:eastAsia="vi-VN"/>
        </w:rPr>
        <w:t xml:space="preserve">- </w:t>
      </w:r>
      <w:r w:rsidRPr="00A7208C">
        <w:rPr>
          <w:noProof/>
          <w:lang w:val="vi-VN"/>
        </w:rPr>
        <w:t xml:space="preserve">Công tác tài chính, tài sản và các khoản thu ngoài ngân sách. </w:t>
      </w:r>
    </w:p>
    <w:p w14:paraId="07244504" w14:textId="4FAE5497" w:rsidR="000E1A8F" w:rsidRPr="00A7208C" w:rsidRDefault="000E1A8F" w:rsidP="000E1A8F">
      <w:pPr>
        <w:pStyle w:val="Bodytext1"/>
        <w:shd w:val="clear" w:color="auto" w:fill="auto"/>
        <w:spacing w:before="120" w:after="120" w:line="240" w:lineRule="auto"/>
        <w:ind w:right="23" w:firstLine="547"/>
        <w:rPr>
          <w:color w:val="000000"/>
          <w:spacing w:val="-4"/>
          <w:lang w:val="vi-VN" w:eastAsia="vi-VN"/>
        </w:rPr>
      </w:pPr>
      <w:r w:rsidRPr="00A7208C">
        <w:rPr>
          <w:noProof/>
          <w:lang w:val="vi-VN"/>
        </w:rPr>
        <w:t>- Công tác kế toán, văn thư, hành chính, y tế trường học.</w:t>
      </w:r>
    </w:p>
    <w:p w14:paraId="15786FB1" w14:textId="2E15C14A" w:rsidR="000E1A8F" w:rsidRPr="00350A6D" w:rsidRDefault="000E1A8F" w:rsidP="000E1A8F">
      <w:pPr>
        <w:pStyle w:val="Bodytext1"/>
        <w:shd w:val="clear" w:color="auto" w:fill="auto"/>
        <w:spacing w:before="120" w:after="120" w:line="240" w:lineRule="auto"/>
        <w:ind w:right="23" w:firstLine="547"/>
        <w:rPr>
          <w:rStyle w:val="Bodytext0"/>
          <w:i/>
          <w:iCs/>
          <w:color w:val="000000"/>
          <w:spacing w:val="-4"/>
          <w:lang w:val="vi-VN" w:eastAsia="vi-VN"/>
        </w:rPr>
      </w:pPr>
      <w:r w:rsidRPr="00A7208C">
        <w:rPr>
          <w:rStyle w:val="Bodytext0"/>
          <w:b/>
          <w:bCs/>
          <w:i/>
          <w:iCs/>
          <w:color w:val="000000"/>
          <w:spacing w:val="-4"/>
          <w:lang w:val="vi-VN" w:eastAsia="vi-VN"/>
        </w:rPr>
        <w:t>Lưu ý:</w:t>
      </w:r>
      <w:r w:rsidRPr="00A7208C">
        <w:rPr>
          <w:rStyle w:val="Bodytext0"/>
          <w:i/>
          <w:iCs/>
          <w:color w:val="000000"/>
          <w:spacing w:val="-4"/>
          <w:lang w:val="vi-VN" w:eastAsia="vi-VN"/>
        </w:rPr>
        <w:t xml:space="preserve"> Ngoài các nội dung kiểm tra trên, nhà trường căn cứ nhiệm vụ năm học để xây dựng kế hoạch kiểm tra phù hợp tại </w:t>
      </w:r>
      <w:r w:rsidR="008717E9">
        <w:rPr>
          <w:rStyle w:val="Bodytext0"/>
          <w:i/>
          <w:iCs/>
          <w:color w:val="000000"/>
          <w:spacing w:val="-4"/>
          <w:lang w:val="vi-VN" w:eastAsia="vi-VN"/>
        </w:rPr>
        <w:t>nhà trường</w:t>
      </w:r>
      <w:r w:rsidR="00350A6D" w:rsidRPr="00350A6D">
        <w:rPr>
          <w:rStyle w:val="Bodytext0"/>
          <w:i/>
          <w:iCs/>
          <w:color w:val="000000"/>
          <w:spacing w:val="-4"/>
          <w:lang w:val="vi-VN" w:eastAsia="vi-VN"/>
        </w:rPr>
        <w:t>.</w:t>
      </w:r>
    </w:p>
    <w:p w14:paraId="4861867B" w14:textId="77777777" w:rsidR="000E1A8F" w:rsidRPr="00A7208C" w:rsidRDefault="000E1A8F" w:rsidP="000E1A8F">
      <w:pPr>
        <w:pStyle w:val="Bodytext1"/>
        <w:shd w:val="clear" w:color="auto" w:fill="auto"/>
        <w:spacing w:before="120" w:after="120" w:line="240" w:lineRule="auto"/>
        <w:ind w:right="23" w:firstLine="547"/>
        <w:rPr>
          <w:rStyle w:val="Bodytext0"/>
          <w:b/>
          <w:color w:val="000000"/>
          <w:spacing w:val="-4"/>
          <w:lang w:val="vi-VN" w:eastAsia="vi-VN"/>
        </w:rPr>
      </w:pPr>
      <w:r w:rsidRPr="00A7208C">
        <w:rPr>
          <w:rStyle w:val="Bodytext0"/>
          <w:b/>
          <w:color w:val="000000"/>
          <w:spacing w:val="-4"/>
          <w:lang w:val="vi-VN" w:eastAsia="vi-VN"/>
        </w:rPr>
        <w:t>IV. THÀNH LẬP BAN KIỂM TRA NỘI BỘ VÀ XÂY DỰNG KẾ HOẠCH KIỂM TRA NỘI BỘ</w:t>
      </w:r>
    </w:p>
    <w:p w14:paraId="60710AD4" w14:textId="77777777" w:rsidR="000E1A8F" w:rsidRPr="006A3F56" w:rsidRDefault="000E1A8F" w:rsidP="000E1A8F">
      <w:pPr>
        <w:pStyle w:val="Bodytext40"/>
        <w:shd w:val="clear" w:color="auto" w:fill="auto"/>
        <w:tabs>
          <w:tab w:val="left" w:pos="1041"/>
        </w:tabs>
        <w:spacing w:before="120" w:after="120" w:line="240" w:lineRule="auto"/>
        <w:ind w:firstLine="567"/>
        <w:jc w:val="both"/>
        <w:rPr>
          <w:rStyle w:val="Bodytext4"/>
          <w:b/>
          <w:bCs/>
          <w:color w:val="000000"/>
          <w:spacing w:val="-4"/>
          <w:lang w:val="vi-VN"/>
        </w:rPr>
      </w:pPr>
      <w:r w:rsidRPr="006A3F56">
        <w:rPr>
          <w:rStyle w:val="Bodytext4"/>
          <w:b/>
          <w:bCs/>
          <w:color w:val="000000"/>
          <w:spacing w:val="-4"/>
          <w:lang w:val="vi-VN" w:eastAsia="vi-VN"/>
        </w:rPr>
        <w:t>1. Thành lập Ban kiểm tra</w:t>
      </w:r>
    </w:p>
    <w:p w14:paraId="6BB9414D" w14:textId="6345C8DA" w:rsidR="000E1A8F" w:rsidRPr="00A7208C" w:rsidRDefault="000E1A8F" w:rsidP="000E1A8F">
      <w:pPr>
        <w:pStyle w:val="Bodytext40"/>
        <w:shd w:val="clear" w:color="auto" w:fill="auto"/>
        <w:tabs>
          <w:tab w:val="left" w:pos="1041"/>
        </w:tabs>
        <w:spacing w:before="120" w:after="120" w:line="240" w:lineRule="auto"/>
        <w:ind w:firstLine="547"/>
        <w:jc w:val="both"/>
        <w:rPr>
          <w:rStyle w:val="Bodytext0"/>
          <w:b w:val="0"/>
          <w:color w:val="000000"/>
          <w:lang w:val="vi-VN"/>
        </w:rPr>
      </w:pPr>
      <w:r w:rsidRPr="00A7208C">
        <w:rPr>
          <w:rStyle w:val="Bodytext4"/>
          <w:b/>
          <w:color w:val="000000"/>
          <w:spacing w:val="-4"/>
          <w:lang w:val="vi-VN" w:eastAsia="vi-VN"/>
        </w:rPr>
        <w:t xml:space="preserve">- </w:t>
      </w:r>
      <w:r w:rsidRPr="00A7208C">
        <w:rPr>
          <w:rStyle w:val="Bodytext0"/>
          <w:b w:val="0"/>
          <w:color w:val="000000"/>
          <w:spacing w:val="-4"/>
          <w:lang w:val="vi-VN" w:eastAsia="vi-VN"/>
        </w:rPr>
        <w:t xml:space="preserve">Hiệu trưởng ra quyết định thành lập </w:t>
      </w:r>
      <w:r w:rsidRPr="00A7208C">
        <w:rPr>
          <w:rStyle w:val="BodytextBold2"/>
          <w:i w:val="0"/>
          <w:color w:val="000000"/>
          <w:spacing w:val="-4"/>
          <w:lang w:val="vi-VN" w:eastAsia="vi-VN"/>
        </w:rPr>
        <w:t xml:space="preserve">Ban </w:t>
      </w:r>
      <w:r w:rsidRPr="00A7208C">
        <w:rPr>
          <w:rStyle w:val="Bodytext0"/>
          <w:b w:val="0"/>
          <w:color w:val="000000"/>
          <w:spacing w:val="-4"/>
          <w:lang w:val="fr-FR" w:eastAsia="vi-VN"/>
        </w:rPr>
        <w:t>kiểm tra nội bộ trường học</w:t>
      </w:r>
      <w:r w:rsidRPr="00A7208C">
        <w:rPr>
          <w:rStyle w:val="BodytextBold2"/>
          <w:i w:val="0"/>
          <w:color w:val="000000"/>
          <w:spacing w:val="-4"/>
          <w:lang w:val="vi-VN" w:eastAsia="vi-VN"/>
        </w:rPr>
        <w:t>.</w:t>
      </w:r>
      <w:r w:rsidRPr="00A7208C">
        <w:rPr>
          <w:rStyle w:val="Bodytext0"/>
          <w:b w:val="0"/>
          <w:color w:val="000000"/>
          <w:spacing w:val="-4"/>
          <w:lang w:val="vi-VN" w:eastAsia="vi-VN"/>
        </w:rPr>
        <w:t xml:space="preserve"> Thành phần gồm: Hiệu trưởng </w:t>
      </w:r>
      <w:r w:rsidR="008717E9">
        <w:rPr>
          <w:rStyle w:val="Bodytext0"/>
          <w:b w:val="0"/>
          <w:color w:val="000000"/>
          <w:spacing w:val="-4"/>
          <w:lang w:val="vi-VN" w:eastAsia="vi-VN"/>
        </w:rPr>
        <w:t xml:space="preserve">nhà trường </w:t>
      </w:r>
      <w:r w:rsidRPr="00A7208C">
        <w:rPr>
          <w:rStyle w:val="Bodytext0"/>
          <w:b w:val="0"/>
          <w:color w:val="000000"/>
          <w:spacing w:val="-4"/>
          <w:lang w:val="vi-VN" w:eastAsia="vi-VN"/>
        </w:rPr>
        <w:t xml:space="preserve">là Trưởng ban, Phó hiệu trưởng là Phó trưởng ban; các thành viên là các tổ trưởng Chuyên môn, tổ trưởng tổ Văn phòng, giáo viên, nhân viên </w:t>
      </w:r>
      <w:r w:rsidRPr="00A7208C">
        <w:rPr>
          <w:rStyle w:val="Bodytext0"/>
          <w:b w:val="0"/>
          <w:color w:val="000000"/>
          <w:spacing w:val="-4"/>
          <w:lang w:val="vi-VN" w:eastAsia="vi-VN"/>
        </w:rPr>
        <w:lastRenderedPageBreak/>
        <w:t xml:space="preserve">có phẩm chất tốt, có năng lực, uy tín, trình độ đào tạo đạt chuẩn. Số lượng thành viên trong Ban </w:t>
      </w:r>
      <w:r w:rsidRPr="00A7208C">
        <w:rPr>
          <w:rStyle w:val="Bodytext0"/>
          <w:b w:val="0"/>
          <w:color w:val="000000"/>
          <w:spacing w:val="-4"/>
          <w:lang w:val="fr-FR" w:eastAsia="vi-VN"/>
        </w:rPr>
        <w:t xml:space="preserve">KTNBTH </w:t>
      </w:r>
      <w:r w:rsidRPr="00A7208C">
        <w:rPr>
          <w:rStyle w:val="Bodytext0"/>
          <w:b w:val="0"/>
          <w:color w:val="000000"/>
          <w:spacing w:val="-4"/>
          <w:lang w:val="vi-VN" w:eastAsia="vi-VN"/>
        </w:rPr>
        <w:t xml:space="preserve">tùy thuộc vào qui mô </w:t>
      </w:r>
      <w:r w:rsidR="008717E9">
        <w:rPr>
          <w:rStyle w:val="Bodytext0"/>
          <w:b w:val="0"/>
          <w:color w:val="000000"/>
          <w:spacing w:val="-4"/>
          <w:lang w:val="vi-VN" w:eastAsia="vi-VN"/>
        </w:rPr>
        <w:t>nhà trường</w:t>
      </w:r>
      <w:r w:rsidR="00350A6D">
        <w:rPr>
          <w:rStyle w:val="Bodytext0"/>
          <w:b w:val="0"/>
          <w:color w:val="000000"/>
          <w:spacing w:val="-4"/>
          <w:lang w:val="vi-VN" w:eastAsia="vi-VN"/>
        </w:rPr>
        <w:t xml:space="preserve"> </w:t>
      </w:r>
      <w:r w:rsidRPr="00A7208C">
        <w:rPr>
          <w:rStyle w:val="Bodytext0"/>
          <w:b w:val="0"/>
          <w:color w:val="000000"/>
          <w:spacing w:val="-4"/>
          <w:lang w:val="vi-VN" w:eastAsia="vi-VN"/>
        </w:rPr>
        <w:t xml:space="preserve">và do Hiệu trưởng </w:t>
      </w:r>
      <w:r w:rsidR="008717E9">
        <w:rPr>
          <w:rStyle w:val="Bodytext0"/>
          <w:b w:val="0"/>
          <w:color w:val="000000"/>
          <w:spacing w:val="-4"/>
          <w:lang w:val="vi-VN" w:eastAsia="vi-VN"/>
        </w:rPr>
        <w:t>nhà trường</w:t>
      </w:r>
      <w:r w:rsidR="00350A6D">
        <w:rPr>
          <w:rStyle w:val="Bodytext0"/>
          <w:b w:val="0"/>
          <w:color w:val="000000"/>
          <w:spacing w:val="-4"/>
          <w:lang w:val="vi-VN" w:eastAsia="vi-VN"/>
        </w:rPr>
        <w:t xml:space="preserve"> </w:t>
      </w:r>
      <w:r w:rsidRPr="00A7208C">
        <w:rPr>
          <w:rStyle w:val="Bodytext0"/>
          <w:b w:val="0"/>
          <w:color w:val="000000"/>
          <w:spacing w:val="-4"/>
          <w:lang w:val="vi-VN" w:eastAsia="vi-VN"/>
        </w:rPr>
        <w:t>quyết định.</w:t>
      </w:r>
      <w:r w:rsidRPr="00A7208C">
        <w:rPr>
          <w:rStyle w:val="Bodytext0"/>
          <w:color w:val="000000"/>
          <w:spacing w:val="-4"/>
          <w:lang w:val="vi-VN" w:eastAsia="vi-VN"/>
        </w:rPr>
        <w:t xml:space="preserve"> </w:t>
      </w:r>
      <w:r w:rsidRPr="00A7208C">
        <w:rPr>
          <w:rStyle w:val="Bodytext0"/>
          <w:b w:val="0"/>
          <w:color w:val="000000"/>
          <w:spacing w:val="-4"/>
          <w:lang w:val="vi-VN" w:eastAsia="vi-VN"/>
        </w:rPr>
        <w:t xml:space="preserve">Ban </w:t>
      </w:r>
      <w:r w:rsidRPr="00A7208C">
        <w:rPr>
          <w:rStyle w:val="Bodytext0"/>
          <w:b w:val="0"/>
          <w:color w:val="000000"/>
          <w:spacing w:val="-4"/>
          <w:lang w:val="fr-FR" w:eastAsia="vi-VN"/>
        </w:rPr>
        <w:t xml:space="preserve">KTNBTH </w:t>
      </w:r>
      <w:r w:rsidRPr="00A7208C">
        <w:rPr>
          <w:rStyle w:val="Bodytext0"/>
          <w:b w:val="0"/>
          <w:color w:val="000000"/>
          <w:spacing w:val="-4"/>
          <w:lang w:val="vi-VN" w:eastAsia="vi-VN"/>
        </w:rPr>
        <w:t>được kiện toàn theo từng năm học;</w:t>
      </w:r>
    </w:p>
    <w:p w14:paraId="3D0B2274" w14:textId="77777777" w:rsidR="000E1A8F" w:rsidRPr="00A7208C" w:rsidRDefault="000E1A8F" w:rsidP="000E1A8F">
      <w:pPr>
        <w:pStyle w:val="Bodytext40"/>
        <w:shd w:val="clear" w:color="auto" w:fill="auto"/>
        <w:tabs>
          <w:tab w:val="left" w:pos="1041"/>
        </w:tabs>
        <w:spacing w:before="120" w:after="120" w:line="240" w:lineRule="auto"/>
        <w:ind w:firstLine="547"/>
        <w:jc w:val="both"/>
        <w:rPr>
          <w:rStyle w:val="Bodytext0"/>
          <w:b w:val="0"/>
          <w:color w:val="000000"/>
          <w:spacing w:val="-4"/>
          <w:lang w:val="vi-VN" w:eastAsia="vi-VN"/>
        </w:rPr>
      </w:pPr>
      <w:r w:rsidRPr="00A7208C">
        <w:rPr>
          <w:rStyle w:val="Bodytext0"/>
          <w:b w:val="0"/>
          <w:color w:val="000000"/>
          <w:spacing w:val="-4"/>
          <w:lang w:val="vi-VN" w:eastAsia="vi-VN"/>
        </w:rPr>
        <w:t xml:space="preserve">- Thành viên trong Ban </w:t>
      </w:r>
      <w:r w:rsidRPr="00A7208C">
        <w:rPr>
          <w:rStyle w:val="Bodytext0"/>
          <w:b w:val="0"/>
          <w:color w:val="000000"/>
          <w:spacing w:val="-4"/>
          <w:lang w:val="fr-FR" w:eastAsia="vi-VN"/>
        </w:rPr>
        <w:t xml:space="preserve">kiểm tra nội bộ trường học </w:t>
      </w:r>
      <w:r w:rsidRPr="00A7208C">
        <w:rPr>
          <w:rStyle w:val="Bodytext0"/>
          <w:b w:val="0"/>
          <w:color w:val="000000"/>
          <w:spacing w:val="-4"/>
          <w:lang w:val="vi-VN" w:eastAsia="vi-VN"/>
        </w:rPr>
        <w:t>được phân công nhiệm vụ cụ thể, xác định rõ trách nhiệm và quyền hạn.</w:t>
      </w:r>
    </w:p>
    <w:p w14:paraId="6F35A32A" w14:textId="77777777" w:rsidR="000E1A8F" w:rsidRPr="006A3F56" w:rsidRDefault="000E1A8F" w:rsidP="000E1A8F">
      <w:pPr>
        <w:pStyle w:val="Heading31"/>
        <w:keepNext/>
        <w:keepLines/>
        <w:shd w:val="clear" w:color="auto" w:fill="auto"/>
        <w:tabs>
          <w:tab w:val="left" w:pos="1239"/>
        </w:tabs>
        <w:spacing w:before="120" w:after="120" w:line="240" w:lineRule="auto"/>
        <w:ind w:firstLine="547"/>
        <w:rPr>
          <w:b w:val="0"/>
          <w:bCs w:val="0"/>
          <w:color w:val="000000"/>
          <w:lang w:val="vi-VN"/>
        </w:rPr>
      </w:pPr>
      <w:bookmarkStart w:id="1" w:name="bookmark0"/>
      <w:r w:rsidRPr="006A3F56">
        <w:rPr>
          <w:rStyle w:val="Heading30"/>
          <w:b/>
          <w:bCs/>
          <w:color w:val="000000"/>
          <w:spacing w:val="-4"/>
          <w:lang w:val="vi-VN" w:eastAsia="vi-VN"/>
        </w:rPr>
        <w:t>2. Xây dựng Kế hoạch kiểm tra</w:t>
      </w:r>
      <w:bookmarkEnd w:id="1"/>
    </w:p>
    <w:p w14:paraId="77C17917" w14:textId="10116C75" w:rsidR="000E1A8F" w:rsidRPr="00A7208C" w:rsidRDefault="000E1A8F" w:rsidP="000E1A8F">
      <w:pPr>
        <w:pStyle w:val="Bodytext1"/>
        <w:shd w:val="clear" w:color="auto" w:fill="auto"/>
        <w:spacing w:before="120" w:after="120" w:line="240" w:lineRule="auto"/>
        <w:ind w:right="22" w:firstLine="547"/>
        <w:rPr>
          <w:rStyle w:val="Bodytext0"/>
          <w:color w:val="000000"/>
          <w:lang w:val="vi-VN" w:eastAsia="vi-VN"/>
        </w:rPr>
      </w:pPr>
      <w:r w:rsidRPr="00A7208C">
        <w:rPr>
          <w:rStyle w:val="Bodytext0"/>
          <w:color w:val="000000"/>
          <w:spacing w:val="-4"/>
          <w:lang w:val="vi-VN" w:eastAsia="vi-VN"/>
        </w:rPr>
        <w:t xml:space="preserve">Căn cứ vào vào hướng dẫn kiểm tra nội bộ của Phòng Giáo dục và Đào tạo thị xã Buôn Hồ và đặc điểm của </w:t>
      </w:r>
      <w:r w:rsidR="008717E9">
        <w:rPr>
          <w:rStyle w:val="Bodytext0"/>
          <w:color w:val="000000"/>
          <w:spacing w:val="-4"/>
          <w:lang w:val="vi-VN" w:eastAsia="vi-VN"/>
        </w:rPr>
        <w:t>nhà trường</w:t>
      </w:r>
      <w:r w:rsidR="00350A6D">
        <w:rPr>
          <w:rStyle w:val="Bodytext0"/>
          <w:color w:val="000000"/>
          <w:spacing w:val="-4"/>
          <w:lang w:val="vi-VN" w:eastAsia="vi-VN"/>
        </w:rPr>
        <w:t>,</w:t>
      </w:r>
      <w:r w:rsidRPr="00A7208C">
        <w:rPr>
          <w:rStyle w:val="Bodytext0"/>
          <w:color w:val="000000"/>
          <w:spacing w:val="-4"/>
          <w:lang w:val="vi-VN" w:eastAsia="vi-VN"/>
        </w:rPr>
        <w:t xml:space="preserve"> Ban </w:t>
      </w:r>
      <w:r w:rsidRPr="00A7208C">
        <w:rPr>
          <w:rStyle w:val="Bodytext0"/>
          <w:color w:val="000000"/>
          <w:spacing w:val="-4"/>
          <w:lang w:val="fr-FR" w:eastAsia="vi-VN"/>
        </w:rPr>
        <w:t xml:space="preserve">kiểm tra nội bộ trường học </w:t>
      </w:r>
      <w:r w:rsidRPr="00A7208C">
        <w:rPr>
          <w:rStyle w:val="Bodytext0"/>
          <w:color w:val="000000"/>
          <w:spacing w:val="-4"/>
          <w:lang w:val="vi-VN" w:eastAsia="vi-VN"/>
        </w:rPr>
        <w:t xml:space="preserve">xây dựng kế hoạch kiểm tra. Lưu ý các nội dung sau: </w:t>
      </w:r>
    </w:p>
    <w:p w14:paraId="544F6ADB" w14:textId="77777777" w:rsidR="000E1A8F" w:rsidRPr="00A7208C" w:rsidRDefault="000E1A8F" w:rsidP="000E1A8F">
      <w:pPr>
        <w:pStyle w:val="Bodytext1"/>
        <w:shd w:val="clear" w:color="auto" w:fill="auto"/>
        <w:spacing w:before="120" w:after="120" w:line="240" w:lineRule="auto"/>
        <w:ind w:right="22" w:firstLine="547"/>
        <w:rPr>
          <w:rStyle w:val="Bodytext0"/>
          <w:color w:val="000000"/>
          <w:spacing w:val="-4"/>
          <w:lang w:val="vi-VN" w:eastAsia="vi-VN"/>
        </w:rPr>
      </w:pPr>
      <w:r w:rsidRPr="00A7208C">
        <w:rPr>
          <w:rStyle w:val="Bodytext0"/>
          <w:color w:val="000000"/>
          <w:spacing w:val="-4"/>
          <w:lang w:val="vi-VN" w:eastAsia="vi-VN"/>
        </w:rPr>
        <w:t>- Căn cứ xây dựng kế hoạch;</w:t>
      </w:r>
    </w:p>
    <w:p w14:paraId="05C32502" w14:textId="77777777" w:rsidR="000E1A8F" w:rsidRPr="00A7208C" w:rsidRDefault="000E1A8F" w:rsidP="000E1A8F">
      <w:pPr>
        <w:pStyle w:val="Bodytext1"/>
        <w:shd w:val="clear" w:color="auto" w:fill="auto"/>
        <w:spacing w:before="120" w:after="120" w:line="240" w:lineRule="auto"/>
        <w:ind w:right="22" w:firstLine="547"/>
        <w:rPr>
          <w:rStyle w:val="Bodytext0"/>
          <w:color w:val="000000"/>
          <w:spacing w:val="-4"/>
          <w:lang w:val="vi-VN" w:eastAsia="vi-VN"/>
        </w:rPr>
      </w:pPr>
      <w:r w:rsidRPr="00A7208C">
        <w:rPr>
          <w:rStyle w:val="Bodytext0"/>
          <w:color w:val="000000"/>
          <w:spacing w:val="-4"/>
          <w:lang w:val="vi-VN" w:eastAsia="vi-VN"/>
        </w:rPr>
        <w:t>- Mục đích, yêu cầu của công tác kiểm tra;</w:t>
      </w:r>
    </w:p>
    <w:p w14:paraId="2A6F8236" w14:textId="77777777" w:rsidR="000E1A8F" w:rsidRPr="00A7208C" w:rsidRDefault="000E1A8F" w:rsidP="000E1A8F">
      <w:pPr>
        <w:pStyle w:val="Bodytext1"/>
        <w:shd w:val="clear" w:color="auto" w:fill="auto"/>
        <w:spacing w:before="120" w:after="120" w:line="240" w:lineRule="auto"/>
        <w:ind w:right="22" w:firstLine="547"/>
        <w:rPr>
          <w:rStyle w:val="Bodytext0"/>
          <w:color w:val="000000"/>
          <w:spacing w:val="-4"/>
          <w:lang w:val="vi-VN" w:eastAsia="vi-VN"/>
        </w:rPr>
      </w:pPr>
      <w:r w:rsidRPr="00A7208C">
        <w:rPr>
          <w:rStyle w:val="Bodytext0"/>
          <w:color w:val="000000"/>
          <w:spacing w:val="-4"/>
          <w:lang w:val="vi-VN" w:eastAsia="vi-VN"/>
        </w:rPr>
        <w:t xml:space="preserve">- Xác định đối tượng được kiểm tra, nội dung kiểm tra; </w:t>
      </w:r>
    </w:p>
    <w:p w14:paraId="12E32C35" w14:textId="77777777" w:rsidR="000E1A8F" w:rsidRPr="00A7208C" w:rsidRDefault="000E1A8F" w:rsidP="000E1A8F">
      <w:pPr>
        <w:pStyle w:val="Bodytext1"/>
        <w:shd w:val="clear" w:color="auto" w:fill="auto"/>
        <w:spacing w:before="120" w:after="120" w:line="240" w:lineRule="auto"/>
        <w:ind w:right="22" w:firstLine="547"/>
        <w:rPr>
          <w:rStyle w:val="Bodytext0"/>
          <w:color w:val="000000"/>
          <w:spacing w:val="-4"/>
          <w:lang w:val="vi-VN" w:eastAsia="vi-VN"/>
        </w:rPr>
      </w:pPr>
      <w:r w:rsidRPr="00A7208C">
        <w:rPr>
          <w:rStyle w:val="Bodytext0"/>
          <w:color w:val="000000"/>
          <w:spacing w:val="-4"/>
          <w:lang w:val="vi-VN" w:eastAsia="vi-VN"/>
        </w:rPr>
        <w:t>- Kế hoạch kiểm tra của năm học (năm, tháng, tuần), có phụ lục liệt kê các cuộc kiểm tra theo năm học theo khung thời gian của năm học);</w:t>
      </w:r>
    </w:p>
    <w:p w14:paraId="3023B7E2" w14:textId="77777777" w:rsidR="000E1A8F" w:rsidRPr="00A7208C" w:rsidRDefault="000E1A8F" w:rsidP="000E1A8F">
      <w:pPr>
        <w:pStyle w:val="Bodytext1"/>
        <w:shd w:val="clear" w:color="auto" w:fill="auto"/>
        <w:spacing w:before="120" w:after="120" w:line="240" w:lineRule="auto"/>
        <w:ind w:right="22" w:firstLine="547"/>
        <w:rPr>
          <w:rStyle w:val="Bodytext0"/>
          <w:color w:val="000000"/>
          <w:spacing w:val="-4"/>
          <w:lang w:val="vi-VN" w:eastAsia="vi-VN"/>
        </w:rPr>
      </w:pPr>
      <w:r w:rsidRPr="00A7208C">
        <w:rPr>
          <w:rStyle w:val="Bodytext0"/>
          <w:color w:val="000000"/>
          <w:spacing w:val="-4"/>
          <w:lang w:val="vi-VN" w:eastAsia="vi-VN"/>
        </w:rPr>
        <w:t xml:space="preserve">- Biện pháp tổ chức thực hiện. </w:t>
      </w:r>
    </w:p>
    <w:p w14:paraId="65522FA4" w14:textId="77777777" w:rsidR="000E1A8F" w:rsidRPr="00A7208C" w:rsidRDefault="000E1A8F" w:rsidP="000E1A8F">
      <w:pPr>
        <w:pStyle w:val="Bodytext21"/>
        <w:shd w:val="clear" w:color="auto" w:fill="auto"/>
        <w:spacing w:before="120" w:after="120" w:line="240" w:lineRule="auto"/>
        <w:ind w:firstLine="547"/>
        <w:jc w:val="both"/>
        <w:rPr>
          <w:rStyle w:val="Bodytext20"/>
          <w:b/>
          <w:color w:val="000000"/>
          <w:spacing w:val="-4"/>
          <w:sz w:val="28"/>
          <w:szCs w:val="28"/>
          <w:lang w:val="vi-VN" w:eastAsia="vi-VN"/>
        </w:rPr>
      </w:pPr>
      <w:r w:rsidRPr="00A7208C">
        <w:rPr>
          <w:rStyle w:val="Bodytext20"/>
          <w:b/>
          <w:color w:val="000000"/>
          <w:spacing w:val="-4"/>
          <w:sz w:val="28"/>
          <w:szCs w:val="28"/>
          <w:lang w:val="vi-VN" w:eastAsia="vi-VN"/>
        </w:rPr>
        <w:t>V. QUY TRÌNH ĐỂ THỰC HIỆN MỘT CUỘC KIỂM TRA NỘI BỘ TRƯỜNG HỌC</w:t>
      </w:r>
    </w:p>
    <w:p w14:paraId="1CFA9EEA" w14:textId="77777777" w:rsidR="000E1A8F" w:rsidRPr="00A7208C" w:rsidRDefault="000E1A8F" w:rsidP="000E1A8F">
      <w:pPr>
        <w:pStyle w:val="Bodytext40"/>
        <w:shd w:val="clear" w:color="auto" w:fill="auto"/>
        <w:spacing w:before="120" w:after="120" w:line="240" w:lineRule="auto"/>
        <w:ind w:firstLine="547"/>
        <w:jc w:val="both"/>
        <w:rPr>
          <w:rStyle w:val="Bodytext0"/>
          <w:bCs w:val="0"/>
          <w:iCs/>
          <w:color w:val="000000"/>
          <w:lang w:val="vi-VN"/>
        </w:rPr>
      </w:pPr>
      <w:r w:rsidRPr="00A7208C">
        <w:rPr>
          <w:rStyle w:val="Bodytext0"/>
          <w:bCs w:val="0"/>
          <w:iCs/>
          <w:color w:val="000000"/>
          <w:lang w:val="vi-VN"/>
        </w:rPr>
        <w:t>1. Chuẩn bị kiểm tra</w:t>
      </w:r>
    </w:p>
    <w:p w14:paraId="55AF45E8" w14:textId="702E25BC" w:rsidR="000E1A8F" w:rsidRPr="00A7208C" w:rsidRDefault="000E1A8F" w:rsidP="000E1A8F">
      <w:pPr>
        <w:pStyle w:val="Bodytext40"/>
        <w:shd w:val="clear" w:color="auto" w:fill="auto"/>
        <w:spacing w:before="120" w:after="120" w:line="240" w:lineRule="auto"/>
        <w:ind w:firstLine="547"/>
        <w:jc w:val="both"/>
        <w:rPr>
          <w:rStyle w:val="Bodytext0"/>
          <w:b w:val="0"/>
          <w:color w:val="000000"/>
          <w:lang w:val="vi-VN" w:eastAsia="vi-VN"/>
        </w:rPr>
      </w:pPr>
      <w:r w:rsidRPr="00A7208C">
        <w:rPr>
          <w:rStyle w:val="Bodytext0"/>
          <w:b w:val="0"/>
          <w:color w:val="000000"/>
          <w:lang w:val="vi-VN" w:eastAsia="vi-VN"/>
        </w:rPr>
        <w:t xml:space="preserve">- Tùy theo tính chất đợt kiểm tra, Hiệu trưởng </w:t>
      </w:r>
      <w:r w:rsidR="008717E9">
        <w:rPr>
          <w:rStyle w:val="Bodytext0"/>
          <w:b w:val="0"/>
          <w:color w:val="000000"/>
          <w:lang w:val="vi-VN" w:eastAsia="vi-VN"/>
        </w:rPr>
        <w:t>nhà trường</w:t>
      </w:r>
      <w:r w:rsidR="00350A6D">
        <w:rPr>
          <w:rStyle w:val="Bodytext0"/>
          <w:b w:val="0"/>
          <w:color w:val="000000"/>
          <w:lang w:val="vi-VN" w:eastAsia="vi-VN"/>
        </w:rPr>
        <w:t xml:space="preserve"> </w:t>
      </w:r>
      <w:r w:rsidRPr="00A7208C">
        <w:rPr>
          <w:rStyle w:val="Bodytext0"/>
          <w:b w:val="0"/>
          <w:color w:val="000000"/>
          <w:lang w:val="vi-VN" w:eastAsia="vi-VN"/>
        </w:rPr>
        <w:t>ban hành quyết định kiểm tra đột xuất hay theo kế hoạch kiểm tra.</w:t>
      </w:r>
    </w:p>
    <w:p w14:paraId="4019B963" w14:textId="77777777" w:rsidR="000E1A8F" w:rsidRPr="00A7208C" w:rsidRDefault="000E1A8F" w:rsidP="000E1A8F">
      <w:pPr>
        <w:pStyle w:val="Bodytext40"/>
        <w:shd w:val="clear" w:color="auto" w:fill="auto"/>
        <w:spacing w:before="120" w:after="120" w:line="240" w:lineRule="auto"/>
        <w:ind w:firstLine="547"/>
        <w:jc w:val="both"/>
        <w:rPr>
          <w:rStyle w:val="Bodytext0"/>
          <w:b w:val="0"/>
          <w:color w:val="000000"/>
          <w:lang w:val="vi-VN" w:eastAsia="vi-VN"/>
        </w:rPr>
      </w:pPr>
      <w:r w:rsidRPr="00A7208C">
        <w:rPr>
          <w:rStyle w:val="Bodytext0"/>
          <w:b w:val="0"/>
          <w:color w:val="000000"/>
          <w:lang w:val="vi-VN" w:eastAsia="vi-VN"/>
        </w:rPr>
        <w:t>- Lựa chọn Tổ trưởng, thành viên và phân công nhiệm vụ cụ thể.</w:t>
      </w:r>
    </w:p>
    <w:p w14:paraId="35E9D838" w14:textId="77777777" w:rsidR="000E1A8F" w:rsidRPr="00A7208C" w:rsidRDefault="000E1A8F" w:rsidP="000E1A8F">
      <w:pPr>
        <w:pStyle w:val="Bodytext40"/>
        <w:shd w:val="clear" w:color="auto" w:fill="auto"/>
        <w:spacing w:before="120" w:after="120" w:line="240" w:lineRule="auto"/>
        <w:ind w:firstLine="547"/>
        <w:jc w:val="both"/>
        <w:rPr>
          <w:rStyle w:val="Bodytext0"/>
          <w:color w:val="000000"/>
          <w:lang w:val="vi-VN" w:eastAsia="vi-VN"/>
        </w:rPr>
      </w:pPr>
      <w:r w:rsidRPr="00A7208C">
        <w:rPr>
          <w:rStyle w:val="Bodytext0"/>
          <w:color w:val="000000"/>
          <w:lang w:val="vi-VN" w:eastAsia="vi-VN"/>
        </w:rPr>
        <w:t xml:space="preserve">2. </w:t>
      </w:r>
      <w:r w:rsidRPr="00A7208C">
        <w:rPr>
          <w:rStyle w:val="Bodytext0"/>
          <w:bCs w:val="0"/>
          <w:iCs/>
          <w:color w:val="000000"/>
          <w:lang w:val="vi-VN"/>
        </w:rPr>
        <w:t>Tổ chức kiểm tra</w:t>
      </w:r>
    </w:p>
    <w:p w14:paraId="67189A3C" w14:textId="77777777" w:rsidR="000E1A8F" w:rsidRPr="00A7208C" w:rsidRDefault="000E1A8F" w:rsidP="000E1A8F">
      <w:pPr>
        <w:pStyle w:val="Bodytext40"/>
        <w:shd w:val="clear" w:color="auto" w:fill="auto"/>
        <w:spacing w:before="120" w:after="120" w:line="240" w:lineRule="auto"/>
        <w:ind w:firstLine="547"/>
        <w:jc w:val="both"/>
        <w:rPr>
          <w:rStyle w:val="Bodytext0"/>
          <w:bCs w:val="0"/>
          <w:color w:val="000000"/>
          <w:lang w:val="vi-VN" w:eastAsia="vi-VN"/>
        </w:rPr>
      </w:pPr>
      <w:r w:rsidRPr="00A7208C">
        <w:rPr>
          <w:b w:val="0"/>
          <w:color w:val="000000"/>
          <w:lang w:val="vi-VN"/>
        </w:rPr>
        <w:t>-</w:t>
      </w:r>
      <w:r w:rsidRPr="00A7208C">
        <w:rPr>
          <w:bCs w:val="0"/>
          <w:color w:val="000000"/>
          <w:lang w:val="vi-VN"/>
        </w:rPr>
        <w:t xml:space="preserve"> </w:t>
      </w:r>
      <w:r w:rsidRPr="00A7208C">
        <w:rPr>
          <w:rStyle w:val="Bodytext0"/>
          <w:bCs w:val="0"/>
          <w:color w:val="000000"/>
          <w:lang w:val="vi-VN" w:eastAsia="vi-VN"/>
        </w:rPr>
        <w:t>Tiến hành kiểm tra</w:t>
      </w:r>
    </w:p>
    <w:p w14:paraId="35E1CAFC" w14:textId="77777777" w:rsidR="000E1A8F" w:rsidRPr="00A7208C" w:rsidRDefault="000E1A8F" w:rsidP="000E1A8F">
      <w:pPr>
        <w:pStyle w:val="Bodytext40"/>
        <w:shd w:val="clear" w:color="auto" w:fill="auto"/>
        <w:spacing w:before="120" w:after="120" w:line="240" w:lineRule="auto"/>
        <w:ind w:firstLine="547"/>
        <w:jc w:val="both"/>
        <w:rPr>
          <w:rStyle w:val="Bodytext0"/>
          <w:b w:val="0"/>
          <w:color w:val="000000"/>
          <w:lang w:val="vi-VN" w:eastAsia="vi-VN"/>
        </w:rPr>
      </w:pPr>
      <w:bookmarkStart w:id="2" w:name="bookmark174"/>
      <w:bookmarkEnd w:id="2"/>
      <w:r w:rsidRPr="00A7208C">
        <w:rPr>
          <w:rStyle w:val="Bodytext0"/>
          <w:b w:val="0"/>
          <w:color w:val="000000"/>
          <w:lang w:val="vi-VN" w:eastAsia="vi-VN"/>
        </w:rPr>
        <w:t>+ Thu thập thông tin, hồ sơ liên quan, kiểm tra các loại hồ sơ;</w:t>
      </w:r>
    </w:p>
    <w:p w14:paraId="3235018F" w14:textId="77777777" w:rsidR="000E1A8F" w:rsidRPr="00A7208C" w:rsidRDefault="000E1A8F" w:rsidP="000E1A8F">
      <w:pPr>
        <w:pStyle w:val="Bodytext40"/>
        <w:shd w:val="clear" w:color="auto" w:fill="auto"/>
        <w:spacing w:before="120" w:after="120" w:line="240" w:lineRule="auto"/>
        <w:ind w:firstLine="547"/>
        <w:jc w:val="both"/>
        <w:rPr>
          <w:rStyle w:val="Bodytext0"/>
          <w:b w:val="0"/>
          <w:color w:val="000000"/>
          <w:lang w:val="vi-VN" w:eastAsia="vi-VN"/>
        </w:rPr>
      </w:pPr>
      <w:bookmarkStart w:id="3" w:name="bookmark175"/>
      <w:bookmarkEnd w:id="3"/>
      <w:r w:rsidRPr="00A7208C">
        <w:rPr>
          <w:rStyle w:val="Bodytext0"/>
          <w:b w:val="0"/>
          <w:color w:val="000000"/>
          <w:lang w:val="vi-VN" w:eastAsia="vi-VN"/>
        </w:rPr>
        <w:t>+ Kiểm tra thực tế theo các nội dung trong quyết định kiểm tra</w:t>
      </w:r>
      <w:bookmarkStart w:id="4" w:name="bookmark176"/>
      <w:bookmarkEnd w:id="4"/>
      <w:r w:rsidRPr="00A7208C">
        <w:rPr>
          <w:rStyle w:val="Bodytext0"/>
          <w:b w:val="0"/>
          <w:color w:val="000000"/>
          <w:lang w:val="vi-VN" w:eastAsia="vi-VN"/>
        </w:rPr>
        <w:t xml:space="preserve">; </w:t>
      </w:r>
    </w:p>
    <w:p w14:paraId="3689A6E3" w14:textId="77777777" w:rsidR="000E1A8F" w:rsidRPr="00A7208C" w:rsidRDefault="000E1A8F" w:rsidP="000E1A8F">
      <w:pPr>
        <w:pStyle w:val="Bodytext40"/>
        <w:shd w:val="clear" w:color="auto" w:fill="auto"/>
        <w:spacing w:before="120" w:after="120" w:line="240" w:lineRule="auto"/>
        <w:ind w:firstLine="547"/>
        <w:jc w:val="both"/>
        <w:rPr>
          <w:rStyle w:val="Bodytext0"/>
          <w:b w:val="0"/>
          <w:color w:val="000000"/>
          <w:lang w:val="vi-VN" w:eastAsia="vi-VN"/>
        </w:rPr>
      </w:pPr>
      <w:r w:rsidRPr="00A7208C">
        <w:rPr>
          <w:rStyle w:val="Bodytext0"/>
          <w:b w:val="0"/>
          <w:color w:val="000000"/>
          <w:lang w:val="vi-VN" w:eastAsia="vi-VN"/>
        </w:rPr>
        <w:t xml:space="preserve">+ Trao đổi, làm rõ nội dung kiểm tra, lấy ý kiến phản hồi của người được kiểm tra; </w:t>
      </w:r>
    </w:p>
    <w:p w14:paraId="59D4276F" w14:textId="77777777" w:rsidR="000E1A8F" w:rsidRPr="00A7208C" w:rsidRDefault="000E1A8F" w:rsidP="000E1A8F">
      <w:pPr>
        <w:pStyle w:val="Bodytext40"/>
        <w:shd w:val="clear" w:color="auto" w:fill="auto"/>
        <w:spacing w:before="120" w:after="120" w:line="240" w:lineRule="auto"/>
        <w:ind w:firstLine="547"/>
        <w:jc w:val="both"/>
        <w:rPr>
          <w:rStyle w:val="Bodytext0"/>
          <w:b w:val="0"/>
          <w:color w:val="000000"/>
          <w:lang w:val="vi-VN" w:eastAsia="vi-VN"/>
        </w:rPr>
      </w:pPr>
      <w:bookmarkStart w:id="5" w:name="bookmark177"/>
      <w:bookmarkEnd w:id="5"/>
      <w:r w:rsidRPr="00A7208C">
        <w:rPr>
          <w:rStyle w:val="Bodytext0"/>
          <w:b w:val="0"/>
          <w:color w:val="000000"/>
          <w:lang w:val="vi-VN" w:eastAsia="vi-VN"/>
        </w:rPr>
        <w:t xml:space="preserve">+ Đối chiếu thông tin với chuẩn đánh giá để khẳng định đúng, sai; nhận xét, đánh giá, xử lý thiếu sót, sai phạm </w:t>
      </w:r>
      <w:r w:rsidRPr="00A7208C">
        <w:rPr>
          <w:rStyle w:val="Bodytext0"/>
          <w:b w:val="0"/>
          <w:i/>
          <w:iCs/>
          <w:color w:val="000000"/>
          <w:lang w:val="vi-VN" w:eastAsia="vi-VN"/>
        </w:rPr>
        <w:t>(nếu có).</w:t>
      </w:r>
    </w:p>
    <w:p w14:paraId="3AF9A66A" w14:textId="77777777" w:rsidR="000E1A8F" w:rsidRPr="00A7208C" w:rsidRDefault="000E1A8F" w:rsidP="000E1A8F">
      <w:pPr>
        <w:pStyle w:val="Bodytext40"/>
        <w:shd w:val="clear" w:color="auto" w:fill="auto"/>
        <w:spacing w:before="120" w:after="120" w:line="240" w:lineRule="auto"/>
        <w:ind w:firstLine="547"/>
        <w:jc w:val="both"/>
        <w:rPr>
          <w:rStyle w:val="Bodytext0"/>
          <w:color w:val="000000"/>
          <w:lang w:val="vi-VN" w:eastAsia="vi-VN"/>
        </w:rPr>
      </w:pPr>
      <w:r w:rsidRPr="00A7208C">
        <w:rPr>
          <w:rStyle w:val="Bodytext0"/>
          <w:b w:val="0"/>
          <w:bCs w:val="0"/>
          <w:color w:val="000000"/>
          <w:lang w:val="vi-VN" w:eastAsia="vi-VN"/>
        </w:rPr>
        <w:t>-</w:t>
      </w:r>
      <w:r w:rsidRPr="00A7208C">
        <w:rPr>
          <w:rStyle w:val="Bodytext0"/>
          <w:color w:val="000000"/>
          <w:lang w:val="vi-VN" w:eastAsia="vi-VN"/>
        </w:rPr>
        <w:t xml:space="preserve"> Kết thúc kiểm tra</w:t>
      </w:r>
    </w:p>
    <w:p w14:paraId="1672093A" w14:textId="43CB3D5C" w:rsidR="000E1A8F" w:rsidRPr="006A3F56" w:rsidRDefault="000E1A8F" w:rsidP="000E1A8F">
      <w:pPr>
        <w:pStyle w:val="Bodytext40"/>
        <w:shd w:val="clear" w:color="auto" w:fill="auto"/>
        <w:spacing w:before="120" w:after="120" w:line="240" w:lineRule="auto"/>
        <w:ind w:firstLine="547"/>
        <w:jc w:val="both"/>
        <w:rPr>
          <w:rStyle w:val="Bodytext0"/>
          <w:b w:val="0"/>
          <w:color w:val="000000"/>
          <w:lang w:val="vi-VN" w:eastAsia="vi-VN"/>
        </w:rPr>
      </w:pPr>
      <w:bookmarkStart w:id="6" w:name="bookmark179"/>
      <w:bookmarkEnd w:id="6"/>
      <w:r w:rsidRPr="00A7208C">
        <w:rPr>
          <w:rStyle w:val="Bodytext0"/>
          <w:b w:val="0"/>
          <w:color w:val="000000"/>
          <w:lang w:val="vi-VN" w:eastAsia="vi-VN"/>
        </w:rPr>
        <w:t>+ Khi kết thúc làm việc với đối tượng kiểm tra, Ban KTNB hoàn thiện hồ sơ, biểu mẫu, biên bản từng nội dung kiểm tra; Ban KTNB xây dựng báo cáo kết quả cuộc kiểm tra</w:t>
      </w:r>
      <w:r w:rsidR="006A3F56" w:rsidRPr="006A3F56">
        <w:rPr>
          <w:rStyle w:val="Bodytext0"/>
          <w:b w:val="0"/>
          <w:color w:val="000000"/>
          <w:lang w:val="vi-VN" w:eastAsia="vi-VN"/>
        </w:rPr>
        <w:t>.</w:t>
      </w:r>
    </w:p>
    <w:p w14:paraId="2FD8ABF2" w14:textId="1A0F5BA7" w:rsidR="000E1A8F" w:rsidRPr="00A7208C" w:rsidRDefault="000E1A8F" w:rsidP="000E1A8F">
      <w:pPr>
        <w:pStyle w:val="Bodytext40"/>
        <w:shd w:val="clear" w:color="auto" w:fill="auto"/>
        <w:spacing w:before="120" w:after="120" w:line="240" w:lineRule="auto"/>
        <w:ind w:firstLine="547"/>
        <w:jc w:val="both"/>
        <w:rPr>
          <w:rStyle w:val="Bodytext0"/>
          <w:b w:val="0"/>
          <w:color w:val="000000"/>
          <w:lang w:val="vi-VN" w:eastAsia="vi-VN"/>
        </w:rPr>
      </w:pPr>
      <w:bookmarkStart w:id="7" w:name="bookmark180"/>
      <w:bookmarkEnd w:id="7"/>
      <w:r w:rsidRPr="00A7208C">
        <w:rPr>
          <w:rStyle w:val="Bodytext0"/>
          <w:b w:val="0"/>
          <w:color w:val="000000"/>
          <w:lang w:val="vi-VN" w:eastAsia="vi-VN"/>
        </w:rPr>
        <w:t xml:space="preserve">+ Căn cứ báo cáo kết quả kiểm tra của Ban KTNB, Hiệu trưởng </w:t>
      </w:r>
      <w:r w:rsidR="008717E9">
        <w:rPr>
          <w:rStyle w:val="Bodytext0"/>
          <w:b w:val="0"/>
          <w:color w:val="000000"/>
          <w:lang w:val="vi-VN" w:eastAsia="vi-VN"/>
        </w:rPr>
        <w:t>nhà trường</w:t>
      </w:r>
      <w:r w:rsidR="00350A6D">
        <w:rPr>
          <w:rStyle w:val="Bodytext0"/>
          <w:b w:val="0"/>
          <w:color w:val="000000"/>
          <w:lang w:val="vi-VN" w:eastAsia="vi-VN"/>
        </w:rPr>
        <w:t xml:space="preserve"> </w:t>
      </w:r>
      <w:r w:rsidRPr="00A7208C">
        <w:rPr>
          <w:rStyle w:val="Bodytext0"/>
          <w:b w:val="0"/>
          <w:color w:val="000000"/>
          <w:lang w:val="vi-VN" w:eastAsia="vi-VN"/>
        </w:rPr>
        <w:t xml:space="preserve">thông báo kết quả kiểm tra đến đối tượng kiểm tra, thông báo công khai trong </w:t>
      </w:r>
      <w:r w:rsidR="008717E9">
        <w:rPr>
          <w:rStyle w:val="Bodytext0"/>
          <w:b w:val="0"/>
          <w:color w:val="000000"/>
          <w:lang w:val="vi-VN" w:eastAsia="vi-VN"/>
        </w:rPr>
        <w:t>nhà trường</w:t>
      </w:r>
      <w:r w:rsidRPr="00A7208C">
        <w:rPr>
          <w:rStyle w:val="Bodytext0"/>
          <w:b w:val="0"/>
          <w:color w:val="000000"/>
          <w:lang w:val="vi-VN" w:eastAsia="vi-VN"/>
        </w:rPr>
        <w:t xml:space="preserve">; chỉ đạo Ban KTNB tổ chức theo dõi, đôn đốc, kiểm tra kịp thời, sâu sát việc </w:t>
      </w:r>
      <w:r w:rsidRPr="00A7208C">
        <w:rPr>
          <w:rStyle w:val="Bodytext0"/>
          <w:b w:val="0"/>
          <w:color w:val="000000"/>
          <w:lang w:val="vi-VN" w:eastAsia="vi-VN"/>
        </w:rPr>
        <w:lastRenderedPageBreak/>
        <w:t>thực hiện kiến nghị trong thông báo kết quả kiểm tra.</w:t>
      </w:r>
    </w:p>
    <w:p w14:paraId="26492D65" w14:textId="77777777" w:rsidR="000E1A8F" w:rsidRPr="00A7208C" w:rsidRDefault="000E1A8F" w:rsidP="000E1A8F">
      <w:pPr>
        <w:pStyle w:val="Bodytext40"/>
        <w:shd w:val="clear" w:color="auto" w:fill="auto"/>
        <w:spacing w:before="120" w:after="120" w:line="240" w:lineRule="auto"/>
        <w:ind w:firstLine="547"/>
        <w:jc w:val="both"/>
        <w:rPr>
          <w:rStyle w:val="Bodytext0"/>
          <w:color w:val="000000"/>
          <w:lang w:val="vi-VN" w:eastAsia="vi-VN"/>
        </w:rPr>
      </w:pPr>
      <w:bookmarkStart w:id="8" w:name="bookmark183"/>
      <w:bookmarkEnd w:id="8"/>
      <w:r w:rsidRPr="00A7208C">
        <w:rPr>
          <w:rStyle w:val="Bodytext0"/>
          <w:b w:val="0"/>
          <w:bCs w:val="0"/>
          <w:color w:val="000000"/>
          <w:lang w:val="vi-VN" w:eastAsia="vi-VN"/>
        </w:rPr>
        <w:t xml:space="preserve">- </w:t>
      </w:r>
      <w:bookmarkStart w:id="9" w:name="bookmark181"/>
      <w:bookmarkStart w:id="10" w:name="bookmark182"/>
      <w:bookmarkStart w:id="11" w:name="bookmark184"/>
      <w:r w:rsidRPr="00A7208C">
        <w:rPr>
          <w:rStyle w:val="Bodytext0"/>
          <w:color w:val="000000"/>
          <w:lang w:val="vi-VN" w:eastAsia="vi-VN"/>
        </w:rPr>
        <w:t>Thực hiện xử lý sau mỗi cuộc kiểm tra</w:t>
      </w:r>
      <w:bookmarkEnd w:id="9"/>
      <w:bookmarkEnd w:id="10"/>
      <w:bookmarkEnd w:id="11"/>
    </w:p>
    <w:p w14:paraId="605F444C" w14:textId="5A3BD80E" w:rsidR="000E1A8F" w:rsidRPr="006A3F56" w:rsidRDefault="000E1A8F" w:rsidP="000E1A8F">
      <w:pPr>
        <w:pStyle w:val="Bodytext40"/>
        <w:shd w:val="clear" w:color="auto" w:fill="auto"/>
        <w:spacing w:before="120" w:after="120" w:line="240" w:lineRule="auto"/>
        <w:ind w:firstLine="547"/>
        <w:jc w:val="both"/>
        <w:rPr>
          <w:rStyle w:val="Bodytext0"/>
          <w:b w:val="0"/>
          <w:color w:val="000000"/>
          <w:lang w:val="vi-VN" w:eastAsia="vi-VN"/>
        </w:rPr>
      </w:pPr>
      <w:bookmarkStart w:id="12" w:name="bookmark185"/>
      <w:bookmarkEnd w:id="12"/>
      <w:r w:rsidRPr="00A7208C">
        <w:rPr>
          <w:rStyle w:val="Bodytext0"/>
          <w:b w:val="0"/>
          <w:color w:val="000000"/>
          <w:lang w:val="vi-VN" w:eastAsia="vi-VN"/>
        </w:rPr>
        <w:t xml:space="preserve">+ Xem xét, xử lý những kiến nghị trong biên bản, báo cáo kết quả. Quan tâm tới các kiến nghị với các tổ chức trong </w:t>
      </w:r>
      <w:r w:rsidR="008717E9">
        <w:rPr>
          <w:rStyle w:val="Bodytext0"/>
          <w:b w:val="0"/>
          <w:color w:val="000000"/>
          <w:lang w:val="vi-VN" w:eastAsia="vi-VN"/>
        </w:rPr>
        <w:t>nhà trường</w:t>
      </w:r>
      <w:r w:rsidRPr="00A7208C">
        <w:rPr>
          <w:rStyle w:val="Bodytext0"/>
          <w:b w:val="0"/>
          <w:color w:val="000000"/>
          <w:lang w:val="vi-VN" w:eastAsia="vi-VN"/>
        </w:rPr>
        <w:t>; kiến nghị hỗ trợ, giúp đỡ đối tượng kiểm tra; kiến nghị yêu cầu xử lý cá nhân, bộ phận có vi phạm; kiến nghị của đối tượng kiêm tra</w:t>
      </w:r>
      <w:r w:rsidR="00350A6D" w:rsidRPr="00350A6D">
        <w:rPr>
          <w:rStyle w:val="Bodytext0"/>
          <w:b w:val="0"/>
          <w:color w:val="000000"/>
          <w:lang w:val="vi-VN" w:eastAsia="vi-VN"/>
        </w:rPr>
        <w:t xml:space="preserve"> </w:t>
      </w:r>
      <w:r w:rsidRPr="00A7208C">
        <w:rPr>
          <w:rStyle w:val="Bodytext0"/>
          <w:b w:val="0"/>
          <w:color w:val="000000"/>
          <w:lang w:val="vi-VN" w:eastAsia="vi-VN"/>
        </w:rPr>
        <w:t>... để kịp thời giải quyết</w:t>
      </w:r>
      <w:r w:rsidR="006A3F56" w:rsidRPr="006A3F56">
        <w:rPr>
          <w:rStyle w:val="Bodytext0"/>
          <w:b w:val="0"/>
          <w:color w:val="000000"/>
          <w:lang w:val="vi-VN" w:eastAsia="vi-VN"/>
        </w:rPr>
        <w:t>.</w:t>
      </w:r>
    </w:p>
    <w:p w14:paraId="41CBF1D3" w14:textId="4F971FFE" w:rsidR="000E1A8F" w:rsidRPr="00A7208C" w:rsidRDefault="000E1A8F" w:rsidP="000E1A8F">
      <w:pPr>
        <w:pStyle w:val="Bodytext40"/>
        <w:shd w:val="clear" w:color="auto" w:fill="auto"/>
        <w:spacing w:before="120" w:after="120" w:line="240" w:lineRule="auto"/>
        <w:ind w:firstLine="547"/>
        <w:jc w:val="both"/>
        <w:rPr>
          <w:rStyle w:val="Bodytext0"/>
          <w:b w:val="0"/>
          <w:color w:val="000000"/>
          <w:lang w:val="vi-VN" w:eastAsia="vi-VN"/>
        </w:rPr>
      </w:pPr>
      <w:bookmarkStart w:id="13" w:name="bookmark186"/>
      <w:bookmarkEnd w:id="13"/>
      <w:r w:rsidRPr="00A7208C">
        <w:rPr>
          <w:rStyle w:val="Bodytext0"/>
          <w:b w:val="0"/>
          <w:color w:val="000000"/>
          <w:lang w:val="vi-VN" w:eastAsia="vi-VN"/>
        </w:rPr>
        <w:t xml:space="preserve">+ Hiệu trưởng </w:t>
      </w:r>
      <w:r w:rsidR="008717E9">
        <w:rPr>
          <w:rStyle w:val="Bodytext0"/>
          <w:b w:val="0"/>
          <w:color w:val="000000"/>
          <w:lang w:val="vi-VN" w:eastAsia="vi-VN"/>
        </w:rPr>
        <w:t>nhà trường</w:t>
      </w:r>
      <w:r w:rsidRPr="00A7208C">
        <w:rPr>
          <w:rStyle w:val="Bodytext0"/>
          <w:b w:val="0"/>
          <w:color w:val="000000"/>
          <w:lang w:val="vi-VN" w:eastAsia="vi-VN"/>
        </w:rPr>
        <w:t xml:space="preserve"> tổ chức kiểm tra việc hỗ trợ, giúp đỡ đối tượng kiểm tra, việc thực hiện yêu cầu khắc phục những thiếu sót của đối tượng kiểm tra. Thông báo công khai kết quả thực hiện các kiến nghị trong kết quả kiểm tra.</w:t>
      </w:r>
    </w:p>
    <w:p w14:paraId="4808F9CD" w14:textId="77777777" w:rsidR="000E1A8F" w:rsidRPr="00A7208C" w:rsidRDefault="000E1A8F" w:rsidP="000E1A8F">
      <w:pPr>
        <w:pStyle w:val="Bodytext40"/>
        <w:shd w:val="clear" w:color="auto" w:fill="auto"/>
        <w:spacing w:before="120" w:after="120" w:line="240" w:lineRule="auto"/>
        <w:ind w:left="20" w:firstLine="547"/>
        <w:jc w:val="both"/>
        <w:rPr>
          <w:rStyle w:val="Bodytext0"/>
          <w:color w:val="000000"/>
          <w:lang w:val="vi-VN" w:eastAsia="vi-VN"/>
        </w:rPr>
      </w:pPr>
      <w:r w:rsidRPr="00A7208C">
        <w:rPr>
          <w:rStyle w:val="Bodytext0"/>
          <w:color w:val="000000"/>
          <w:lang w:val="vi-VN" w:eastAsia="vi-VN"/>
        </w:rPr>
        <w:t xml:space="preserve">3. </w:t>
      </w:r>
      <w:r w:rsidRPr="00A7208C">
        <w:rPr>
          <w:rStyle w:val="Bodytext0"/>
          <w:bCs w:val="0"/>
          <w:iCs/>
          <w:color w:val="000000"/>
          <w:lang w:val="vi-VN"/>
        </w:rPr>
        <w:t>Thông báo kết quả kiểm tra</w:t>
      </w:r>
    </w:p>
    <w:p w14:paraId="1B64189F" w14:textId="4ABDFBC0" w:rsidR="000E1A8F" w:rsidRPr="00A7208C" w:rsidRDefault="000E1A8F" w:rsidP="000E1A8F">
      <w:pPr>
        <w:pStyle w:val="Bodytext40"/>
        <w:shd w:val="clear" w:color="auto" w:fill="auto"/>
        <w:spacing w:before="120" w:after="120" w:line="240" w:lineRule="auto"/>
        <w:ind w:left="20" w:firstLine="547"/>
        <w:jc w:val="both"/>
        <w:rPr>
          <w:b w:val="0"/>
          <w:color w:val="000000"/>
          <w:lang w:val="vi-VN"/>
        </w:rPr>
      </w:pPr>
      <w:r w:rsidRPr="00A7208C">
        <w:rPr>
          <w:rStyle w:val="Bodytext0"/>
          <w:b w:val="0"/>
          <w:color w:val="000000"/>
          <w:lang w:val="vi-VN" w:eastAsia="vi-VN"/>
        </w:rPr>
        <w:t xml:space="preserve">- </w:t>
      </w:r>
      <w:r w:rsidR="006A3F56" w:rsidRPr="006A3F56">
        <w:rPr>
          <w:rStyle w:val="Bodytext0"/>
          <w:b w:val="0"/>
          <w:color w:val="000000"/>
          <w:lang w:val="vi-VN" w:eastAsia="vi-VN"/>
        </w:rPr>
        <w:t>Ban giám hiệu</w:t>
      </w:r>
      <w:r w:rsidRPr="00A7208C">
        <w:rPr>
          <w:rStyle w:val="Bodytext0"/>
          <w:b w:val="0"/>
          <w:color w:val="000000"/>
          <w:lang w:val="vi-VN" w:eastAsia="vi-VN"/>
        </w:rPr>
        <w:t xml:space="preserve"> </w:t>
      </w:r>
      <w:r w:rsidR="008717E9">
        <w:rPr>
          <w:rStyle w:val="Bodytext0"/>
          <w:b w:val="0"/>
          <w:color w:val="000000"/>
          <w:lang w:val="vi-VN" w:eastAsia="vi-VN"/>
        </w:rPr>
        <w:t xml:space="preserve">nhà trường </w:t>
      </w:r>
      <w:r w:rsidRPr="00A7208C">
        <w:rPr>
          <w:rStyle w:val="Bodytext0"/>
          <w:b w:val="0"/>
          <w:color w:val="000000"/>
          <w:lang w:val="vi-VN" w:eastAsia="vi-VN"/>
        </w:rPr>
        <w:t>thông báo kết quả kiểm tra cho đối tượng được kiểm tra; lưu trữ hồ sơ theo quy định.</w:t>
      </w:r>
    </w:p>
    <w:p w14:paraId="6A115BDC" w14:textId="77777777" w:rsidR="000E1A8F" w:rsidRPr="00A7208C" w:rsidRDefault="000E1A8F" w:rsidP="000E1A8F">
      <w:pPr>
        <w:pStyle w:val="Bodytext40"/>
        <w:shd w:val="clear" w:color="auto" w:fill="auto"/>
        <w:spacing w:before="120" w:after="120" w:line="240" w:lineRule="auto"/>
        <w:ind w:left="20" w:firstLine="547"/>
        <w:jc w:val="both"/>
        <w:rPr>
          <w:rStyle w:val="Bodytext0"/>
          <w:b w:val="0"/>
          <w:color w:val="000000"/>
          <w:lang w:val="vi-VN"/>
        </w:rPr>
      </w:pPr>
      <w:r w:rsidRPr="00A7208C">
        <w:rPr>
          <w:b w:val="0"/>
          <w:color w:val="000000"/>
          <w:lang w:val="vi-VN"/>
        </w:rPr>
        <w:t xml:space="preserve">- </w:t>
      </w:r>
      <w:r w:rsidRPr="00A7208C">
        <w:rPr>
          <w:rStyle w:val="Bodytext0"/>
          <w:b w:val="0"/>
          <w:color w:val="000000"/>
          <w:lang w:val="vi-VN" w:eastAsia="vi-VN"/>
        </w:rPr>
        <w:t>Nếu đối tượng được kiểm tra chưa nhất trí với đánh giá, nhận xét trong kết quả kiểm tra thì có quyền ghi ý kiến bảo lưu và kiến nghị để cơ quan cấp trên xem xét phúc tra nhưng phải ký tên vào biên bản kiểm tra sau khi đã ghi ý kiến bảo lưu.</w:t>
      </w:r>
    </w:p>
    <w:p w14:paraId="36FDE76E" w14:textId="77777777" w:rsidR="000E1A8F" w:rsidRPr="00A7208C" w:rsidRDefault="000E1A8F" w:rsidP="000E1A8F">
      <w:pPr>
        <w:pStyle w:val="Bodytext40"/>
        <w:shd w:val="clear" w:color="auto" w:fill="auto"/>
        <w:spacing w:before="120" w:after="120" w:line="240" w:lineRule="auto"/>
        <w:ind w:left="20" w:firstLine="547"/>
        <w:jc w:val="both"/>
        <w:rPr>
          <w:rStyle w:val="Bodytext0"/>
          <w:b w:val="0"/>
          <w:color w:val="000000"/>
          <w:lang w:val="vi-VN"/>
        </w:rPr>
      </w:pPr>
      <w:r w:rsidRPr="00A7208C">
        <w:rPr>
          <w:rStyle w:val="Bodytext0"/>
          <w:color w:val="000000"/>
          <w:lang w:val="vi-VN"/>
        </w:rPr>
        <w:t xml:space="preserve">4. </w:t>
      </w:r>
      <w:r w:rsidRPr="00A7208C">
        <w:rPr>
          <w:rStyle w:val="Bodytext0"/>
          <w:bCs w:val="0"/>
          <w:iCs/>
          <w:color w:val="000000"/>
          <w:lang w:val="vi-VN"/>
        </w:rPr>
        <w:t>Xử lý sau kiểm tra</w:t>
      </w:r>
    </w:p>
    <w:p w14:paraId="45A43F00" w14:textId="37764E50" w:rsidR="000E1A8F" w:rsidRPr="00A7208C" w:rsidRDefault="000E1A8F" w:rsidP="000E1A8F">
      <w:pPr>
        <w:pStyle w:val="Bodytext40"/>
        <w:spacing w:before="120" w:after="120" w:line="240" w:lineRule="auto"/>
        <w:ind w:left="23" w:firstLine="547"/>
        <w:jc w:val="both"/>
        <w:rPr>
          <w:rStyle w:val="Bodytext0"/>
          <w:b w:val="0"/>
          <w:color w:val="000000"/>
          <w:lang w:val="vi-VN"/>
        </w:rPr>
      </w:pPr>
      <w:r w:rsidRPr="00A7208C">
        <w:rPr>
          <w:rStyle w:val="Bodytext0"/>
          <w:b w:val="0"/>
          <w:color w:val="000000"/>
          <w:lang w:val="vi-VN"/>
        </w:rPr>
        <w:t xml:space="preserve">- </w:t>
      </w:r>
      <w:r w:rsidR="00AF616F" w:rsidRPr="00AF616F">
        <w:rPr>
          <w:rStyle w:val="Bodytext0"/>
          <w:b w:val="0"/>
          <w:color w:val="000000"/>
          <w:lang w:val="vi-VN"/>
        </w:rPr>
        <w:t>Ban giám hiệu</w:t>
      </w:r>
      <w:r w:rsidRPr="00A7208C">
        <w:rPr>
          <w:rStyle w:val="Bodytext0"/>
          <w:b w:val="0"/>
          <w:color w:val="000000"/>
          <w:lang w:val="vi-VN"/>
        </w:rPr>
        <w:t xml:space="preserve"> </w:t>
      </w:r>
      <w:r w:rsidR="008717E9">
        <w:rPr>
          <w:rStyle w:val="Bodytext0"/>
          <w:b w:val="0"/>
          <w:color w:val="000000"/>
          <w:lang w:val="vi-VN"/>
        </w:rPr>
        <w:t xml:space="preserve">nhà trường </w:t>
      </w:r>
      <w:r w:rsidRPr="00A7208C">
        <w:rPr>
          <w:rStyle w:val="Bodytext0"/>
          <w:b w:val="0"/>
          <w:color w:val="000000"/>
          <w:lang w:val="vi-VN"/>
        </w:rPr>
        <w:t>yêu cầu bộ phận quản lý trực tiếp theo dõi, đôn đốc, kiểm tra áp dụng các biện pháp theo thẩm quyền và theo quy định hiện hành buộc cá nhân, bộ phận thực hiện kiến nghị, quyết định xử lý sau kiểm tra, buộc phải bồi thường theo quy định (nếu có).</w:t>
      </w:r>
    </w:p>
    <w:p w14:paraId="4911CD40" w14:textId="5A51CC1D" w:rsidR="000E1A8F" w:rsidRPr="00A7208C" w:rsidRDefault="000E1A8F" w:rsidP="000E1A8F">
      <w:pPr>
        <w:pStyle w:val="Bodytext40"/>
        <w:spacing w:before="120" w:after="120" w:line="240" w:lineRule="auto"/>
        <w:ind w:left="23" w:firstLine="547"/>
        <w:jc w:val="both"/>
        <w:rPr>
          <w:rStyle w:val="Bodytext0"/>
          <w:b w:val="0"/>
          <w:color w:val="000000"/>
          <w:lang w:val="vi-VN"/>
        </w:rPr>
      </w:pPr>
      <w:r w:rsidRPr="00A7208C">
        <w:rPr>
          <w:rStyle w:val="Bodytext0"/>
          <w:b w:val="0"/>
          <w:color w:val="000000"/>
          <w:lang w:val="vi-VN"/>
        </w:rPr>
        <w:t xml:space="preserve">- Áp dụng hoặc kiến nghị cơ quan có thẩm quyền các hình thức xử lý kỷ luật; thủ trưởng </w:t>
      </w:r>
      <w:r w:rsidR="008717E9">
        <w:rPr>
          <w:rStyle w:val="Bodytext0"/>
          <w:b w:val="0"/>
          <w:color w:val="000000"/>
          <w:lang w:val="vi-VN"/>
        </w:rPr>
        <w:t>nhà trường</w:t>
      </w:r>
      <w:r w:rsidR="00350A6D">
        <w:rPr>
          <w:rStyle w:val="Bodytext0"/>
          <w:b w:val="0"/>
          <w:color w:val="000000"/>
          <w:lang w:val="vi-VN"/>
        </w:rPr>
        <w:t xml:space="preserve"> </w:t>
      </w:r>
      <w:r w:rsidRPr="00A7208C">
        <w:rPr>
          <w:rStyle w:val="Bodytext0"/>
          <w:b w:val="0"/>
          <w:color w:val="000000"/>
          <w:lang w:val="vi-VN"/>
        </w:rPr>
        <w:t>tổng hợp báo cáo, công khai kết quả xử lý sau kiểm tra.</w:t>
      </w:r>
    </w:p>
    <w:p w14:paraId="4AFBD974" w14:textId="77777777" w:rsidR="000E1A8F" w:rsidRPr="00A7208C" w:rsidRDefault="000E1A8F" w:rsidP="000E1A8F">
      <w:pPr>
        <w:pStyle w:val="Bodytext1"/>
        <w:shd w:val="clear" w:color="auto" w:fill="auto"/>
        <w:spacing w:before="120" w:after="120" w:line="240" w:lineRule="auto"/>
        <w:ind w:left="20" w:right="23" w:firstLine="547"/>
        <w:rPr>
          <w:rStyle w:val="Bodytext5"/>
          <w:b/>
          <w:color w:val="000000"/>
          <w:sz w:val="28"/>
          <w:szCs w:val="28"/>
          <w:lang w:val="vi-VN" w:eastAsia="vi-VN"/>
        </w:rPr>
      </w:pPr>
      <w:r w:rsidRPr="00A7208C">
        <w:rPr>
          <w:rStyle w:val="Bodytext5"/>
          <w:b/>
          <w:color w:val="000000"/>
          <w:sz w:val="28"/>
          <w:szCs w:val="28"/>
          <w:lang w:val="vi-VN" w:eastAsia="vi-VN"/>
        </w:rPr>
        <w:t>VI. HỒ SƠ KIỂM TRA NỘI BỘ</w:t>
      </w:r>
    </w:p>
    <w:p w14:paraId="3AD222BD" w14:textId="77777777" w:rsidR="000E1A8F" w:rsidRPr="00A7208C" w:rsidRDefault="000E1A8F" w:rsidP="000E1A8F">
      <w:pPr>
        <w:spacing w:before="120"/>
        <w:ind w:right="6" w:firstLine="547"/>
        <w:jc w:val="both"/>
        <w:rPr>
          <w:rFonts w:ascii="Times New Roman" w:hAnsi="Times New Roman"/>
          <w:noProof/>
          <w:sz w:val="28"/>
          <w:szCs w:val="28"/>
          <w:lang w:val="vi-VN"/>
        </w:rPr>
      </w:pPr>
      <w:r w:rsidRPr="00A7208C">
        <w:rPr>
          <w:rFonts w:ascii="Times New Roman" w:hAnsi="Times New Roman"/>
          <w:noProof/>
          <w:sz w:val="28"/>
          <w:szCs w:val="28"/>
          <w:lang w:val="vi-VN"/>
        </w:rPr>
        <w:t>1. Quyết định kiểm tra; (Mẫu số 01)</w:t>
      </w:r>
    </w:p>
    <w:p w14:paraId="2A8B8035" w14:textId="77777777" w:rsidR="000E1A8F" w:rsidRPr="00A7208C" w:rsidRDefault="000E1A8F" w:rsidP="000E1A8F">
      <w:pPr>
        <w:spacing w:before="120"/>
        <w:ind w:right="6" w:firstLine="547"/>
        <w:jc w:val="both"/>
        <w:rPr>
          <w:rFonts w:ascii="Times New Roman" w:hAnsi="Times New Roman"/>
          <w:noProof/>
          <w:sz w:val="28"/>
          <w:szCs w:val="28"/>
          <w:lang w:val="vi-VN"/>
        </w:rPr>
      </w:pPr>
      <w:r w:rsidRPr="00A7208C">
        <w:rPr>
          <w:rFonts w:ascii="Times New Roman" w:hAnsi="Times New Roman"/>
          <w:noProof/>
          <w:sz w:val="28"/>
          <w:szCs w:val="28"/>
          <w:lang w:val="vi-VN"/>
        </w:rPr>
        <w:t xml:space="preserve">2. Kế hoạch tiến hành kiểm tra; (mẫu số 02) </w:t>
      </w:r>
    </w:p>
    <w:p w14:paraId="44C23909" w14:textId="77777777" w:rsidR="000E1A8F" w:rsidRPr="00A7208C" w:rsidRDefault="000E1A8F" w:rsidP="000E1A8F">
      <w:pPr>
        <w:spacing w:before="120"/>
        <w:ind w:right="6" w:firstLine="547"/>
        <w:jc w:val="both"/>
        <w:rPr>
          <w:rFonts w:ascii="Times New Roman" w:hAnsi="Times New Roman"/>
          <w:noProof/>
          <w:sz w:val="28"/>
          <w:szCs w:val="28"/>
          <w:lang w:val="vi-VN"/>
        </w:rPr>
      </w:pPr>
      <w:r w:rsidRPr="00A7208C">
        <w:rPr>
          <w:rFonts w:ascii="Times New Roman" w:hAnsi="Times New Roman"/>
          <w:noProof/>
          <w:sz w:val="28"/>
          <w:szCs w:val="28"/>
          <w:lang w:val="vi-VN"/>
        </w:rPr>
        <w:t>3. Biên bản kiểm tra; (Mẫu số 03)</w:t>
      </w:r>
    </w:p>
    <w:p w14:paraId="6A12E88E" w14:textId="77777777" w:rsidR="000E1A8F" w:rsidRPr="00350A6D" w:rsidRDefault="000E1A8F" w:rsidP="000E1A8F">
      <w:pPr>
        <w:spacing w:before="120"/>
        <w:ind w:right="6" w:firstLine="547"/>
        <w:jc w:val="both"/>
        <w:rPr>
          <w:rFonts w:ascii="Times New Roman" w:hAnsi="Times New Roman"/>
          <w:noProof/>
          <w:sz w:val="28"/>
          <w:szCs w:val="28"/>
          <w:lang w:val="vi-VN"/>
        </w:rPr>
      </w:pPr>
      <w:r w:rsidRPr="00350A6D">
        <w:rPr>
          <w:rFonts w:ascii="Times New Roman" w:hAnsi="Times New Roman"/>
          <w:noProof/>
          <w:sz w:val="28"/>
          <w:szCs w:val="28"/>
          <w:lang w:val="vi-VN"/>
        </w:rPr>
        <w:t>4. Báo cáo kết quả kiểm tra; (Mẫu số 04)</w:t>
      </w:r>
    </w:p>
    <w:p w14:paraId="72708B11" w14:textId="77777777" w:rsidR="000E1A8F" w:rsidRPr="00350A6D" w:rsidRDefault="000E1A8F" w:rsidP="000E1A8F">
      <w:pPr>
        <w:spacing w:before="120"/>
        <w:ind w:right="6" w:firstLine="547"/>
        <w:jc w:val="both"/>
        <w:rPr>
          <w:rFonts w:ascii="Times New Roman" w:hAnsi="Times New Roman"/>
          <w:noProof/>
          <w:sz w:val="28"/>
          <w:szCs w:val="28"/>
          <w:lang w:val="vi-VN"/>
        </w:rPr>
      </w:pPr>
      <w:r w:rsidRPr="00350A6D">
        <w:rPr>
          <w:rFonts w:ascii="Times New Roman" w:hAnsi="Times New Roman"/>
          <w:noProof/>
          <w:sz w:val="28"/>
          <w:szCs w:val="28"/>
          <w:lang w:val="vi-VN"/>
        </w:rPr>
        <w:t>5. Thông báo kết quả kiểm tra (Mẫu số 05)</w:t>
      </w:r>
    </w:p>
    <w:p w14:paraId="6293F233" w14:textId="77777777" w:rsidR="000E1A8F" w:rsidRPr="00350A6D" w:rsidRDefault="000E1A8F" w:rsidP="000E1A8F">
      <w:pPr>
        <w:spacing w:before="120"/>
        <w:ind w:right="6" w:firstLine="547"/>
        <w:jc w:val="both"/>
        <w:rPr>
          <w:rFonts w:ascii="Times New Roman" w:hAnsi="Times New Roman"/>
          <w:noProof/>
          <w:sz w:val="28"/>
          <w:szCs w:val="28"/>
          <w:lang w:val="vi-VN"/>
        </w:rPr>
      </w:pPr>
      <w:r w:rsidRPr="00350A6D">
        <w:rPr>
          <w:rFonts w:ascii="Times New Roman" w:hAnsi="Times New Roman"/>
          <w:noProof/>
          <w:sz w:val="28"/>
          <w:szCs w:val="28"/>
          <w:lang w:val="vi-VN"/>
        </w:rPr>
        <w:t>6. Tài liệu minh chứng của đối tượng kiểm tra, đối tượng có liên quan;</w:t>
      </w:r>
    </w:p>
    <w:p w14:paraId="60BF8570" w14:textId="77777777" w:rsidR="000E1A8F" w:rsidRPr="00350A6D" w:rsidRDefault="000E1A8F" w:rsidP="000E1A8F">
      <w:pPr>
        <w:spacing w:before="120"/>
        <w:ind w:right="6" w:firstLine="547"/>
        <w:jc w:val="both"/>
        <w:rPr>
          <w:rFonts w:ascii="Times New Roman" w:hAnsi="Times New Roman"/>
          <w:noProof/>
          <w:sz w:val="28"/>
          <w:szCs w:val="28"/>
          <w:lang w:val="vi-VN"/>
        </w:rPr>
      </w:pPr>
      <w:r w:rsidRPr="00350A6D">
        <w:rPr>
          <w:rFonts w:ascii="Times New Roman" w:hAnsi="Times New Roman"/>
          <w:noProof/>
          <w:sz w:val="28"/>
          <w:szCs w:val="28"/>
          <w:lang w:val="vi-VN"/>
        </w:rPr>
        <w:t xml:space="preserve">7. Báo cáo của đối tượng kiểm tra, báo cáo giải trình (nếu có); </w:t>
      </w:r>
    </w:p>
    <w:p w14:paraId="2E6EFDA5" w14:textId="77777777" w:rsidR="000E1A8F" w:rsidRPr="00350A6D" w:rsidRDefault="000E1A8F" w:rsidP="000E1A8F">
      <w:pPr>
        <w:spacing w:before="120"/>
        <w:ind w:right="6" w:firstLine="547"/>
        <w:jc w:val="both"/>
        <w:rPr>
          <w:rFonts w:ascii="Times New Roman" w:hAnsi="Times New Roman"/>
          <w:b/>
          <w:noProof/>
          <w:sz w:val="28"/>
          <w:szCs w:val="28"/>
          <w:lang w:val="vi-VN"/>
        </w:rPr>
      </w:pPr>
      <w:r w:rsidRPr="00350A6D">
        <w:rPr>
          <w:rFonts w:ascii="Times New Roman" w:hAnsi="Times New Roman"/>
          <w:b/>
          <w:noProof/>
          <w:sz w:val="28"/>
          <w:szCs w:val="28"/>
          <w:lang w:val="vi-VN"/>
        </w:rPr>
        <w:t>VII. ĐIỀU KIỆN, TIÊU CHUẨN CỦA NGƯỜI THAM GIA ĐOÀN KIỂM TRA NỘI BỘ</w:t>
      </w:r>
    </w:p>
    <w:p w14:paraId="73056241" w14:textId="77777777" w:rsidR="000E1A8F" w:rsidRPr="00350A6D" w:rsidRDefault="000E1A8F" w:rsidP="000E1A8F">
      <w:pPr>
        <w:spacing w:before="120"/>
        <w:ind w:right="7" w:firstLine="547"/>
        <w:jc w:val="both"/>
        <w:rPr>
          <w:rFonts w:ascii="Times New Roman" w:hAnsi="Times New Roman"/>
          <w:b/>
          <w:bCs/>
          <w:iCs/>
          <w:noProof/>
          <w:sz w:val="28"/>
          <w:szCs w:val="28"/>
          <w:lang w:val="vi-VN"/>
        </w:rPr>
      </w:pPr>
      <w:r w:rsidRPr="00350A6D">
        <w:rPr>
          <w:rFonts w:ascii="Times New Roman" w:hAnsi="Times New Roman"/>
          <w:b/>
          <w:bCs/>
          <w:iCs/>
          <w:noProof/>
          <w:sz w:val="28"/>
          <w:szCs w:val="28"/>
          <w:lang w:val="vi-VN"/>
        </w:rPr>
        <w:t>1. Người tham gia đoàn kiểm tra</w:t>
      </w:r>
    </w:p>
    <w:p w14:paraId="3097441C" w14:textId="77777777" w:rsidR="000E1A8F" w:rsidRPr="00350A6D" w:rsidRDefault="000E1A8F" w:rsidP="000E1A8F">
      <w:pPr>
        <w:spacing w:before="120"/>
        <w:ind w:right="7" w:firstLine="547"/>
        <w:jc w:val="both"/>
        <w:rPr>
          <w:rFonts w:ascii="Times New Roman" w:hAnsi="Times New Roman"/>
          <w:noProof/>
          <w:sz w:val="28"/>
          <w:szCs w:val="28"/>
          <w:lang w:val="vi-VN"/>
        </w:rPr>
      </w:pPr>
      <w:r w:rsidRPr="00350A6D">
        <w:rPr>
          <w:rFonts w:ascii="Times New Roman" w:hAnsi="Times New Roman"/>
          <w:noProof/>
          <w:sz w:val="28"/>
          <w:szCs w:val="28"/>
          <w:lang w:val="vi-VN"/>
        </w:rPr>
        <w:t xml:space="preserve">- Có phẩm chất chính trị, đạo đức tốt; có ý thức trách nhiệm, liêm khiết, trung thực, công minh, khách quan; </w:t>
      </w:r>
    </w:p>
    <w:p w14:paraId="361CC09C" w14:textId="77777777" w:rsidR="000E1A8F" w:rsidRPr="00350A6D" w:rsidRDefault="000E1A8F" w:rsidP="000E1A8F">
      <w:pPr>
        <w:spacing w:before="120"/>
        <w:ind w:right="7" w:firstLine="547"/>
        <w:jc w:val="both"/>
        <w:rPr>
          <w:rFonts w:ascii="Times New Roman" w:hAnsi="Times New Roman"/>
          <w:noProof/>
          <w:sz w:val="28"/>
          <w:szCs w:val="28"/>
          <w:lang w:val="vi-VN"/>
        </w:rPr>
      </w:pPr>
      <w:r w:rsidRPr="00350A6D">
        <w:rPr>
          <w:rFonts w:ascii="Times New Roman" w:hAnsi="Times New Roman"/>
          <w:noProof/>
          <w:sz w:val="28"/>
          <w:szCs w:val="28"/>
          <w:lang w:val="vi-VN"/>
        </w:rPr>
        <w:t xml:space="preserve">- Có chuyên môn phù hợp với yêu cầu, nội dung cuộc kiểm tra; </w:t>
      </w:r>
    </w:p>
    <w:p w14:paraId="081603BB" w14:textId="77777777" w:rsidR="000E1A8F" w:rsidRPr="00350A6D" w:rsidRDefault="000E1A8F" w:rsidP="000E1A8F">
      <w:pPr>
        <w:spacing w:before="120"/>
        <w:ind w:right="7" w:firstLine="547"/>
        <w:jc w:val="both"/>
        <w:rPr>
          <w:rFonts w:ascii="Times New Roman" w:hAnsi="Times New Roman"/>
          <w:noProof/>
          <w:sz w:val="28"/>
          <w:szCs w:val="28"/>
          <w:lang w:val="vi-VN"/>
        </w:rPr>
      </w:pPr>
      <w:r w:rsidRPr="00350A6D">
        <w:rPr>
          <w:rFonts w:ascii="Times New Roman" w:hAnsi="Times New Roman"/>
          <w:noProof/>
          <w:sz w:val="28"/>
          <w:szCs w:val="28"/>
          <w:lang w:val="vi-VN"/>
        </w:rPr>
        <w:lastRenderedPageBreak/>
        <w:t xml:space="preserve">- Không trong thời gian bị kỷ luật, không bị truy cứu trách nhiệm hình sự. </w:t>
      </w:r>
    </w:p>
    <w:p w14:paraId="4F99D55B" w14:textId="77777777" w:rsidR="000E1A8F" w:rsidRPr="00350A6D" w:rsidRDefault="000E1A8F" w:rsidP="000E1A8F">
      <w:pPr>
        <w:spacing w:before="120"/>
        <w:ind w:right="7" w:firstLine="547"/>
        <w:jc w:val="both"/>
        <w:rPr>
          <w:rFonts w:ascii="Times New Roman" w:hAnsi="Times New Roman"/>
          <w:b/>
          <w:bCs/>
          <w:iCs/>
          <w:noProof/>
          <w:sz w:val="28"/>
          <w:szCs w:val="28"/>
          <w:lang w:val="vi-VN"/>
        </w:rPr>
      </w:pPr>
      <w:r w:rsidRPr="00350A6D">
        <w:rPr>
          <w:rFonts w:ascii="Times New Roman" w:hAnsi="Times New Roman"/>
          <w:b/>
          <w:bCs/>
          <w:iCs/>
          <w:noProof/>
          <w:sz w:val="28"/>
          <w:szCs w:val="28"/>
          <w:lang w:val="vi-VN"/>
        </w:rPr>
        <w:t>2. Người không được tham gia đoàn kiểm tra</w:t>
      </w:r>
    </w:p>
    <w:p w14:paraId="5B9AD548" w14:textId="77777777" w:rsidR="000E1A8F" w:rsidRPr="00350A6D" w:rsidRDefault="000E1A8F" w:rsidP="000E1A8F">
      <w:pPr>
        <w:spacing w:before="120"/>
        <w:ind w:right="7" w:firstLine="547"/>
        <w:jc w:val="both"/>
        <w:rPr>
          <w:rFonts w:ascii="Times New Roman" w:hAnsi="Times New Roman"/>
          <w:noProof/>
          <w:sz w:val="28"/>
          <w:szCs w:val="28"/>
          <w:lang w:val="vi-VN"/>
        </w:rPr>
      </w:pPr>
      <w:r w:rsidRPr="00350A6D">
        <w:rPr>
          <w:rFonts w:ascii="Times New Roman" w:hAnsi="Times New Roman"/>
          <w:noProof/>
          <w:sz w:val="28"/>
          <w:szCs w:val="28"/>
          <w:lang w:val="vi-VN"/>
        </w:rPr>
        <w:t xml:space="preserve">- Có người thân (con, vợ, chồng, bố, mẹ, anh, chị, em ruột của mình và của vợ hoặc chồng) là đối tượng kiểm tra. </w:t>
      </w:r>
    </w:p>
    <w:p w14:paraId="5DF50119" w14:textId="77777777" w:rsidR="000E1A8F" w:rsidRPr="00350A6D" w:rsidRDefault="000E1A8F" w:rsidP="000E1A8F">
      <w:pPr>
        <w:spacing w:before="120"/>
        <w:ind w:right="7" w:firstLine="547"/>
        <w:jc w:val="both"/>
        <w:rPr>
          <w:rFonts w:ascii="Times New Roman" w:hAnsi="Times New Roman"/>
          <w:b/>
          <w:bCs/>
          <w:sz w:val="28"/>
          <w:szCs w:val="28"/>
          <w:lang w:val="vi-VN"/>
        </w:rPr>
      </w:pPr>
      <w:r w:rsidRPr="00350A6D">
        <w:rPr>
          <w:rFonts w:ascii="Times New Roman" w:hAnsi="Times New Roman"/>
          <w:noProof/>
          <w:sz w:val="28"/>
          <w:szCs w:val="28"/>
          <w:lang w:val="vi-VN"/>
        </w:rPr>
        <w:t xml:space="preserve">- Những người có hành vi vi phạm về kiểm tra đã bị xử lý theo quy định pháp luật mà chưa hết thời hạn xóa kỷ luật, xóa án tích không được tham gia đoàn kiểm tra. </w:t>
      </w:r>
    </w:p>
    <w:p w14:paraId="1B380309" w14:textId="77777777" w:rsidR="000E1A8F" w:rsidRPr="00350A6D" w:rsidRDefault="000E1A8F" w:rsidP="000E1A8F">
      <w:pPr>
        <w:pStyle w:val="Bodytext21"/>
        <w:shd w:val="clear" w:color="auto" w:fill="auto"/>
        <w:spacing w:before="120" w:after="120" w:line="240" w:lineRule="auto"/>
        <w:ind w:firstLine="547"/>
        <w:jc w:val="both"/>
        <w:rPr>
          <w:rStyle w:val="Bodytext20"/>
          <w:b/>
          <w:color w:val="000000"/>
          <w:spacing w:val="-4"/>
          <w:sz w:val="28"/>
          <w:szCs w:val="28"/>
          <w:lang w:val="vi-VN" w:eastAsia="vi-VN"/>
        </w:rPr>
      </w:pPr>
      <w:r w:rsidRPr="00350A6D">
        <w:rPr>
          <w:rStyle w:val="Bodytext20"/>
          <w:b/>
          <w:color w:val="000000"/>
          <w:spacing w:val="-4"/>
          <w:sz w:val="28"/>
          <w:szCs w:val="28"/>
          <w:lang w:val="vi-VN" w:eastAsia="vi-VN"/>
        </w:rPr>
        <w:t>VIII. TỔ CHỨC THỰC HIỆN</w:t>
      </w:r>
    </w:p>
    <w:p w14:paraId="4ED939C6" w14:textId="77777777" w:rsidR="00D17AED" w:rsidRPr="00350A6D" w:rsidRDefault="00D17AED" w:rsidP="000E1A8F">
      <w:pPr>
        <w:pStyle w:val="Bodytext21"/>
        <w:shd w:val="clear" w:color="auto" w:fill="auto"/>
        <w:spacing w:before="120" w:after="120" w:line="240" w:lineRule="auto"/>
        <w:ind w:firstLine="547"/>
        <w:jc w:val="both"/>
        <w:rPr>
          <w:rStyle w:val="Bodytext20"/>
          <w:b/>
          <w:color w:val="000000"/>
          <w:spacing w:val="-4"/>
          <w:sz w:val="28"/>
          <w:szCs w:val="28"/>
          <w:lang w:val="vi-VN" w:eastAsia="vi-VN"/>
        </w:rPr>
      </w:pPr>
      <w:r w:rsidRPr="00350A6D">
        <w:rPr>
          <w:rStyle w:val="Bodytext20"/>
          <w:b/>
          <w:color w:val="000000"/>
          <w:spacing w:val="-4"/>
          <w:sz w:val="28"/>
          <w:szCs w:val="28"/>
          <w:lang w:val="vi-VN" w:eastAsia="vi-VN"/>
        </w:rPr>
        <w:t>1. Ban giám hiệu</w:t>
      </w:r>
    </w:p>
    <w:p w14:paraId="7E8A4209" w14:textId="77777777" w:rsidR="00436D07" w:rsidRDefault="00436D07" w:rsidP="000E1A8F">
      <w:pPr>
        <w:spacing w:line="276" w:lineRule="auto"/>
        <w:ind w:firstLine="547"/>
        <w:jc w:val="both"/>
        <w:rPr>
          <w:rFonts w:ascii="Times New Roman" w:hAnsi="Times New Roman"/>
          <w:bCs/>
          <w:sz w:val="28"/>
          <w:szCs w:val="28"/>
          <w:lang w:val="vi-VN"/>
        </w:rPr>
      </w:pPr>
      <w:r w:rsidRPr="00A7208C">
        <w:rPr>
          <w:rFonts w:ascii="Times New Roman" w:hAnsi="Times New Roman"/>
          <w:b/>
          <w:sz w:val="28"/>
          <w:szCs w:val="28"/>
          <w:lang w:val="vi-VN"/>
        </w:rPr>
        <w:t xml:space="preserve">- </w:t>
      </w:r>
      <w:r w:rsidRPr="00A7208C">
        <w:rPr>
          <w:rFonts w:ascii="Times New Roman" w:hAnsi="Times New Roman"/>
          <w:bCs/>
          <w:sz w:val="28"/>
          <w:szCs w:val="28"/>
          <w:lang w:val="vi-VN"/>
        </w:rPr>
        <w:t>Hiệu trưởng xây dựng kế hoạch phổ biến đến từng cá nhân trong ban kiểm tra nội bộ căn cứ để thực hiện.</w:t>
      </w:r>
    </w:p>
    <w:p w14:paraId="18FCBA1C" w14:textId="6388BE4F" w:rsidR="00DB4726" w:rsidRDefault="00DB4726" w:rsidP="00DB4726">
      <w:pPr>
        <w:spacing w:line="276" w:lineRule="auto"/>
        <w:ind w:firstLine="547"/>
        <w:jc w:val="both"/>
        <w:rPr>
          <w:rFonts w:ascii="Times New Roman" w:hAnsi="Times New Roman"/>
          <w:bCs/>
          <w:sz w:val="28"/>
          <w:szCs w:val="28"/>
          <w:lang w:val="vi-VN"/>
        </w:rPr>
      </w:pPr>
      <w:r w:rsidRPr="00DB4726">
        <w:rPr>
          <w:rFonts w:ascii="Times New Roman" w:hAnsi="Times New Roman"/>
          <w:bCs/>
          <w:sz w:val="28"/>
          <w:szCs w:val="28"/>
          <w:lang w:val="vi-VN"/>
        </w:rPr>
        <w:t>- Các phó hiệu trưởng thực hiện theo kế hoạch đã ban hành, thực hiện kiểm tra theo quyết định hàng tháng; Tổ trưởng tổ kiểm tra xây dựng kế hoạch</w:t>
      </w:r>
      <w:r w:rsidR="00350A6D" w:rsidRPr="00350A6D">
        <w:rPr>
          <w:rFonts w:ascii="Times New Roman" w:hAnsi="Times New Roman"/>
          <w:bCs/>
          <w:sz w:val="28"/>
          <w:szCs w:val="28"/>
          <w:lang w:val="vi-VN"/>
        </w:rPr>
        <w:t xml:space="preserve"> kiểm tra theo quyết định</w:t>
      </w:r>
      <w:r w:rsidRPr="00DB4726">
        <w:rPr>
          <w:rFonts w:ascii="Times New Roman" w:hAnsi="Times New Roman"/>
          <w:bCs/>
          <w:sz w:val="28"/>
          <w:szCs w:val="28"/>
          <w:lang w:val="vi-VN"/>
        </w:rPr>
        <w:t>, tổ chức kiểm tra theo kế hoạch, tổng hợp báo cáo và kết luận việc kiểm tra cho Hiệu trưởng</w:t>
      </w:r>
      <w:r w:rsidR="00350A6D" w:rsidRPr="00350A6D">
        <w:rPr>
          <w:rFonts w:ascii="Times New Roman" w:hAnsi="Times New Roman"/>
          <w:bCs/>
          <w:sz w:val="28"/>
          <w:szCs w:val="28"/>
          <w:lang w:val="vi-VN"/>
        </w:rPr>
        <w:t xml:space="preserve"> nhà trường để lưu hồ sơ kiểm tra nội bộ nhà trường</w:t>
      </w:r>
      <w:r w:rsidRPr="00DB4726">
        <w:rPr>
          <w:rFonts w:ascii="Times New Roman" w:hAnsi="Times New Roman"/>
          <w:bCs/>
          <w:sz w:val="28"/>
          <w:szCs w:val="28"/>
          <w:lang w:val="vi-VN"/>
        </w:rPr>
        <w:t xml:space="preserve">. Đồng thời kiến nghị Hiệu trưởng nhà trường xử lý các </w:t>
      </w:r>
      <w:r w:rsidR="00EC2BC1" w:rsidRPr="00EC2BC1">
        <w:rPr>
          <w:rFonts w:ascii="Times New Roman" w:hAnsi="Times New Roman"/>
          <w:bCs/>
          <w:sz w:val="28"/>
          <w:szCs w:val="28"/>
          <w:lang w:val="vi-VN"/>
        </w:rPr>
        <w:t>tình huấn bất thường, các vấn đề nằm ngoài dự kiến</w:t>
      </w:r>
      <w:r w:rsidR="00350A6D" w:rsidRPr="00350A6D">
        <w:rPr>
          <w:rFonts w:ascii="Times New Roman" w:hAnsi="Times New Roman"/>
          <w:bCs/>
          <w:sz w:val="28"/>
          <w:szCs w:val="28"/>
          <w:lang w:val="vi-VN"/>
        </w:rPr>
        <w:t>; cùng với thành viên tổ kiểm tra tiến hành dự giờ giáo viên được kiểm tra.</w:t>
      </w:r>
    </w:p>
    <w:p w14:paraId="4E999766" w14:textId="2E607B9C" w:rsidR="00350A6D" w:rsidRPr="00350A6D" w:rsidRDefault="00350A6D" w:rsidP="00DB4726">
      <w:pPr>
        <w:spacing w:line="276" w:lineRule="auto"/>
        <w:ind w:firstLine="547"/>
        <w:jc w:val="both"/>
        <w:rPr>
          <w:rFonts w:ascii="Times New Roman" w:hAnsi="Times New Roman"/>
          <w:bCs/>
          <w:sz w:val="28"/>
          <w:szCs w:val="28"/>
          <w:lang w:val="vi-VN"/>
        </w:rPr>
      </w:pPr>
      <w:r w:rsidRPr="00350A6D">
        <w:rPr>
          <w:rFonts w:ascii="Times New Roman" w:hAnsi="Times New Roman"/>
          <w:bCs/>
          <w:sz w:val="28"/>
          <w:szCs w:val="28"/>
          <w:lang w:val="vi-VN"/>
        </w:rPr>
        <w:t>- Báo cho bộ phận được kiểm tra trước ít nhất 03 ngày.</w:t>
      </w:r>
    </w:p>
    <w:p w14:paraId="19143CB2" w14:textId="41AC6C97" w:rsidR="00D17AED" w:rsidRPr="007E6F7A" w:rsidRDefault="00D17AED" w:rsidP="000E1A8F">
      <w:pPr>
        <w:spacing w:line="276" w:lineRule="auto"/>
        <w:ind w:firstLine="547"/>
        <w:jc w:val="both"/>
        <w:rPr>
          <w:rFonts w:ascii="Times New Roman" w:hAnsi="Times New Roman"/>
          <w:b/>
          <w:sz w:val="28"/>
          <w:szCs w:val="28"/>
          <w:lang w:val="vi-VN"/>
        </w:rPr>
      </w:pPr>
      <w:r w:rsidRPr="00350A6D">
        <w:rPr>
          <w:rFonts w:ascii="Times New Roman" w:hAnsi="Times New Roman"/>
          <w:b/>
          <w:sz w:val="28"/>
          <w:szCs w:val="28"/>
          <w:lang w:val="vi-VN"/>
        </w:rPr>
        <w:t>2. Tổ trưởng, trưởng các bộ phận, đoàn thể</w:t>
      </w:r>
      <w:r w:rsidR="007E6F7A" w:rsidRPr="007E6F7A">
        <w:rPr>
          <w:rFonts w:ascii="Times New Roman" w:hAnsi="Times New Roman"/>
          <w:b/>
          <w:sz w:val="28"/>
          <w:szCs w:val="28"/>
          <w:lang w:val="vi-VN"/>
        </w:rPr>
        <w:t>, tổ trưởng tổ kiểm tra, thành viên đoàn kiểm tra</w:t>
      </w:r>
    </w:p>
    <w:p w14:paraId="21B7E595" w14:textId="6646BE12" w:rsidR="00DB4726" w:rsidRDefault="00ED226C" w:rsidP="000E1A8F">
      <w:pPr>
        <w:spacing w:line="276" w:lineRule="auto"/>
        <w:ind w:firstLine="547"/>
        <w:jc w:val="both"/>
        <w:rPr>
          <w:rFonts w:ascii="Times New Roman" w:hAnsi="Times New Roman"/>
          <w:bCs/>
          <w:sz w:val="28"/>
          <w:szCs w:val="28"/>
          <w:lang w:val="vi-VN"/>
        </w:rPr>
      </w:pPr>
      <w:r w:rsidRPr="00ED226C">
        <w:rPr>
          <w:rFonts w:ascii="Times New Roman" w:hAnsi="Times New Roman"/>
          <w:bCs/>
          <w:sz w:val="28"/>
          <w:szCs w:val="28"/>
          <w:lang w:val="vi-VN"/>
        </w:rPr>
        <w:t>Triển khai kế hoạch đến các tổ viên, thực hiện việc kiểm tra theo kế hoạch, quyết định ban hành, hoàn thành hồ sơ theo quy định, báo cáo tổ trưởng tổ kiểm tra đúng quy định.</w:t>
      </w:r>
    </w:p>
    <w:p w14:paraId="2E7654BA" w14:textId="40D15A9C" w:rsidR="00224125" w:rsidRDefault="00224125" w:rsidP="000E1A8F">
      <w:pPr>
        <w:spacing w:line="276" w:lineRule="auto"/>
        <w:ind w:firstLine="547"/>
        <w:jc w:val="both"/>
        <w:rPr>
          <w:rFonts w:ascii="Times New Roman" w:hAnsi="Times New Roman"/>
          <w:bCs/>
          <w:sz w:val="28"/>
          <w:szCs w:val="28"/>
          <w:lang w:val="vi-VN"/>
        </w:rPr>
      </w:pPr>
      <w:r w:rsidRPr="00224125">
        <w:rPr>
          <w:rFonts w:ascii="Times New Roman" w:hAnsi="Times New Roman"/>
          <w:bCs/>
          <w:sz w:val="28"/>
          <w:szCs w:val="28"/>
          <w:lang w:val="vi-VN"/>
        </w:rPr>
        <w:t>Kiểm tra giáo viên: thực hiện theo đúng mục III.1 của kế hoạch này.</w:t>
      </w:r>
      <w:r w:rsidR="00880919" w:rsidRPr="00880919">
        <w:rPr>
          <w:rFonts w:ascii="Times New Roman" w:hAnsi="Times New Roman"/>
          <w:bCs/>
          <w:sz w:val="28"/>
          <w:szCs w:val="28"/>
          <w:lang w:val="vi-VN"/>
        </w:rPr>
        <w:t xml:space="preserve"> Tiết dự giờ có ít nhất 03 đồng chí (BGH, Tổ trưởng, tổ phó chuyên môn hoặc giáo viên có đủ năng lực và uy tín được điều động).</w:t>
      </w:r>
    </w:p>
    <w:p w14:paraId="735ADC61" w14:textId="351B8BEF" w:rsidR="00880919" w:rsidRDefault="00880919" w:rsidP="000E1A8F">
      <w:pPr>
        <w:spacing w:line="276" w:lineRule="auto"/>
        <w:ind w:firstLine="547"/>
        <w:jc w:val="both"/>
        <w:rPr>
          <w:rFonts w:ascii="Times New Roman" w:hAnsi="Times New Roman"/>
          <w:bCs/>
          <w:sz w:val="28"/>
          <w:szCs w:val="28"/>
          <w:lang w:val="vi-VN"/>
        </w:rPr>
      </w:pPr>
      <w:r w:rsidRPr="00224125">
        <w:rPr>
          <w:rFonts w:ascii="Times New Roman" w:hAnsi="Times New Roman"/>
          <w:bCs/>
          <w:sz w:val="28"/>
          <w:szCs w:val="28"/>
          <w:lang w:val="vi-VN"/>
        </w:rPr>
        <w:t xml:space="preserve">Kiểm tra </w:t>
      </w:r>
      <w:r w:rsidRPr="00880919">
        <w:rPr>
          <w:rFonts w:ascii="Times New Roman" w:hAnsi="Times New Roman"/>
          <w:bCs/>
          <w:sz w:val="28"/>
          <w:szCs w:val="28"/>
          <w:lang w:val="vi-VN"/>
        </w:rPr>
        <w:t>các bộ phận, các tổ bộ môn, các đoàn thể thực hiện đúng theo mục III.2 của kế hoạch này.</w:t>
      </w:r>
    </w:p>
    <w:p w14:paraId="174B705C" w14:textId="298F89A2" w:rsidR="007E6F7A" w:rsidRPr="007E6F7A" w:rsidRDefault="007E6F7A" w:rsidP="000E1A8F">
      <w:pPr>
        <w:spacing w:line="276" w:lineRule="auto"/>
        <w:ind w:firstLine="547"/>
        <w:jc w:val="both"/>
        <w:rPr>
          <w:rFonts w:ascii="Times New Roman" w:hAnsi="Times New Roman"/>
          <w:bCs/>
          <w:sz w:val="28"/>
          <w:szCs w:val="28"/>
          <w:lang w:val="vi-VN"/>
        </w:rPr>
      </w:pPr>
      <w:r w:rsidRPr="007E6F7A">
        <w:rPr>
          <w:rFonts w:ascii="Times New Roman" w:hAnsi="Times New Roman"/>
          <w:bCs/>
          <w:sz w:val="28"/>
          <w:szCs w:val="28"/>
          <w:lang w:val="vi-VN"/>
        </w:rPr>
        <w:t>Tổ trưởng tổ kiểm tra xây dựng kế hoạch, phân công thành viên thực hiện theo kế hoạch; thông báo cho đối tượng được kiểm tra biết trước ít nhất 05 ngày trước khi tiến hành kiểm tra (trừ kiểm tra đột xuất). Báo cáo Hiệu trưởng chậm nhất ngày 28 hàng tháng để theo dõi.</w:t>
      </w:r>
    </w:p>
    <w:p w14:paraId="5206C12A" w14:textId="26176D05" w:rsidR="007E6F7A" w:rsidRPr="007E6F7A" w:rsidRDefault="007E6F7A" w:rsidP="000E1A8F">
      <w:pPr>
        <w:spacing w:line="276" w:lineRule="auto"/>
        <w:ind w:firstLine="547"/>
        <w:jc w:val="both"/>
        <w:rPr>
          <w:rFonts w:ascii="Times New Roman" w:hAnsi="Times New Roman"/>
          <w:bCs/>
          <w:sz w:val="28"/>
          <w:szCs w:val="28"/>
          <w:lang w:val="vi-VN"/>
        </w:rPr>
      </w:pPr>
      <w:r w:rsidRPr="007E6F7A">
        <w:rPr>
          <w:rFonts w:ascii="Times New Roman" w:hAnsi="Times New Roman"/>
          <w:bCs/>
          <w:sz w:val="28"/>
          <w:szCs w:val="28"/>
          <w:lang w:val="vi-VN"/>
        </w:rPr>
        <w:t>Thành viên tổ kiểm tra thực hiện theo quyết định và kế hoạch, kiểm tra nội dung theo lịch kiểm tra, lập biên bản theo đúng thể thức, ghi rõ ưu điểm, tồn tại của cá nhân được kiểm tra, kết luận đúng sự thật và thông báo kết quả cho đối tượng kiểm tra trước khi ký kết biên bản. Báo cáo cho tổ trưởng kết quả kiểm tra sau khi kiểm tra không quá 01 ngày (kể từ khi kiểm tra).</w:t>
      </w:r>
    </w:p>
    <w:p w14:paraId="38694205" w14:textId="084DDF25" w:rsidR="00D17AED" w:rsidRPr="00350A6D" w:rsidRDefault="00D17AED" w:rsidP="000E1A8F">
      <w:pPr>
        <w:spacing w:line="276" w:lineRule="auto"/>
        <w:ind w:firstLine="547"/>
        <w:jc w:val="both"/>
        <w:rPr>
          <w:rFonts w:ascii="Times New Roman" w:hAnsi="Times New Roman"/>
          <w:b/>
          <w:sz w:val="28"/>
          <w:szCs w:val="28"/>
          <w:lang w:val="vi-VN"/>
        </w:rPr>
      </w:pPr>
      <w:r w:rsidRPr="00350A6D">
        <w:rPr>
          <w:rFonts w:ascii="Times New Roman" w:hAnsi="Times New Roman"/>
          <w:b/>
          <w:sz w:val="28"/>
          <w:szCs w:val="28"/>
          <w:lang w:val="vi-VN"/>
        </w:rPr>
        <w:lastRenderedPageBreak/>
        <w:t>3. Văn thư</w:t>
      </w:r>
    </w:p>
    <w:p w14:paraId="4E1FDD4F" w14:textId="5DFF5C56" w:rsidR="00350A6D" w:rsidRPr="00A7208C" w:rsidRDefault="00350A6D" w:rsidP="00350A6D">
      <w:pPr>
        <w:spacing w:line="276" w:lineRule="auto"/>
        <w:ind w:firstLine="547"/>
        <w:jc w:val="both"/>
        <w:rPr>
          <w:rFonts w:ascii="Times New Roman" w:hAnsi="Times New Roman"/>
          <w:bCs/>
          <w:sz w:val="28"/>
          <w:szCs w:val="28"/>
          <w:lang w:val="vi-VN"/>
        </w:rPr>
      </w:pPr>
      <w:r w:rsidRPr="00A7208C">
        <w:rPr>
          <w:rFonts w:ascii="Times New Roman" w:hAnsi="Times New Roman"/>
          <w:bCs/>
          <w:sz w:val="28"/>
          <w:szCs w:val="28"/>
          <w:lang w:val="vi-VN"/>
        </w:rPr>
        <w:t>Văn thư chịu trách nhiệm soạn thảo quyết định kiểm tra từng tháng, đợt theo kế hoạch trình hiệu trưởng phê duyệt</w:t>
      </w:r>
      <w:r>
        <w:rPr>
          <w:rFonts w:ascii="Times New Roman" w:hAnsi="Times New Roman"/>
          <w:bCs/>
          <w:sz w:val="28"/>
          <w:szCs w:val="28"/>
          <w:lang w:val="vi-VN"/>
        </w:rPr>
        <w:t xml:space="preserve"> </w:t>
      </w:r>
      <w:r w:rsidRPr="00A7208C">
        <w:rPr>
          <w:rFonts w:ascii="Times New Roman" w:hAnsi="Times New Roman"/>
          <w:bCs/>
          <w:sz w:val="28"/>
          <w:szCs w:val="28"/>
          <w:lang w:val="vi-VN"/>
        </w:rPr>
        <w:t>trước mỗi đợt kiểm tra, cung cấp đầy đủ các biểu mẫu thanh tra để các thành viên trong tổ kiểm tra thực hiện.</w:t>
      </w:r>
    </w:p>
    <w:p w14:paraId="00336114" w14:textId="31A2465C" w:rsidR="00350A6D" w:rsidRPr="00350A6D" w:rsidRDefault="00350A6D" w:rsidP="000E1A8F">
      <w:pPr>
        <w:spacing w:line="276" w:lineRule="auto"/>
        <w:ind w:firstLine="547"/>
        <w:jc w:val="both"/>
        <w:rPr>
          <w:rFonts w:ascii="Times New Roman" w:hAnsi="Times New Roman"/>
          <w:bCs/>
          <w:sz w:val="28"/>
          <w:szCs w:val="28"/>
          <w:lang w:val="vi-VN"/>
        </w:rPr>
      </w:pPr>
      <w:r w:rsidRPr="00350A6D">
        <w:rPr>
          <w:rFonts w:ascii="Times New Roman" w:hAnsi="Times New Roman"/>
          <w:bCs/>
          <w:sz w:val="28"/>
          <w:szCs w:val="28"/>
          <w:lang w:val="vi-VN"/>
        </w:rPr>
        <w:t xml:space="preserve">Trình quyết định cho Hiệu trưởng </w:t>
      </w:r>
      <w:r w:rsidR="00880919" w:rsidRPr="00880919">
        <w:rPr>
          <w:rFonts w:ascii="Times New Roman" w:hAnsi="Times New Roman"/>
          <w:bCs/>
          <w:sz w:val="28"/>
          <w:szCs w:val="28"/>
          <w:lang w:val="vi-VN"/>
        </w:rPr>
        <w:t xml:space="preserve">ký </w:t>
      </w:r>
      <w:r w:rsidRPr="00350A6D">
        <w:rPr>
          <w:rFonts w:ascii="Times New Roman" w:hAnsi="Times New Roman"/>
          <w:bCs/>
          <w:sz w:val="28"/>
          <w:szCs w:val="28"/>
          <w:lang w:val="vi-VN"/>
        </w:rPr>
        <w:t xml:space="preserve">chậm nhất ngày </w:t>
      </w:r>
      <w:r w:rsidR="00880919" w:rsidRPr="00880919">
        <w:rPr>
          <w:rFonts w:ascii="Times New Roman" w:hAnsi="Times New Roman"/>
          <w:bCs/>
          <w:sz w:val="28"/>
          <w:szCs w:val="28"/>
          <w:lang w:val="vi-VN"/>
        </w:rPr>
        <w:t>05</w:t>
      </w:r>
      <w:r w:rsidRPr="00350A6D">
        <w:rPr>
          <w:rFonts w:ascii="Times New Roman" w:hAnsi="Times New Roman"/>
          <w:bCs/>
          <w:sz w:val="28"/>
          <w:szCs w:val="28"/>
          <w:lang w:val="vi-VN"/>
        </w:rPr>
        <w:t xml:space="preserve"> hàng tháng</w:t>
      </w:r>
      <w:r w:rsidR="00880919" w:rsidRPr="00880919">
        <w:rPr>
          <w:rFonts w:ascii="Times New Roman" w:hAnsi="Times New Roman"/>
          <w:bCs/>
          <w:sz w:val="28"/>
          <w:szCs w:val="28"/>
          <w:lang w:val="vi-VN"/>
        </w:rPr>
        <w:t xml:space="preserve"> để ban hành</w:t>
      </w:r>
      <w:r w:rsidRPr="00350A6D">
        <w:rPr>
          <w:rFonts w:ascii="Times New Roman" w:hAnsi="Times New Roman"/>
          <w:bCs/>
          <w:sz w:val="28"/>
          <w:szCs w:val="28"/>
          <w:lang w:val="vi-VN"/>
        </w:rPr>
        <w:t>.</w:t>
      </w:r>
    </w:p>
    <w:p w14:paraId="39168CFD" w14:textId="77777777" w:rsidR="00D17AED" w:rsidRPr="00350A6D" w:rsidRDefault="00D17AED" w:rsidP="000E1A8F">
      <w:pPr>
        <w:spacing w:line="276" w:lineRule="auto"/>
        <w:ind w:firstLine="547"/>
        <w:jc w:val="both"/>
        <w:rPr>
          <w:rFonts w:ascii="Times New Roman" w:hAnsi="Times New Roman"/>
          <w:b/>
          <w:sz w:val="28"/>
          <w:szCs w:val="28"/>
          <w:lang w:val="vi-VN"/>
        </w:rPr>
      </w:pPr>
      <w:r w:rsidRPr="00350A6D">
        <w:rPr>
          <w:rFonts w:ascii="Times New Roman" w:hAnsi="Times New Roman"/>
          <w:b/>
          <w:sz w:val="28"/>
          <w:szCs w:val="28"/>
          <w:lang w:val="vi-VN"/>
        </w:rPr>
        <w:t>4. Giáo viên, nhân viên</w:t>
      </w:r>
    </w:p>
    <w:p w14:paraId="7D7D1407" w14:textId="1C57C95F" w:rsidR="00350A6D" w:rsidRDefault="00350A6D" w:rsidP="000E1A8F">
      <w:pPr>
        <w:spacing w:line="276" w:lineRule="auto"/>
        <w:ind w:firstLine="547"/>
        <w:jc w:val="both"/>
        <w:rPr>
          <w:rFonts w:ascii="Times New Roman" w:hAnsi="Times New Roman"/>
          <w:bCs/>
          <w:sz w:val="28"/>
          <w:szCs w:val="28"/>
          <w:lang w:val="vi-VN"/>
        </w:rPr>
      </w:pPr>
      <w:r w:rsidRPr="00224125">
        <w:rPr>
          <w:rFonts w:ascii="Times New Roman" w:hAnsi="Times New Roman"/>
          <w:bCs/>
          <w:sz w:val="28"/>
          <w:szCs w:val="28"/>
          <w:lang w:val="vi-VN"/>
        </w:rPr>
        <w:t xml:space="preserve">Chấp hành </w:t>
      </w:r>
      <w:r w:rsidR="00224125" w:rsidRPr="00224125">
        <w:rPr>
          <w:rFonts w:ascii="Times New Roman" w:hAnsi="Times New Roman"/>
          <w:bCs/>
          <w:sz w:val="28"/>
          <w:szCs w:val="28"/>
          <w:lang w:val="vi-VN"/>
        </w:rPr>
        <w:t>nghiêm việc thực hiện nhiệm vụ cá nhân, trình hồ sơ cho tổ kiểm tra, tạo điều kiện thuận lợi để tổ kiểm tra tiến hành kiểm tra như kế hoạch.</w:t>
      </w:r>
    </w:p>
    <w:p w14:paraId="7B70F7F3" w14:textId="03D1C1AB" w:rsidR="00224125" w:rsidRPr="009710D5" w:rsidRDefault="00224125" w:rsidP="000E1A8F">
      <w:pPr>
        <w:spacing w:line="276" w:lineRule="auto"/>
        <w:ind w:firstLine="547"/>
        <w:jc w:val="both"/>
        <w:rPr>
          <w:rFonts w:ascii="Times New Roman" w:hAnsi="Times New Roman"/>
          <w:bCs/>
          <w:sz w:val="28"/>
          <w:szCs w:val="28"/>
          <w:lang w:val="vi-VN"/>
        </w:rPr>
      </w:pPr>
      <w:r w:rsidRPr="00224125">
        <w:rPr>
          <w:rFonts w:ascii="Times New Roman" w:hAnsi="Times New Roman"/>
          <w:bCs/>
          <w:sz w:val="28"/>
          <w:szCs w:val="28"/>
          <w:lang w:val="vi-VN"/>
        </w:rPr>
        <w:t xml:space="preserve">Báo cáo đầy đủ các nội dung liên quan đến cá nhân phụ trách và </w:t>
      </w:r>
      <w:r w:rsidR="009710D5" w:rsidRPr="009710D5">
        <w:rPr>
          <w:rFonts w:ascii="Times New Roman" w:hAnsi="Times New Roman"/>
          <w:bCs/>
          <w:sz w:val="28"/>
          <w:szCs w:val="28"/>
          <w:lang w:val="vi-VN"/>
        </w:rPr>
        <w:t>chịu trách nhiệm về độ chính xác và các nội dung khác liên quan.</w:t>
      </w:r>
    </w:p>
    <w:p w14:paraId="04E97BD7" w14:textId="0ED3A441" w:rsidR="00803E01" w:rsidRPr="00A7208C" w:rsidRDefault="00803E01" w:rsidP="000E1A8F">
      <w:pPr>
        <w:spacing w:line="276" w:lineRule="auto"/>
        <w:ind w:firstLine="547"/>
        <w:jc w:val="both"/>
        <w:rPr>
          <w:rFonts w:ascii="Times New Roman" w:hAnsi="Times New Roman"/>
          <w:bCs/>
          <w:sz w:val="28"/>
          <w:szCs w:val="28"/>
          <w:lang w:val="vi-VN"/>
        </w:rPr>
      </w:pPr>
      <w:r w:rsidRPr="00A7208C">
        <w:rPr>
          <w:rFonts w:ascii="Times New Roman" w:hAnsi="Times New Roman"/>
          <w:bCs/>
          <w:sz w:val="28"/>
          <w:szCs w:val="28"/>
          <w:lang w:val="vi-VN"/>
        </w:rPr>
        <w:t>Trên đây là Kế ho</w:t>
      </w:r>
      <w:r w:rsidR="00B70134" w:rsidRPr="00A7208C">
        <w:rPr>
          <w:rFonts w:ascii="Times New Roman" w:hAnsi="Times New Roman"/>
          <w:bCs/>
          <w:sz w:val="28"/>
          <w:szCs w:val="28"/>
          <w:lang w:val="vi-VN"/>
        </w:rPr>
        <w:t xml:space="preserve">ạch kiểm tra nội bộ năm học </w:t>
      </w:r>
      <w:r w:rsidR="00757098" w:rsidRPr="00A7208C">
        <w:rPr>
          <w:rFonts w:ascii="Times New Roman" w:hAnsi="Times New Roman"/>
          <w:bCs/>
          <w:sz w:val="28"/>
          <w:szCs w:val="28"/>
          <w:lang w:val="vi-VN"/>
        </w:rPr>
        <w:t>202</w:t>
      </w:r>
      <w:r w:rsidR="00D17AED" w:rsidRPr="00A7208C">
        <w:rPr>
          <w:rFonts w:ascii="Times New Roman" w:hAnsi="Times New Roman"/>
          <w:bCs/>
          <w:sz w:val="28"/>
          <w:szCs w:val="28"/>
          <w:lang w:val="vi-VN"/>
        </w:rPr>
        <w:t>3</w:t>
      </w:r>
      <w:r w:rsidR="00B70134" w:rsidRPr="00A7208C">
        <w:rPr>
          <w:rFonts w:ascii="Times New Roman" w:hAnsi="Times New Roman"/>
          <w:bCs/>
          <w:sz w:val="28"/>
          <w:szCs w:val="28"/>
          <w:lang w:val="vi-VN"/>
        </w:rPr>
        <w:t>-</w:t>
      </w:r>
      <w:r w:rsidR="00757098" w:rsidRPr="00A7208C">
        <w:rPr>
          <w:rFonts w:ascii="Times New Roman" w:hAnsi="Times New Roman"/>
          <w:bCs/>
          <w:sz w:val="28"/>
          <w:szCs w:val="28"/>
          <w:lang w:val="vi-VN"/>
        </w:rPr>
        <w:t>202</w:t>
      </w:r>
      <w:r w:rsidR="00D17AED" w:rsidRPr="00A7208C">
        <w:rPr>
          <w:rFonts w:ascii="Times New Roman" w:hAnsi="Times New Roman"/>
          <w:bCs/>
          <w:sz w:val="28"/>
          <w:szCs w:val="28"/>
          <w:lang w:val="vi-VN"/>
        </w:rPr>
        <w:t>4</w:t>
      </w:r>
      <w:r w:rsidR="00E54DEE" w:rsidRPr="00A7208C">
        <w:rPr>
          <w:rFonts w:ascii="Times New Roman" w:hAnsi="Times New Roman"/>
          <w:bCs/>
          <w:sz w:val="28"/>
          <w:szCs w:val="28"/>
          <w:lang w:val="vi-VN"/>
        </w:rPr>
        <w:t xml:space="preserve"> </w:t>
      </w:r>
      <w:r w:rsidRPr="00A7208C">
        <w:rPr>
          <w:rFonts w:ascii="Times New Roman" w:hAnsi="Times New Roman"/>
          <w:bCs/>
          <w:sz w:val="28"/>
          <w:szCs w:val="28"/>
          <w:lang w:val="vi-VN"/>
        </w:rPr>
        <w:t xml:space="preserve">của trường THCS </w:t>
      </w:r>
      <w:r w:rsidR="00F47879" w:rsidRPr="00A7208C">
        <w:rPr>
          <w:rFonts w:ascii="Times New Roman" w:hAnsi="Times New Roman"/>
          <w:bCs/>
          <w:sz w:val="28"/>
          <w:szCs w:val="28"/>
          <w:lang w:val="vi-VN"/>
        </w:rPr>
        <w:t>Hùng Vương</w:t>
      </w:r>
      <w:r w:rsidRPr="00A7208C">
        <w:rPr>
          <w:rFonts w:ascii="Times New Roman" w:hAnsi="Times New Roman"/>
          <w:bCs/>
          <w:sz w:val="28"/>
          <w:szCs w:val="28"/>
          <w:lang w:val="vi-VN"/>
        </w:rPr>
        <w:t>.</w:t>
      </w:r>
      <w:r w:rsidR="00D17AED" w:rsidRPr="00A7208C">
        <w:rPr>
          <w:rFonts w:ascii="Times New Roman" w:hAnsi="Times New Roman"/>
          <w:bCs/>
          <w:sz w:val="28"/>
          <w:szCs w:val="28"/>
          <w:lang w:val="vi-VN"/>
        </w:rPr>
        <w:t xml:space="preserve"> Đề nghị CB, GV, NV nhà trường nghiêm túc thực hiện./.</w:t>
      </w:r>
    </w:p>
    <w:tbl>
      <w:tblPr>
        <w:tblW w:w="0" w:type="auto"/>
        <w:tblLayout w:type="fixed"/>
        <w:tblLook w:val="04A0" w:firstRow="1" w:lastRow="0" w:firstColumn="1" w:lastColumn="0" w:noHBand="0" w:noVBand="1"/>
      </w:tblPr>
      <w:tblGrid>
        <w:gridCol w:w="5495"/>
        <w:gridCol w:w="3698"/>
      </w:tblGrid>
      <w:tr w:rsidR="00D17AED" w:rsidRPr="00247065" w14:paraId="5309215A" w14:textId="77777777" w:rsidTr="009710D5">
        <w:tc>
          <w:tcPr>
            <w:tcW w:w="5495" w:type="dxa"/>
            <w:shd w:val="clear" w:color="auto" w:fill="auto"/>
          </w:tcPr>
          <w:p w14:paraId="0C409318" w14:textId="77777777" w:rsidR="00D17AED" w:rsidRPr="00DB4726" w:rsidRDefault="00D17AED">
            <w:pPr>
              <w:spacing w:line="276" w:lineRule="auto"/>
              <w:jc w:val="both"/>
              <w:rPr>
                <w:rFonts w:ascii="Times New Roman" w:hAnsi="Times New Roman"/>
                <w:lang w:val="vi-VN"/>
              </w:rPr>
            </w:pPr>
            <w:r w:rsidRPr="00DB4726">
              <w:rPr>
                <w:rFonts w:ascii="Times New Roman" w:hAnsi="Times New Roman"/>
                <w:b/>
                <w:i/>
                <w:lang w:val="vi-VN"/>
              </w:rPr>
              <w:t>Nơi nhận</w:t>
            </w:r>
            <w:r w:rsidRPr="00DB4726">
              <w:rPr>
                <w:rFonts w:ascii="Times New Roman" w:hAnsi="Times New Roman"/>
                <w:lang w:val="vi-VN"/>
              </w:rPr>
              <w:t xml:space="preserve">: </w:t>
            </w:r>
          </w:p>
          <w:p w14:paraId="2457A4BC" w14:textId="77777777" w:rsidR="00D17AED" w:rsidRPr="00DB4726" w:rsidRDefault="00D17AED">
            <w:pPr>
              <w:tabs>
                <w:tab w:val="center" w:pos="7655"/>
              </w:tabs>
              <w:spacing w:line="276" w:lineRule="auto"/>
              <w:jc w:val="both"/>
              <w:rPr>
                <w:rFonts w:ascii="Times New Roman" w:hAnsi="Times New Roman"/>
                <w:sz w:val="22"/>
                <w:szCs w:val="22"/>
                <w:lang w:val="vi-VN"/>
              </w:rPr>
            </w:pPr>
            <w:r w:rsidRPr="00DB4726">
              <w:rPr>
                <w:rFonts w:ascii="Times New Roman" w:hAnsi="Times New Roman"/>
                <w:sz w:val="22"/>
                <w:szCs w:val="22"/>
                <w:lang w:val="vi-VN"/>
              </w:rPr>
              <w:t>- Phòng GD&amp;ĐT (</w:t>
            </w:r>
            <w:r w:rsidRPr="00DB4726">
              <w:rPr>
                <w:rFonts w:ascii="Times New Roman" w:hAnsi="Times New Roman"/>
                <w:i/>
                <w:iCs/>
                <w:sz w:val="22"/>
                <w:szCs w:val="22"/>
                <w:lang w:val="vi-VN"/>
              </w:rPr>
              <w:t>bc</w:t>
            </w:r>
            <w:r w:rsidRPr="00DB4726">
              <w:rPr>
                <w:rFonts w:ascii="Times New Roman" w:hAnsi="Times New Roman"/>
                <w:sz w:val="22"/>
                <w:szCs w:val="22"/>
                <w:lang w:val="vi-VN"/>
              </w:rPr>
              <w:t>);</w:t>
            </w:r>
            <w:r w:rsidRPr="00DB4726">
              <w:rPr>
                <w:rFonts w:ascii="Times New Roman" w:hAnsi="Times New Roman"/>
                <w:sz w:val="22"/>
                <w:szCs w:val="22"/>
                <w:lang w:val="vi-VN"/>
              </w:rPr>
              <w:tab/>
            </w:r>
          </w:p>
          <w:p w14:paraId="51578FCC" w14:textId="3AAE7087" w:rsidR="00D17AED" w:rsidRPr="00DB4726" w:rsidRDefault="00D17AED">
            <w:pPr>
              <w:spacing w:line="276" w:lineRule="auto"/>
              <w:jc w:val="both"/>
              <w:rPr>
                <w:rFonts w:ascii="Times New Roman" w:hAnsi="Times New Roman"/>
                <w:sz w:val="22"/>
                <w:szCs w:val="22"/>
                <w:lang w:val="vi-VN"/>
              </w:rPr>
            </w:pPr>
            <w:r w:rsidRPr="00DB4726">
              <w:rPr>
                <w:rFonts w:ascii="Times New Roman" w:hAnsi="Times New Roman"/>
                <w:sz w:val="22"/>
                <w:szCs w:val="22"/>
                <w:lang w:val="vi-VN"/>
              </w:rPr>
              <w:t>- Các PH, TT, Ban KTNB (Thực hiện);</w:t>
            </w:r>
            <w:r w:rsidRPr="00DB4726">
              <w:rPr>
                <w:rFonts w:ascii="Times New Roman" w:hAnsi="Times New Roman"/>
                <w:sz w:val="22"/>
                <w:szCs w:val="22"/>
                <w:lang w:val="vi-VN"/>
              </w:rPr>
              <w:tab/>
            </w:r>
          </w:p>
          <w:p w14:paraId="2734543C" w14:textId="77777777" w:rsidR="00D17AED" w:rsidRPr="00A7208C" w:rsidRDefault="00D17AED">
            <w:pPr>
              <w:spacing w:line="276" w:lineRule="auto"/>
              <w:jc w:val="both"/>
              <w:rPr>
                <w:rFonts w:ascii="Times New Roman" w:hAnsi="Times New Roman"/>
                <w:bCs/>
                <w:sz w:val="28"/>
                <w:szCs w:val="28"/>
                <w:lang w:val="vi-VN"/>
              </w:rPr>
            </w:pPr>
            <w:r w:rsidRPr="00DB4726">
              <w:rPr>
                <w:rFonts w:ascii="Times New Roman" w:hAnsi="Times New Roman"/>
                <w:sz w:val="22"/>
                <w:szCs w:val="22"/>
                <w:lang w:val="vi-VN"/>
              </w:rPr>
              <w:t>- Văn thư, website trường.</w:t>
            </w:r>
          </w:p>
        </w:tc>
        <w:tc>
          <w:tcPr>
            <w:tcW w:w="3698" w:type="dxa"/>
            <w:shd w:val="clear" w:color="auto" w:fill="auto"/>
          </w:tcPr>
          <w:p w14:paraId="1D905472" w14:textId="029FCEFE" w:rsidR="00D17AED" w:rsidRDefault="00D17AED">
            <w:pPr>
              <w:tabs>
                <w:tab w:val="center" w:pos="7655"/>
              </w:tabs>
              <w:spacing w:line="276" w:lineRule="auto"/>
              <w:jc w:val="center"/>
              <w:rPr>
                <w:rFonts w:ascii="Times New Roman" w:hAnsi="Times New Roman"/>
                <w:b/>
                <w:sz w:val="28"/>
                <w:szCs w:val="28"/>
                <w:lang w:val="vi-VN"/>
              </w:rPr>
            </w:pPr>
            <w:r w:rsidRPr="00A7208C">
              <w:rPr>
                <w:rFonts w:ascii="Times New Roman" w:hAnsi="Times New Roman"/>
                <w:b/>
                <w:sz w:val="28"/>
                <w:szCs w:val="28"/>
                <w:lang w:val="vi-VN"/>
              </w:rPr>
              <w:t>HIỆU TRƯỞNG</w:t>
            </w:r>
          </w:p>
          <w:p w14:paraId="7C9BD7E3" w14:textId="77777777" w:rsidR="00DB4726" w:rsidRDefault="00DB4726">
            <w:pPr>
              <w:tabs>
                <w:tab w:val="center" w:pos="7655"/>
              </w:tabs>
              <w:spacing w:line="276" w:lineRule="auto"/>
              <w:jc w:val="center"/>
              <w:rPr>
                <w:rFonts w:ascii="Times New Roman" w:hAnsi="Times New Roman"/>
                <w:b/>
                <w:sz w:val="28"/>
                <w:szCs w:val="28"/>
                <w:lang w:val="vi-VN"/>
              </w:rPr>
            </w:pPr>
          </w:p>
          <w:p w14:paraId="4487A23F" w14:textId="77777777" w:rsidR="00DB4726" w:rsidRDefault="00DB4726">
            <w:pPr>
              <w:tabs>
                <w:tab w:val="center" w:pos="7655"/>
              </w:tabs>
              <w:spacing w:line="276" w:lineRule="auto"/>
              <w:jc w:val="center"/>
              <w:rPr>
                <w:rFonts w:ascii="Times New Roman" w:hAnsi="Times New Roman"/>
                <w:b/>
                <w:sz w:val="28"/>
                <w:szCs w:val="28"/>
                <w:lang w:val="vi-VN"/>
              </w:rPr>
            </w:pPr>
          </w:p>
          <w:p w14:paraId="40AB3CFA" w14:textId="77777777" w:rsidR="007E6F7A" w:rsidRDefault="007E6F7A">
            <w:pPr>
              <w:tabs>
                <w:tab w:val="center" w:pos="7655"/>
              </w:tabs>
              <w:spacing w:line="276" w:lineRule="auto"/>
              <w:jc w:val="center"/>
              <w:rPr>
                <w:rFonts w:ascii="Times New Roman" w:hAnsi="Times New Roman"/>
                <w:b/>
                <w:sz w:val="28"/>
                <w:szCs w:val="28"/>
                <w:lang w:val="vi-VN"/>
              </w:rPr>
            </w:pPr>
          </w:p>
          <w:p w14:paraId="6BFC9AB1" w14:textId="77777777" w:rsidR="007E6F7A" w:rsidRDefault="007E6F7A">
            <w:pPr>
              <w:tabs>
                <w:tab w:val="center" w:pos="7655"/>
              </w:tabs>
              <w:spacing w:line="276" w:lineRule="auto"/>
              <w:jc w:val="center"/>
              <w:rPr>
                <w:rFonts w:ascii="Times New Roman" w:hAnsi="Times New Roman"/>
                <w:b/>
                <w:sz w:val="28"/>
                <w:szCs w:val="28"/>
                <w:lang w:val="vi-VN"/>
              </w:rPr>
            </w:pPr>
          </w:p>
          <w:p w14:paraId="0E9E1009" w14:textId="77777777" w:rsidR="00DB4726" w:rsidRDefault="00DB4726">
            <w:pPr>
              <w:tabs>
                <w:tab w:val="center" w:pos="7655"/>
              </w:tabs>
              <w:spacing w:line="276" w:lineRule="auto"/>
              <w:jc w:val="center"/>
              <w:rPr>
                <w:rFonts w:ascii="Times New Roman" w:hAnsi="Times New Roman"/>
                <w:b/>
                <w:sz w:val="28"/>
                <w:szCs w:val="28"/>
                <w:lang w:val="vi-VN"/>
              </w:rPr>
            </w:pPr>
          </w:p>
          <w:p w14:paraId="220A50A5" w14:textId="77777777" w:rsidR="00DB4726" w:rsidRDefault="00DB4726">
            <w:pPr>
              <w:tabs>
                <w:tab w:val="center" w:pos="7655"/>
              </w:tabs>
              <w:spacing w:line="276" w:lineRule="auto"/>
              <w:jc w:val="center"/>
              <w:rPr>
                <w:rFonts w:ascii="Times New Roman" w:hAnsi="Times New Roman"/>
                <w:b/>
                <w:sz w:val="28"/>
                <w:szCs w:val="28"/>
                <w:lang w:val="vi-VN"/>
              </w:rPr>
            </w:pPr>
          </w:p>
          <w:p w14:paraId="10EED6CD" w14:textId="77777777" w:rsidR="00DB4726" w:rsidRDefault="00DB4726">
            <w:pPr>
              <w:tabs>
                <w:tab w:val="center" w:pos="7655"/>
              </w:tabs>
              <w:spacing w:line="276" w:lineRule="auto"/>
              <w:jc w:val="center"/>
              <w:rPr>
                <w:rFonts w:ascii="Times New Roman" w:hAnsi="Times New Roman"/>
                <w:b/>
                <w:sz w:val="28"/>
                <w:szCs w:val="28"/>
                <w:lang w:val="vi-VN"/>
              </w:rPr>
            </w:pPr>
          </w:p>
          <w:p w14:paraId="45045A4D" w14:textId="2EE5995E" w:rsidR="00D17AED" w:rsidRPr="00247065" w:rsidRDefault="007E6609" w:rsidP="00DB4726">
            <w:pPr>
              <w:spacing w:line="276" w:lineRule="auto"/>
              <w:jc w:val="center"/>
              <w:rPr>
                <w:rFonts w:ascii="Times New Roman" w:hAnsi="Times New Roman"/>
                <w:b/>
                <w:sz w:val="28"/>
                <w:szCs w:val="28"/>
                <w:lang w:val="vi-VN"/>
              </w:rPr>
            </w:pPr>
            <w:r w:rsidRPr="00247065">
              <w:rPr>
                <w:rFonts w:ascii="Times New Roman" w:hAnsi="Times New Roman"/>
                <w:b/>
                <w:sz w:val="28"/>
                <w:szCs w:val="28"/>
                <w:lang w:val="vi-VN"/>
              </w:rPr>
              <w:t>Nguyễn Tá Hùng</w:t>
            </w:r>
          </w:p>
        </w:tc>
      </w:tr>
    </w:tbl>
    <w:p w14:paraId="20514A52" w14:textId="77777777" w:rsidR="00803E01" w:rsidRPr="00A7208C" w:rsidRDefault="00803E01" w:rsidP="00D17AED">
      <w:pPr>
        <w:spacing w:line="276" w:lineRule="auto"/>
        <w:jc w:val="both"/>
        <w:rPr>
          <w:rFonts w:ascii="Times New Roman" w:hAnsi="Times New Roman"/>
          <w:bCs/>
          <w:sz w:val="28"/>
          <w:szCs w:val="28"/>
          <w:lang w:val="vi-VN"/>
        </w:rPr>
      </w:pPr>
    </w:p>
    <w:p w14:paraId="699CF059" w14:textId="7FAC989E" w:rsidR="00803E01" w:rsidRPr="00A7208C" w:rsidRDefault="00350A6D" w:rsidP="00D17AED">
      <w:pPr>
        <w:tabs>
          <w:tab w:val="center" w:pos="7655"/>
        </w:tabs>
        <w:spacing w:line="276" w:lineRule="auto"/>
        <w:jc w:val="both"/>
        <w:rPr>
          <w:rFonts w:ascii="Times New Roman" w:hAnsi="Times New Roman"/>
          <w:sz w:val="28"/>
          <w:szCs w:val="28"/>
          <w:lang w:val="vi-VN"/>
        </w:rPr>
      </w:pPr>
      <w:r>
        <w:rPr>
          <w:rFonts w:ascii="Times New Roman" w:hAnsi="Times New Roman"/>
          <w:sz w:val="28"/>
          <w:szCs w:val="28"/>
          <w:lang w:val="vi-VN"/>
        </w:rPr>
        <w:t xml:space="preserve">                                    </w:t>
      </w:r>
    </w:p>
    <w:p w14:paraId="2C03AF21" w14:textId="77777777" w:rsidR="00DF5FB5" w:rsidRPr="00A7208C" w:rsidRDefault="00DF5FB5" w:rsidP="004C3979">
      <w:pPr>
        <w:jc w:val="both"/>
        <w:rPr>
          <w:rFonts w:ascii="Times New Roman" w:hAnsi="Times New Roman"/>
          <w:b/>
          <w:sz w:val="28"/>
          <w:szCs w:val="28"/>
          <w:lang w:val="vi-VN"/>
        </w:rPr>
      </w:pPr>
    </w:p>
    <w:p w14:paraId="24625085" w14:textId="77777777" w:rsidR="00DF5FB5" w:rsidRPr="00A7208C" w:rsidRDefault="00DF5FB5" w:rsidP="004C3979">
      <w:pPr>
        <w:jc w:val="both"/>
        <w:rPr>
          <w:rFonts w:ascii="Times New Roman" w:hAnsi="Times New Roman"/>
          <w:b/>
          <w:sz w:val="28"/>
          <w:szCs w:val="28"/>
          <w:lang w:val="vi-VN"/>
        </w:rPr>
      </w:pPr>
    </w:p>
    <w:p w14:paraId="6AB7CC64" w14:textId="77777777" w:rsidR="00DF5FB5" w:rsidRPr="00A7208C" w:rsidRDefault="00DF5FB5" w:rsidP="004C3979">
      <w:pPr>
        <w:jc w:val="both"/>
        <w:rPr>
          <w:rFonts w:ascii="Times New Roman" w:hAnsi="Times New Roman"/>
          <w:b/>
          <w:sz w:val="28"/>
          <w:szCs w:val="28"/>
          <w:lang w:val="vi-VN"/>
        </w:rPr>
      </w:pPr>
    </w:p>
    <w:p w14:paraId="2828FC82" w14:textId="77777777" w:rsidR="00DF5FB5" w:rsidRPr="00A7208C" w:rsidRDefault="00DF5FB5" w:rsidP="004C3979">
      <w:pPr>
        <w:jc w:val="both"/>
        <w:rPr>
          <w:rFonts w:ascii="Times New Roman" w:hAnsi="Times New Roman"/>
          <w:b/>
          <w:sz w:val="28"/>
          <w:szCs w:val="28"/>
          <w:lang w:val="vi-VN"/>
        </w:rPr>
      </w:pPr>
    </w:p>
    <w:p w14:paraId="476BDB72" w14:textId="77777777" w:rsidR="00DF5FB5" w:rsidRPr="00A7208C" w:rsidRDefault="00DF5FB5" w:rsidP="004C3979">
      <w:pPr>
        <w:jc w:val="both"/>
        <w:rPr>
          <w:rFonts w:ascii="Times New Roman" w:hAnsi="Times New Roman"/>
          <w:b/>
          <w:sz w:val="28"/>
          <w:szCs w:val="28"/>
          <w:lang w:val="vi-VN"/>
        </w:rPr>
      </w:pPr>
    </w:p>
    <w:p w14:paraId="0FCE848D" w14:textId="77777777" w:rsidR="00DF5FB5" w:rsidRPr="00A7208C" w:rsidRDefault="00DF5FB5" w:rsidP="004C3979">
      <w:pPr>
        <w:jc w:val="both"/>
        <w:rPr>
          <w:rFonts w:ascii="Times New Roman" w:hAnsi="Times New Roman"/>
          <w:b/>
          <w:sz w:val="28"/>
          <w:szCs w:val="28"/>
          <w:lang w:val="vi-VN"/>
        </w:rPr>
      </w:pPr>
    </w:p>
    <w:p w14:paraId="00BFCA6D" w14:textId="77777777" w:rsidR="00DF5FB5" w:rsidRPr="00A7208C" w:rsidRDefault="00DF5FB5" w:rsidP="004C3979">
      <w:pPr>
        <w:jc w:val="both"/>
        <w:rPr>
          <w:rFonts w:ascii="Times New Roman" w:hAnsi="Times New Roman"/>
          <w:b/>
          <w:sz w:val="28"/>
          <w:szCs w:val="28"/>
          <w:lang w:val="vi-VN"/>
        </w:rPr>
      </w:pPr>
    </w:p>
    <w:p w14:paraId="58C569B9" w14:textId="77777777" w:rsidR="00DF5FB5" w:rsidRPr="00A7208C" w:rsidRDefault="00DF5FB5" w:rsidP="004C3979">
      <w:pPr>
        <w:jc w:val="both"/>
        <w:rPr>
          <w:rFonts w:ascii="Times New Roman" w:hAnsi="Times New Roman"/>
          <w:b/>
          <w:sz w:val="28"/>
          <w:szCs w:val="28"/>
          <w:lang w:val="vi-VN"/>
        </w:rPr>
      </w:pPr>
    </w:p>
    <w:p w14:paraId="2875CBE8" w14:textId="77777777" w:rsidR="00DF5FB5" w:rsidRPr="00A7208C" w:rsidRDefault="00DF5FB5" w:rsidP="004C3979">
      <w:pPr>
        <w:jc w:val="both"/>
        <w:rPr>
          <w:rFonts w:ascii="Times New Roman" w:hAnsi="Times New Roman"/>
          <w:b/>
          <w:sz w:val="28"/>
          <w:szCs w:val="28"/>
          <w:lang w:val="vi-VN"/>
        </w:rPr>
      </w:pPr>
    </w:p>
    <w:p w14:paraId="4A1C3F39" w14:textId="77777777" w:rsidR="00DF5FB5" w:rsidRPr="00A7208C" w:rsidRDefault="00DF5FB5" w:rsidP="004C3979">
      <w:pPr>
        <w:jc w:val="both"/>
        <w:rPr>
          <w:rFonts w:ascii="Times New Roman" w:hAnsi="Times New Roman"/>
          <w:b/>
          <w:sz w:val="28"/>
          <w:szCs w:val="28"/>
          <w:lang w:val="vi-VN"/>
        </w:rPr>
      </w:pPr>
    </w:p>
    <w:p w14:paraId="38B25389" w14:textId="77777777" w:rsidR="00DF5FB5" w:rsidRPr="00A7208C" w:rsidRDefault="00DF5FB5" w:rsidP="004C3979">
      <w:pPr>
        <w:jc w:val="both"/>
        <w:rPr>
          <w:rFonts w:ascii="Times New Roman" w:hAnsi="Times New Roman"/>
          <w:b/>
          <w:sz w:val="28"/>
          <w:szCs w:val="28"/>
          <w:lang w:val="vi-VN"/>
        </w:rPr>
      </w:pPr>
    </w:p>
    <w:p w14:paraId="2C3B82D7" w14:textId="77777777" w:rsidR="00DF5FB5" w:rsidRPr="00A7208C" w:rsidRDefault="00DF5FB5" w:rsidP="004C3979">
      <w:pPr>
        <w:jc w:val="both"/>
        <w:rPr>
          <w:rFonts w:ascii="Times New Roman" w:hAnsi="Times New Roman"/>
          <w:b/>
          <w:sz w:val="28"/>
          <w:szCs w:val="28"/>
          <w:lang w:val="vi-VN"/>
        </w:rPr>
      </w:pPr>
    </w:p>
    <w:p w14:paraId="0217444E" w14:textId="77777777" w:rsidR="00DF5FB5" w:rsidRPr="00A7208C" w:rsidRDefault="00DF5FB5" w:rsidP="004C3979">
      <w:pPr>
        <w:jc w:val="both"/>
        <w:rPr>
          <w:rFonts w:ascii="Times New Roman" w:hAnsi="Times New Roman"/>
          <w:b/>
          <w:sz w:val="28"/>
          <w:szCs w:val="28"/>
          <w:lang w:val="vi-VN"/>
        </w:rPr>
      </w:pPr>
    </w:p>
    <w:bookmarkEnd w:id="0"/>
    <w:p w14:paraId="51A421C7" w14:textId="77777777" w:rsidR="00DF5FB5" w:rsidRPr="00A7208C" w:rsidRDefault="00DF5FB5" w:rsidP="004C3979">
      <w:pPr>
        <w:jc w:val="both"/>
        <w:rPr>
          <w:rFonts w:ascii="Times New Roman" w:hAnsi="Times New Roman"/>
          <w:b/>
          <w:sz w:val="28"/>
          <w:szCs w:val="28"/>
          <w:lang w:val="vi-VN"/>
        </w:rPr>
      </w:pPr>
    </w:p>
    <w:sectPr w:rsidR="00DF5FB5" w:rsidRPr="00A7208C" w:rsidSect="00E53E3B">
      <w:headerReference w:type="default" r:id="rId8"/>
      <w:pgSz w:w="11907" w:h="16839" w:code="9"/>
      <w:pgMar w:top="1134" w:right="851" w:bottom="1134" w:left="1701" w:header="720" w:footer="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7C49" w14:textId="77777777" w:rsidR="000D5E70" w:rsidRDefault="000D5E70">
      <w:r>
        <w:separator/>
      </w:r>
    </w:p>
  </w:endnote>
  <w:endnote w:type="continuationSeparator" w:id="0">
    <w:p w14:paraId="139D54E7" w14:textId="77777777" w:rsidR="000D5E70" w:rsidRDefault="000D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I-Helv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F2BB" w14:textId="77777777" w:rsidR="000D5E70" w:rsidRDefault="000D5E70">
      <w:r>
        <w:separator/>
      </w:r>
    </w:p>
  </w:footnote>
  <w:footnote w:type="continuationSeparator" w:id="0">
    <w:p w14:paraId="007D4142" w14:textId="77777777" w:rsidR="000D5E70" w:rsidRDefault="000D5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154"/>
      <w:docPartObj>
        <w:docPartGallery w:val="Page Numbers (Top of Page)"/>
        <w:docPartUnique/>
      </w:docPartObj>
    </w:sdtPr>
    <w:sdtEndPr>
      <w:rPr>
        <w:noProof/>
      </w:rPr>
    </w:sdtEndPr>
    <w:sdtContent>
      <w:p w14:paraId="24CC739A" w14:textId="15BCA1F4" w:rsidR="00247065" w:rsidRDefault="0024706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70767B" w14:textId="77777777" w:rsidR="00247065" w:rsidRDefault="00247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80"/>
    <w:multiLevelType w:val="hybridMultilevel"/>
    <w:tmpl w:val="86641D56"/>
    <w:lvl w:ilvl="0" w:tplc="130C2D1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08E7E7F"/>
    <w:multiLevelType w:val="hybridMultilevel"/>
    <w:tmpl w:val="617C5C24"/>
    <w:lvl w:ilvl="0" w:tplc="23409CCE">
      <w:start w:val="1"/>
      <w:numFmt w:val="bullet"/>
      <w:lvlText w:val="-"/>
      <w:lvlJc w:val="left"/>
      <w:pPr>
        <w:tabs>
          <w:tab w:val="num" w:pos="900"/>
        </w:tabs>
        <w:ind w:left="-36" w:firstLine="57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F2B53"/>
    <w:multiLevelType w:val="hybridMultilevel"/>
    <w:tmpl w:val="D388A5F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323C7"/>
    <w:multiLevelType w:val="hybridMultilevel"/>
    <w:tmpl w:val="8A2071E2"/>
    <w:lvl w:ilvl="0" w:tplc="03A05C9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7515254"/>
    <w:multiLevelType w:val="hybridMultilevel"/>
    <w:tmpl w:val="67746960"/>
    <w:lvl w:ilvl="0" w:tplc="1E12E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051F0"/>
    <w:multiLevelType w:val="hybridMultilevel"/>
    <w:tmpl w:val="87EC123A"/>
    <w:lvl w:ilvl="0" w:tplc="37701580">
      <w:start w:val="1"/>
      <w:numFmt w:val="bullet"/>
      <w:lvlText w:val="-"/>
      <w:lvlJc w:val="left"/>
      <w:pPr>
        <w:tabs>
          <w:tab w:val="num" w:pos="720"/>
        </w:tabs>
        <w:ind w:left="720" w:hanging="360"/>
      </w:pPr>
      <w:rPr>
        <w:rFonts w:ascii="Times New Roman" w:eastAsia="Times New Roman" w:hAnsi="Times New Roman" w:cs="Times New Roman" w:hint="default"/>
      </w:rPr>
    </w:lvl>
    <w:lvl w:ilvl="1" w:tplc="C10EB616">
      <w:start w:val="1"/>
      <w:numFmt w:val="bullet"/>
      <w:lvlText w:val=""/>
      <w:lvlJc w:val="left"/>
      <w:pPr>
        <w:tabs>
          <w:tab w:val="num" w:pos="1440"/>
        </w:tabs>
        <w:ind w:left="1440" w:hanging="360"/>
      </w:pPr>
      <w:rPr>
        <w:rFonts w:ascii="Symbol" w:eastAsia="Times New Roman" w:hAnsi="Symbol" w:cs="Times New Roman" w:hint="default"/>
      </w:rPr>
    </w:lvl>
    <w:lvl w:ilvl="2" w:tplc="9378DD00">
      <w:start w:val="1"/>
      <w:numFmt w:val="bullet"/>
      <w:lvlText w:val=""/>
      <w:lvlJc w:val="left"/>
      <w:pPr>
        <w:tabs>
          <w:tab w:val="num" w:pos="2160"/>
        </w:tabs>
        <w:ind w:left="2160" w:hanging="360"/>
      </w:pPr>
      <w:rPr>
        <w:rFonts w:ascii="Wingdings 2" w:eastAsia="Times New Roman" w:hAnsi="Wingdings 2"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846A9"/>
    <w:multiLevelType w:val="hybridMultilevel"/>
    <w:tmpl w:val="5E461006"/>
    <w:lvl w:ilvl="0" w:tplc="E75C5132">
      <w:start w:val="1"/>
      <w:numFmt w:val="decimal"/>
      <w:lvlText w:val="%1."/>
      <w:lvlJc w:val="left"/>
      <w:pPr>
        <w:tabs>
          <w:tab w:val="num" w:pos="980"/>
        </w:tabs>
        <w:ind w:left="980" w:hanging="360"/>
      </w:pPr>
      <w:rPr>
        <w:rFonts w:hint="default"/>
      </w:rPr>
    </w:lvl>
    <w:lvl w:ilvl="1" w:tplc="04090019" w:tentative="1">
      <w:start w:val="1"/>
      <w:numFmt w:val="lowerLetter"/>
      <w:lvlText w:val="%2."/>
      <w:lvlJc w:val="left"/>
      <w:pPr>
        <w:tabs>
          <w:tab w:val="num" w:pos="1700"/>
        </w:tabs>
        <w:ind w:left="1700" w:hanging="360"/>
      </w:pPr>
    </w:lvl>
    <w:lvl w:ilvl="2" w:tplc="0409001B" w:tentative="1">
      <w:start w:val="1"/>
      <w:numFmt w:val="lowerRoman"/>
      <w:lvlText w:val="%3."/>
      <w:lvlJc w:val="right"/>
      <w:pPr>
        <w:tabs>
          <w:tab w:val="num" w:pos="2420"/>
        </w:tabs>
        <w:ind w:left="2420" w:hanging="180"/>
      </w:pPr>
    </w:lvl>
    <w:lvl w:ilvl="3" w:tplc="0409000F" w:tentative="1">
      <w:start w:val="1"/>
      <w:numFmt w:val="decimal"/>
      <w:lvlText w:val="%4."/>
      <w:lvlJc w:val="left"/>
      <w:pPr>
        <w:tabs>
          <w:tab w:val="num" w:pos="3140"/>
        </w:tabs>
        <w:ind w:left="3140" w:hanging="360"/>
      </w:pPr>
    </w:lvl>
    <w:lvl w:ilvl="4" w:tplc="04090019" w:tentative="1">
      <w:start w:val="1"/>
      <w:numFmt w:val="lowerLetter"/>
      <w:lvlText w:val="%5."/>
      <w:lvlJc w:val="left"/>
      <w:pPr>
        <w:tabs>
          <w:tab w:val="num" w:pos="3860"/>
        </w:tabs>
        <w:ind w:left="3860" w:hanging="360"/>
      </w:pPr>
    </w:lvl>
    <w:lvl w:ilvl="5" w:tplc="0409001B" w:tentative="1">
      <w:start w:val="1"/>
      <w:numFmt w:val="lowerRoman"/>
      <w:lvlText w:val="%6."/>
      <w:lvlJc w:val="right"/>
      <w:pPr>
        <w:tabs>
          <w:tab w:val="num" w:pos="4580"/>
        </w:tabs>
        <w:ind w:left="4580" w:hanging="180"/>
      </w:pPr>
    </w:lvl>
    <w:lvl w:ilvl="6" w:tplc="0409000F" w:tentative="1">
      <w:start w:val="1"/>
      <w:numFmt w:val="decimal"/>
      <w:lvlText w:val="%7."/>
      <w:lvlJc w:val="left"/>
      <w:pPr>
        <w:tabs>
          <w:tab w:val="num" w:pos="5300"/>
        </w:tabs>
        <w:ind w:left="5300" w:hanging="360"/>
      </w:pPr>
    </w:lvl>
    <w:lvl w:ilvl="7" w:tplc="04090019" w:tentative="1">
      <w:start w:val="1"/>
      <w:numFmt w:val="lowerLetter"/>
      <w:lvlText w:val="%8."/>
      <w:lvlJc w:val="left"/>
      <w:pPr>
        <w:tabs>
          <w:tab w:val="num" w:pos="6020"/>
        </w:tabs>
        <w:ind w:left="6020" w:hanging="360"/>
      </w:pPr>
    </w:lvl>
    <w:lvl w:ilvl="8" w:tplc="0409001B" w:tentative="1">
      <w:start w:val="1"/>
      <w:numFmt w:val="lowerRoman"/>
      <w:lvlText w:val="%9."/>
      <w:lvlJc w:val="right"/>
      <w:pPr>
        <w:tabs>
          <w:tab w:val="num" w:pos="6740"/>
        </w:tabs>
        <w:ind w:left="6740" w:hanging="180"/>
      </w:pPr>
    </w:lvl>
  </w:abstractNum>
  <w:abstractNum w:abstractNumId="7" w15:restartNumberingAfterBreak="0">
    <w:nsid w:val="0DE70EA4"/>
    <w:multiLevelType w:val="hybridMultilevel"/>
    <w:tmpl w:val="6B7C0A60"/>
    <w:lvl w:ilvl="0" w:tplc="18C48D7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40D74FD"/>
    <w:multiLevelType w:val="hybridMultilevel"/>
    <w:tmpl w:val="873A21E8"/>
    <w:lvl w:ilvl="0" w:tplc="BD5AB89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56ED4"/>
    <w:multiLevelType w:val="hybridMultilevel"/>
    <w:tmpl w:val="A8BEFA94"/>
    <w:lvl w:ilvl="0" w:tplc="0EEA94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3829"/>
    <w:multiLevelType w:val="hybridMultilevel"/>
    <w:tmpl w:val="A5A6707C"/>
    <w:lvl w:ilvl="0" w:tplc="0984581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1F246AD3"/>
    <w:multiLevelType w:val="hybridMultilevel"/>
    <w:tmpl w:val="D500DB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C746ED"/>
    <w:multiLevelType w:val="hybridMultilevel"/>
    <w:tmpl w:val="686EB658"/>
    <w:lvl w:ilvl="0" w:tplc="D38EA66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208A07B4"/>
    <w:multiLevelType w:val="hybridMultilevel"/>
    <w:tmpl w:val="369E932A"/>
    <w:lvl w:ilvl="0" w:tplc="D02A5C66">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4" w15:restartNumberingAfterBreak="0">
    <w:nsid w:val="216005BC"/>
    <w:multiLevelType w:val="hybridMultilevel"/>
    <w:tmpl w:val="3BF0DF94"/>
    <w:lvl w:ilvl="0" w:tplc="DA80DD2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742905"/>
    <w:multiLevelType w:val="hybridMultilevel"/>
    <w:tmpl w:val="04A6A4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37338CB"/>
    <w:multiLevelType w:val="hybridMultilevel"/>
    <w:tmpl w:val="FCCCE3AE"/>
    <w:lvl w:ilvl="0" w:tplc="66A66B32">
      <w:start w:val="3"/>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7" w15:restartNumberingAfterBreak="0">
    <w:nsid w:val="254219A4"/>
    <w:multiLevelType w:val="hybridMultilevel"/>
    <w:tmpl w:val="7A441A30"/>
    <w:lvl w:ilvl="0" w:tplc="60F02F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525B76"/>
    <w:multiLevelType w:val="hybridMultilevel"/>
    <w:tmpl w:val="6FF8F2A0"/>
    <w:lvl w:ilvl="0" w:tplc="E33E51E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28330C"/>
    <w:multiLevelType w:val="hybridMultilevel"/>
    <w:tmpl w:val="427CE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B5741"/>
    <w:multiLevelType w:val="hybridMultilevel"/>
    <w:tmpl w:val="34DC60C8"/>
    <w:lvl w:ilvl="0" w:tplc="AF86323A">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B40EC0"/>
    <w:multiLevelType w:val="hybridMultilevel"/>
    <w:tmpl w:val="B78860CA"/>
    <w:lvl w:ilvl="0" w:tplc="1F9AB39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32517CF4"/>
    <w:multiLevelType w:val="hybridMultilevel"/>
    <w:tmpl w:val="51767068"/>
    <w:lvl w:ilvl="0" w:tplc="4A52A9B0">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15:restartNumberingAfterBreak="0">
    <w:nsid w:val="328C64C7"/>
    <w:multiLevelType w:val="hybridMultilevel"/>
    <w:tmpl w:val="AE28CBEC"/>
    <w:lvl w:ilvl="0" w:tplc="2A0C799A">
      <w:start w:val="3"/>
      <w:numFmt w:val="bullet"/>
      <w:lvlText w:val="-"/>
      <w:lvlJc w:val="left"/>
      <w:pPr>
        <w:tabs>
          <w:tab w:val="num" w:pos="420"/>
        </w:tabs>
        <w:ind w:left="420" w:hanging="360"/>
      </w:pPr>
      <w:rPr>
        <w:rFonts w:ascii="VNI-Times" w:eastAsia="Times New Roman" w:hAnsi="VNI-Times"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3384050A"/>
    <w:multiLevelType w:val="hybridMultilevel"/>
    <w:tmpl w:val="2B441E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4F6C62"/>
    <w:multiLevelType w:val="hybridMultilevel"/>
    <w:tmpl w:val="CE7264B0"/>
    <w:lvl w:ilvl="0" w:tplc="4A88B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B32AB9"/>
    <w:multiLevelType w:val="hybridMultilevel"/>
    <w:tmpl w:val="D3E6C41C"/>
    <w:lvl w:ilvl="0" w:tplc="E5128DEE">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15:restartNumberingAfterBreak="0">
    <w:nsid w:val="3D8F5270"/>
    <w:multiLevelType w:val="hybridMultilevel"/>
    <w:tmpl w:val="FB7C840C"/>
    <w:lvl w:ilvl="0" w:tplc="BB0C3DD2">
      <w:start w:val="3"/>
      <w:numFmt w:val="bullet"/>
      <w:lvlText w:val="-"/>
      <w:lvlJc w:val="left"/>
      <w:pPr>
        <w:ind w:left="1340" w:hanging="360"/>
      </w:pPr>
      <w:rPr>
        <w:rFonts w:ascii="Times New Roman" w:eastAsia="Times New Roman" w:hAnsi="Times New Roman" w:cs="Times New Roman"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8" w15:restartNumberingAfterBreak="0">
    <w:nsid w:val="3DC154F9"/>
    <w:multiLevelType w:val="hybridMultilevel"/>
    <w:tmpl w:val="A016E1F8"/>
    <w:lvl w:ilvl="0" w:tplc="99721C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ED07D1"/>
    <w:multiLevelType w:val="hybridMultilevel"/>
    <w:tmpl w:val="2CF06F04"/>
    <w:lvl w:ilvl="0" w:tplc="ADB6990E">
      <w:numFmt w:val="bullet"/>
      <w:lvlText w:val="-"/>
      <w:lvlJc w:val="left"/>
      <w:pPr>
        <w:tabs>
          <w:tab w:val="num" w:pos="2055"/>
        </w:tabs>
        <w:ind w:left="2055" w:hanging="360"/>
      </w:pPr>
      <w:rPr>
        <w:rFonts w:ascii="Times New Roman" w:eastAsia="Times New Roman" w:hAnsi="Times New Roman" w:cs="Times New Roman" w:hint="default"/>
        <w:b/>
      </w:rPr>
    </w:lvl>
    <w:lvl w:ilvl="1" w:tplc="042A0003">
      <w:start w:val="1"/>
      <w:numFmt w:val="bullet"/>
      <w:lvlText w:val="o"/>
      <w:lvlJc w:val="left"/>
      <w:pPr>
        <w:tabs>
          <w:tab w:val="num" w:pos="2775"/>
        </w:tabs>
        <w:ind w:left="2775" w:hanging="360"/>
      </w:pPr>
      <w:rPr>
        <w:rFonts w:ascii="Courier New" w:hAnsi="Courier New" w:cs="Courier New" w:hint="default"/>
      </w:rPr>
    </w:lvl>
    <w:lvl w:ilvl="2" w:tplc="042A0005">
      <w:start w:val="1"/>
      <w:numFmt w:val="bullet"/>
      <w:lvlText w:val=""/>
      <w:lvlJc w:val="left"/>
      <w:pPr>
        <w:tabs>
          <w:tab w:val="num" w:pos="3495"/>
        </w:tabs>
        <w:ind w:left="3495" w:hanging="360"/>
      </w:pPr>
      <w:rPr>
        <w:rFonts w:ascii="Wingdings" w:hAnsi="Wingdings" w:hint="default"/>
      </w:rPr>
    </w:lvl>
    <w:lvl w:ilvl="3" w:tplc="042A0001">
      <w:start w:val="1"/>
      <w:numFmt w:val="bullet"/>
      <w:lvlText w:val=""/>
      <w:lvlJc w:val="left"/>
      <w:pPr>
        <w:tabs>
          <w:tab w:val="num" w:pos="4215"/>
        </w:tabs>
        <w:ind w:left="4215" w:hanging="360"/>
      </w:pPr>
      <w:rPr>
        <w:rFonts w:ascii="Symbol" w:hAnsi="Symbol" w:hint="default"/>
      </w:rPr>
    </w:lvl>
    <w:lvl w:ilvl="4" w:tplc="042A0003">
      <w:start w:val="1"/>
      <w:numFmt w:val="bullet"/>
      <w:lvlText w:val="o"/>
      <w:lvlJc w:val="left"/>
      <w:pPr>
        <w:tabs>
          <w:tab w:val="num" w:pos="4935"/>
        </w:tabs>
        <w:ind w:left="4935" w:hanging="360"/>
      </w:pPr>
      <w:rPr>
        <w:rFonts w:ascii="Courier New" w:hAnsi="Courier New" w:cs="Courier New" w:hint="default"/>
      </w:rPr>
    </w:lvl>
    <w:lvl w:ilvl="5" w:tplc="042A0005">
      <w:start w:val="1"/>
      <w:numFmt w:val="bullet"/>
      <w:lvlText w:val=""/>
      <w:lvlJc w:val="left"/>
      <w:pPr>
        <w:tabs>
          <w:tab w:val="num" w:pos="5655"/>
        </w:tabs>
        <w:ind w:left="5655" w:hanging="360"/>
      </w:pPr>
      <w:rPr>
        <w:rFonts w:ascii="Wingdings" w:hAnsi="Wingdings" w:hint="default"/>
      </w:rPr>
    </w:lvl>
    <w:lvl w:ilvl="6" w:tplc="042A0001">
      <w:start w:val="1"/>
      <w:numFmt w:val="bullet"/>
      <w:lvlText w:val=""/>
      <w:lvlJc w:val="left"/>
      <w:pPr>
        <w:tabs>
          <w:tab w:val="num" w:pos="6375"/>
        </w:tabs>
        <w:ind w:left="6375" w:hanging="360"/>
      </w:pPr>
      <w:rPr>
        <w:rFonts w:ascii="Symbol" w:hAnsi="Symbol" w:hint="default"/>
      </w:rPr>
    </w:lvl>
    <w:lvl w:ilvl="7" w:tplc="042A0003">
      <w:start w:val="1"/>
      <w:numFmt w:val="bullet"/>
      <w:lvlText w:val="o"/>
      <w:lvlJc w:val="left"/>
      <w:pPr>
        <w:tabs>
          <w:tab w:val="num" w:pos="7095"/>
        </w:tabs>
        <w:ind w:left="7095" w:hanging="360"/>
      </w:pPr>
      <w:rPr>
        <w:rFonts w:ascii="Courier New" w:hAnsi="Courier New" w:cs="Courier New" w:hint="default"/>
      </w:rPr>
    </w:lvl>
    <w:lvl w:ilvl="8" w:tplc="042A0005">
      <w:start w:val="1"/>
      <w:numFmt w:val="bullet"/>
      <w:lvlText w:val=""/>
      <w:lvlJc w:val="left"/>
      <w:pPr>
        <w:tabs>
          <w:tab w:val="num" w:pos="7815"/>
        </w:tabs>
        <w:ind w:left="7815" w:hanging="360"/>
      </w:pPr>
      <w:rPr>
        <w:rFonts w:ascii="Wingdings" w:hAnsi="Wingdings" w:hint="default"/>
      </w:rPr>
    </w:lvl>
  </w:abstractNum>
  <w:abstractNum w:abstractNumId="30" w15:restartNumberingAfterBreak="0">
    <w:nsid w:val="45B15DEA"/>
    <w:multiLevelType w:val="hybridMultilevel"/>
    <w:tmpl w:val="982431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CA655A"/>
    <w:multiLevelType w:val="hybridMultilevel"/>
    <w:tmpl w:val="B1B88162"/>
    <w:lvl w:ilvl="0" w:tplc="B3B260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0702BEF"/>
    <w:multiLevelType w:val="hybridMultilevel"/>
    <w:tmpl w:val="451CABE8"/>
    <w:lvl w:ilvl="0" w:tplc="6304F13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525B3918"/>
    <w:multiLevelType w:val="hybridMultilevel"/>
    <w:tmpl w:val="01E40730"/>
    <w:lvl w:ilvl="0" w:tplc="0ACA65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445DA3"/>
    <w:multiLevelType w:val="hybridMultilevel"/>
    <w:tmpl w:val="58E831DA"/>
    <w:lvl w:ilvl="0" w:tplc="587E5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FD1704"/>
    <w:multiLevelType w:val="hybridMultilevel"/>
    <w:tmpl w:val="E8D006F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838358F"/>
    <w:multiLevelType w:val="hybridMultilevel"/>
    <w:tmpl w:val="04F0B3A6"/>
    <w:lvl w:ilvl="0" w:tplc="A5DA1BC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8B1909"/>
    <w:multiLevelType w:val="hybridMultilevel"/>
    <w:tmpl w:val="1FA69F46"/>
    <w:lvl w:ilvl="0" w:tplc="55E0EA3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64DC28BC"/>
    <w:multiLevelType w:val="hybridMultilevel"/>
    <w:tmpl w:val="35E4CA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E93BD4"/>
    <w:multiLevelType w:val="singleLevel"/>
    <w:tmpl w:val="C8945A7C"/>
    <w:lvl w:ilvl="0">
      <w:numFmt w:val="bullet"/>
      <w:lvlText w:val="-"/>
      <w:lvlJc w:val="left"/>
      <w:pPr>
        <w:tabs>
          <w:tab w:val="num" w:pos="1800"/>
        </w:tabs>
        <w:ind w:left="1800" w:hanging="360"/>
      </w:pPr>
      <w:rPr>
        <w:rFonts w:ascii="Times New Roman" w:hAnsi="Times New Roman" w:hint="default"/>
      </w:rPr>
    </w:lvl>
  </w:abstractNum>
  <w:abstractNum w:abstractNumId="40" w15:restartNumberingAfterBreak="0">
    <w:nsid w:val="757A173F"/>
    <w:multiLevelType w:val="hybridMultilevel"/>
    <w:tmpl w:val="D3F26AB6"/>
    <w:lvl w:ilvl="0" w:tplc="70D0344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15:restartNumberingAfterBreak="0">
    <w:nsid w:val="778C0B33"/>
    <w:multiLevelType w:val="singleLevel"/>
    <w:tmpl w:val="BD5CF49E"/>
    <w:lvl w:ilvl="0">
      <w:numFmt w:val="bullet"/>
      <w:lvlText w:val="-"/>
      <w:lvlJc w:val="left"/>
      <w:pPr>
        <w:tabs>
          <w:tab w:val="num" w:pos="1800"/>
        </w:tabs>
        <w:ind w:left="1800" w:hanging="360"/>
      </w:pPr>
      <w:rPr>
        <w:rFonts w:ascii="Times New Roman" w:hAnsi="Times New Roman" w:hint="default"/>
      </w:rPr>
    </w:lvl>
  </w:abstractNum>
  <w:abstractNum w:abstractNumId="42" w15:restartNumberingAfterBreak="0">
    <w:nsid w:val="7AED19DE"/>
    <w:multiLevelType w:val="hybridMultilevel"/>
    <w:tmpl w:val="BEC0506A"/>
    <w:lvl w:ilvl="0" w:tplc="CFB621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4C4CF8"/>
    <w:multiLevelType w:val="hybridMultilevel"/>
    <w:tmpl w:val="9EE062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3013536">
    <w:abstractNumId w:val="36"/>
  </w:num>
  <w:num w:numId="2" w16cid:durableId="544954308">
    <w:abstractNumId w:val="24"/>
  </w:num>
  <w:num w:numId="3" w16cid:durableId="1166627573">
    <w:abstractNumId w:val="20"/>
  </w:num>
  <w:num w:numId="4" w16cid:durableId="1136606785">
    <w:abstractNumId w:val="11"/>
  </w:num>
  <w:num w:numId="5" w16cid:durableId="1995598355">
    <w:abstractNumId w:val="38"/>
  </w:num>
  <w:num w:numId="6" w16cid:durableId="746152915">
    <w:abstractNumId w:val="2"/>
  </w:num>
  <w:num w:numId="7" w16cid:durableId="1602100357">
    <w:abstractNumId w:val="1"/>
  </w:num>
  <w:num w:numId="8" w16cid:durableId="1120496781">
    <w:abstractNumId w:val="41"/>
  </w:num>
  <w:num w:numId="9" w16cid:durableId="531772137">
    <w:abstractNumId w:val="39"/>
  </w:num>
  <w:num w:numId="10" w16cid:durableId="1160540243">
    <w:abstractNumId w:val="30"/>
  </w:num>
  <w:num w:numId="11" w16cid:durableId="2102018915">
    <w:abstractNumId w:val="35"/>
  </w:num>
  <w:num w:numId="12" w16cid:durableId="1709527413">
    <w:abstractNumId w:val="15"/>
  </w:num>
  <w:num w:numId="13" w16cid:durableId="1002006119">
    <w:abstractNumId w:val="5"/>
  </w:num>
  <w:num w:numId="14" w16cid:durableId="930119164">
    <w:abstractNumId w:val="18"/>
  </w:num>
  <w:num w:numId="15" w16cid:durableId="1855075618">
    <w:abstractNumId w:val="14"/>
  </w:num>
  <w:num w:numId="16" w16cid:durableId="186070531">
    <w:abstractNumId w:val="31"/>
  </w:num>
  <w:num w:numId="17" w16cid:durableId="1647976147">
    <w:abstractNumId w:val="43"/>
  </w:num>
  <w:num w:numId="18" w16cid:durableId="1130708562">
    <w:abstractNumId w:val="23"/>
  </w:num>
  <w:num w:numId="19" w16cid:durableId="335499600">
    <w:abstractNumId w:val="19"/>
  </w:num>
  <w:num w:numId="20" w16cid:durableId="676731047">
    <w:abstractNumId w:val="34"/>
  </w:num>
  <w:num w:numId="21" w16cid:durableId="1979526598">
    <w:abstractNumId w:val="28"/>
  </w:num>
  <w:num w:numId="22" w16cid:durableId="1047215628">
    <w:abstractNumId w:val="42"/>
  </w:num>
  <w:num w:numId="23" w16cid:durableId="493758869">
    <w:abstractNumId w:val="9"/>
  </w:num>
  <w:num w:numId="24" w16cid:durableId="1908955390">
    <w:abstractNumId w:val="33"/>
  </w:num>
  <w:num w:numId="25" w16cid:durableId="1550216946">
    <w:abstractNumId w:val="16"/>
  </w:num>
  <w:num w:numId="26" w16cid:durableId="55209022">
    <w:abstractNumId w:val="3"/>
  </w:num>
  <w:num w:numId="27" w16cid:durableId="1654719027">
    <w:abstractNumId w:val="0"/>
  </w:num>
  <w:num w:numId="28" w16cid:durableId="112795074">
    <w:abstractNumId w:val="7"/>
  </w:num>
  <w:num w:numId="29" w16cid:durableId="1575243548">
    <w:abstractNumId w:val="40"/>
  </w:num>
  <w:num w:numId="30" w16cid:durableId="974721962">
    <w:abstractNumId w:val="37"/>
  </w:num>
  <w:num w:numId="31" w16cid:durableId="484856770">
    <w:abstractNumId w:val="21"/>
  </w:num>
  <w:num w:numId="32" w16cid:durableId="1984307175">
    <w:abstractNumId w:val="10"/>
  </w:num>
  <w:num w:numId="33" w16cid:durableId="415444225">
    <w:abstractNumId w:val="32"/>
  </w:num>
  <w:num w:numId="34" w16cid:durableId="1287157860">
    <w:abstractNumId w:val="26"/>
  </w:num>
  <w:num w:numId="35" w16cid:durableId="1697852366">
    <w:abstractNumId w:val="29"/>
  </w:num>
  <w:num w:numId="36" w16cid:durableId="1180051165">
    <w:abstractNumId w:val="12"/>
  </w:num>
  <w:num w:numId="37" w16cid:durableId="861288325">
    <w:abstractNumId w:val="22"/>
  </w:num>
  <w:num w:numId="38" w16cid:durableId="470249078">
    <w:abstractNumId w:val="6"/>
  </w:num>
  <w:num w:numId="39" w16cid:durableId="3090695">
    <w:abstractNumId w:val="17"/>
  </w:num>
  <w:num w:numId="40" w16cid:durableId="714767962">
    <w:abstractNumId w:val="4"/>
  </w:num>
  <w:num w:numId="41" w16cid:durableId="131336557">
    <w:abstractNumId w:val="8"/>
  </w:num>
  <w:num w:numId="42" w16cid:durableId="1527063358">
    <w:abstractNumId w:val="13"/>
  </w:num>
  <w:num w:numId="43" w16cid:durableId="1161044412">
    <w:abstractNumId w:val="27"/>
  </w:num>
  <w:num w:numId="44" w16cid:durableId="17806805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4D"/>
    <w:rsid w:val="00000662"/>
    <w:rsid w:val="00002753"/>
    <w:rsid w:val="00002977"/>
    <w:rsid w:val="0000531D"/>
    <w:rsid w:val="00006C47"/>
    <w:rsid w:val="00007EFE"/>
    <w:rsid w:val="0001041E"/>
    <w:rsid w:val="00012A02"/>
    <w:rsid w:val="00012B1C"/>
    <w:rsid w:val="000134B0"/>
    <w:rsid w:val="00015C10"/>
    <w:rsid w:val="000161BA"/>
    <w:rsid w:val="000208A4"/>
    <w:rsid w:val="00021477"/>
    <w:rsid w:val="000222B6"/>
    <w:rsid w:val="000252C7"/>
    <w:rsid w:val="000254A7"/>
    <w:rsid w:val="00026E66"/>
    <w:rsid w:val="000349F1"/>
    <w:rsid w:val="000361BB"/>
    <w:rsid w:val="0003625B"/>
    <w:rsid w:val="00041380"/>
    <w:rsid w:val="00042747"/>
    <w:rsid w:val="000440F3"/>
    <w:rsid w:val="000453C9"/>
    <w:rsid w:val="00045E18"/>
    <w:rsid w:val="000477F8"/>
    <w:rsid w:val="00052588"/>
    <w:rsid w:val="00054155"/>
    <w:rsid w:val="0005432B"/>
    <w:rsid w:val="0005497A"/>
    <w:rsid w:val="00055242"/>
    <w:rsid w:val="00061AB9"/>
    <w:rsid w:val="00061F9F"/>
    <w:rsid w:val="000653E4"/>
    <w:rsid w:val="00065C07"/>
    <w:rsid w:val="00070176"/>
    <w:rsid w:val="00073136"/>
    <w:rsid w:val="000743EF"/>
    <w:rsid w:val="00080807"/>
    <w:rsid w:val="0008107F"/>
    <w:rsid w:val="00081BCB"/>
    <w:rsid w:val="000873CF"/>
    <w:rsid w:val="00091DA3"/>
    <w:rsid w:val="000A29DD"/>
    <w:rsid w:val="000A2E70"/>
    <w:rsid w:val="000A525B"/>
    <w:rsid w:val="000A6B35"/>
    <w:rsid w:val="000A6C8E"/>
    <w:rsid w:val="000A708D"/>
    <w:rsid w:val="000B0825"/>
    <w:rsid w:val="000B2D07"/>
    <w:rsid w:val="000B33D1"/>
    <w:rsid w:val="000B63CC"/>
    <w:rsid w:val="000C2694"/>
    <w:rsid w:val="000D29FC"/>
    <w:rsid w:val="000D5359"/>
    <w:rsid w:val="000D56B4"/>
    <w:rsid w:val="000D5E70"/>
    <w:rsid w:val="000D62E0"/>
    <w:rsid w:val="000D635A"/>
    <w:rsid w:val="000D6B39"/>
    <w:rsid w:val="000E1A8F"/>
    <w:rsid w:val="000E4139"/>
    <w:rsid w:val="000E4AFB"/>
    <w:rsid w:val="000E57F6"/>
    <w:rsid w:val="000F78DC"/>
    <w:rsid w:val="00102C44"/>
    <w:rsid w:val="001033AB"/>
    <w:rsid w:val="001033CA"/>
    <w:rsid w:val="00110227"/>
    <w:rsid w:val="00110A85"/>
    <w:rsid w:val="00111CA5"/>
    <w:rsid w:val="00120A9D"/>
    <w:rsid w:val="00122D47"/>
    <w:rsid w:val="001232FF"/>
    <w:rsid w:val="001238E8"/>
    <w:rsid w:val="00123A55"/>
    <w:rsid w:val="00127AC7"/>
    <w:rsid w:val="001321FB"/>
    <w:rsid w:val="00133B4B"/>
    <w:rsid w:val="00142209"/>
    <w:rsid w:val="00143AE9"/>
    <w:rsid w:val="00145965"/>
    <w:rsid w:val="00147E59"/>
    <w:rsid w:val="001507B3"/>
    <w:rsid w:val="00153402"/>
    <w:rsid w:val="00157B8B"/>
    <w:rsid w:val="00163CBE"/>
    <w:rsid w:val="00164520"/>
    <w:rsid w:val="00165A86"/>
    <w:rsid w:val="0016764C"/>
    <w:rsid w:val="00176129"/>
    <w:rsid w:val="00176AA9"/>
    <w:rsid w:val="00176D4D"/>
    <w:rsid w:val="0018002F"/>
    <w:rsid w:val="00180EE2"/>
    <w:rsid w:val="0018441A"/>
    <w:rsid w:val="001879A5"/>
    <w:rsid w:val="0019156C"/>
    <w:rsid w:val="00194C20"/>
    <w:rsid w:val="001964BF"/>
    <w:rsid w:val="00197D12"/>
    <w:rsid w:val="001A00D0"/>
    <w:rsid w:val="001A0851"/>
    <w:rsid w:val="001A0EAC"/>
    <w:rsid w:val="001A3FB7"/>
    <w:rsid w:val="001A5A8B"/>
    <w:rsid w:val="001A71C0"/>
    <w:rsid w:val="001B03B3"/>
    <w:rsid w:val="001B190B"/>
    <w:rsid w:val="001B503B"/>
    <w:rsid w:val="001B5B47"/>
    <w:rsid w:val="001B6768"/>
    <w:rsid w:val="001C07F1"/>
    <w:rsid w:val="001C2DC0"/>
    <w:rsid w:val="001C3350"/>
    <w:rsid w:val="001C6465"/>
    <w:rsid w:val="001C6758"/>
    <w:rsid w:val="001D2301"/>
    <w:rsid w:val="001D2E41"/>
    <w:rsid w:val="001E222C"/>
    <w:rsid w:val="001E339E"/>
    <w:rsid w:val="001E6B97"/>
    <w:rsid w:val="001E762D"/>
    <w:rsid w:val="001E7936"/>
    <w:rsid w:val="001F2CCC"/>
    <w:rsid w:val="001F6B9C"/>
    <w:rsid w:val="001F6E12"/>
    <w:rsid w:val="001F7DD7"/>
    <w:rsid w:val="00202ABD"/>
    <w:rsid w:val="00206006"/>
    <w:rsid w:val="002133C1"/>
    <w:rsid w:val="00214C6F"/>
    <w:rsid w:val="002160CD"/>
    <w:rsid w:val="00222D1E"/>
    <w:rsid w:val="00222FE2"/>
    <w:rsid w:val="00224125"/>
    <w:rsid w:val="0022608E"/>
    <w:rsid w:val="0022768F"/>
    <w:rsid w:val="00227BE5"/>
    <w:rsid w:val="00230E20"/>
    <w:rsid w:val="00232823"/>
    <w:rsid w:val="0023287B"/>
    <w:rsid w:val="00234069"/>
    <w:rsid w:val="00237178"/>
    <w:rsid w:val="002377A1"/>
    <w:rsid w:val="0024655D"/>
    <w:rsid w:val="00246602"/>
    <w:rsid w:val="00247065"/>
    <w:rsid w:val="002517F4"/>
    <w:rsid w:val="00251D0C"/>
    <w:rsid w:val="002531FE"/>
    <w:rsid w:val="0025520D"/>
    <w:rsid w:val="00255E8B"/>
    <w:rsid w:val="00256001"/>
    <w:rsid w:val="00257A2F"/>
    <w:rsid w:val="0027428C"/>
    <w:rsid w:val="00274B17"/>
    <w:rsid w:val="00275AAC"/>
    <w:rsid w:val="00281106"/>
    <w:rsid w:val="002845BA"/>
    <w:rsid w:val="002979F2"/>
    <w:rsid w:val="002A1B0A"/>
    <w:rsid w:val="002A2440"/>
    <w:rsid w:val="002A579E"/>
    <w:rsid w:val="002A6432"/>
    <w:rsid w:val="002B0004"/>
    <w:rsid w:val="002B0523"/>
    <w:rsid w:val="002B2EFC"/>
    <w:rsid w:val="002B30CE"/>
    <w:rsid w:val="002B35E4"/>
    <w:rsid w:val="002B3FBE"/>
    <w:rsid w:val="002B4231"/>
    <w:rsid w:val="002B5792"/>
    <w:rsid w:val="002B68C4"/>
    <w:rsid w:val="002C054B"/>
    <w:rsid w:val="002C1B54"/>
    <w:rsid w:val="002C3AA4"/>
    <w:rsid w:val="002C3D16"/>
    <w:rsid w:val="002C4D9B"/>
    <w:rsid w:val="002C5513"/>
    <w:rsid w:val="002C6429"/>
    <w:rsid w:val="002D15E8"/>
    <w:rsid w:val="002D20C9"/>
    <w:rsid w:val="002D28D9"/>
    <w:rsid w:val="002D3697"/>
    <w:rsid w:val="002D5BAD"/>
    <w:rsid w:val="002D5F2C"/>
    <w:rsid w:val="002F68A0"/>
    <w:rsid w:val="003054BE"/>
    <w:rsid w:val="0031615F"/>
    <w:rsid w:val="00325BDD"/>
    <w:rsid w:val="00325D6C"/>
    <w:rsid w:val="00330267"/>
    <w:rsid w:val="003343CE"/>
    <w:rsid w:val="00336B6A"/>
    <w:rsid w:val="00336F9A"/>
    <w:rsid w:val="00337D02"/>
    <w:rsid w:val="0034285F"/>
    <w:rsid w:val="0034424F"/>
    <w:rsid w:val="00345A46"/>
    <w:rsid w:val="00346730"/>
    <w:rsid w:val="00347458"/>
    <w:rsid w:val="00347CBE"/>
    <w:rsid w:val="00350A6D"/>
    <w:rsid w:val="00351450"/>
    <w:rsid w:val="00351E09"/>
    <w:rsid w:val="00353253"/>
    <w:rsid w:val="003560B8"/>
    <w:rsid w:val="0035673E"/>
    <w:rsid w:val="003612FC"/>
    <w:rsid w:val="00366807"/>
    <w:rsid w:val="00371B6F"/>
    <w:rsid w:val="0037270C"/>
    <w:rsid w:val="00373E5A"/>
    <w:rsid w:val="003757AD"/>
    <w:rsid w:val="00376417"/>
    <w:rsid w:val="00382A97"/>
    <w:rsid w:val="00383248"/>
    <w:rsid w:val="00385158"/>
    <w:rsid w:val="00391FEA"/>
    <w:rsid w:val="003946CB"/>
    <w:rsid w:val="003953B4"/>
    <w:rsid w:val="00395833"/>
    <w:rsid w:val="00396DCB"/>
    <w:rsid w:val="003A0C6C"/>
    <w:rsid w:val="003A3572"/>
    <w:rsid w:val="003A39C4"/>
    <w:rsid w:val="003A4388"/>
    <w:rsid w:val="003A586F"/>
    <w:rsid w:val="003A6BC9"/>
    <w:rsid w:val="003B0A13"/>
    <w:rsid w:val="003B2F8A"/>
    <w:rsid w:val="003B50D4"/>
    <w:rsid w:val="003B52FE"/>
    <w:rsid w:val="003C4CC0"/>
    <w:rsid w:val="003C6388"/>
    <w:rsid w:val="003C665D"/>
    <w:rsid w:val="003D085F"/>
    <w:rsid w:val="003D1526"/>
    <w:rsid w:val="003D452D"/>
    <w:rsid w:val="003D4677"/>
    <w:rsid w:val="003E16D6"/>
    <w:rsid w:val="003E206D"/>
    <w:rsid w:val="003E2FC1"/>
    <w:rsid w:val="003E388D"/>
    <w:rsid w:val="003F0175"/>
    <w:rsid w:val="003F0D93"/>
    <w:rsid w:val="003F3B42"/>
    <w:rsid w:val="003F4AC9"/>
    <w:rsid w:val="003F71E6"/>
    <w:rsid w:val="00402D1D"/>
    <w:rsid w:val="004047E2"/>
    <w:rsid w:val="00405781"/>
    <w:rsid w:val="0041425B"/>
    <w:rsid w:val="00415AF5"/>
    <w:rsid w:val="00422D85"/>
    <w:rsid w:val="00424142"/>
    <w:rsid w:val="004270B5"/>
    <w:rsid w:val="00433909"/>
    <w:rsid w:val="00433D75"/>
    <w:rsid w:val="00436D07"/>
    <w:rsid w:val="004403F5"/>
    <w:rsid w:val="00444F4A"/>
    <w:rsid w:val="00445ED7"/>
    <w:rsid w:val="004475AA"/>
    <w:rsid w:val="0045001C"/>
    <w:rsid w:val="00450689"/>
    <w:rsid w:val="00450E71"/>
    <w:rsid w:val="004516DC"/>
    <w:rsid w:val="00456BE2"/>
    <w:rsid w:val="004625F3"/>
    <w:rsid w:val="004631DC"/>
    <w:rsid w:val="00471565"/>
    <w:rsid w:val="00471AF2"/>
    <w:rsid w:val="004777F0"/>
    <w:rsid w:val="004803D5"/>
    <w:rsid w:val="0048320F"/>
    <w:rsid w:val="00484819"/>
    <w:rsid w:val="00491051"/>
    <w:rsid w:val="004911BA"/>
    <w:rsid w:val="00491304"/>
    <w:rsid w:val="00492916"/>
    <w:rsid w:val="004A000A"/>
    <w:rsid w:val="004A032A"/>
    <w:rsid w:val="004A48B6"/>
    <w:rsid w:val="004A516F"/>
    <w:rsid w:val="004B2319"/>
    <w:rsid w:val="004B3791"/>
    <w:rsid w:val="004B71DB"/>
    <w:rsid w:val="004C0F71"/>
    <w:rsid w:val="004C12ED"/>
    <w:rsid w:val="004C1B6C"/>
    <w:rsid w:val="004C1BBC"/>
    <w:rsid w:val="004C1F57"/>
    <w:rsid w:val="004C3979"/>
    <w:rsid w:val="004C51BE"/>
    <w:rsid w:val="004C5EF3"/>
    <w:rsid w:val="004D3EF8"/>
    <w:rsid w:val="004D5041"/>
    <w:rsid w:val="004D61DE"/>
    <w:rsid w:val="004E008F"/>
    <w:rsid w:val="004E06DC"/>
    <w:rsid w:val="004E0C61"/>
    <w:rsid w:val="004E5076"/>
    <w:rsid w:val="004E6B13"/>
    <w:rsid w:val="004E6C15"/>
    <w:rsid w:val="004F00FC"/>
    <w:rsid w:val="004F048C"/>
    <w:rsid w:val="004F103A"/>
    <w:rsid w:val="004F3176"/>
    <w:rsid w:val="004F54B6"/>
    <w:rsid w:val="004F6D98"/>
    <w:rsid w:val="00501183"/>
    <w:rsid w:val="00514685"/>
    <w:rsid w:val="00517F45"/>
    <w:rsid w:val="005223A9"/>
    <w:rsid w:val="00522997"/>
    <w:rsid w:val="00525DB4"/>
    <w:rsid w:val="00527D57"/>
    <w:rsid w:val="00531063"/>
    <w:rsid w:val="00532C75"/>
    <w:rsid w:val="00533061"/>
    <w:rsid w:val="00535E5E"/>
    <w:rsid w:val="00536837"/>
    <w:rsid w:val="005368C2"/>
    <w:rsid w:val="005372C1"/>
    <w:rsid w:val="005412AE"/>
    <w:rsid w:val="005463D4"/>
    <w:rsid w:val="00546472"/>
    <w:rsid w:val="00550592"/>
    <w:rsid w:val="00551AEC"/>
    <w:rsid w:val="0055538F"/>
    <w:rsid w:val="005600F6"/>
    <w:rsid w:val="00561C3E"/>
    <w:rsid w:val="005664A2"/>
    <w:rsid w:val="005666AF"/>
    <w:rsid w:val="00570B71"/>
    <w:rsid w:val="00572BDA"/>
    <w:rsid w:val="00574E22"/>
    <w:rsid w:val="005869C7"/>
    <w:rsid w:val="00590172"/>
    <w:rsid w:val="00594F58"/>
    <w:rsid w:val="00596467"/>
    <w:rsid w:val="005A2613"/>
    <w:rsid w:val="005A392B"/>
    <w:rsid w:val="005A3FB2"/>
    <w:rsid w:val="005B16A7"/>
    <w:rsid w:val="005B260A"/>
    <w:rsid w:val="005B2F31"/>
    <w:rsid w:val="005B451A"/>
    <w:rsid w:val="005B5D8F"/>
    <w:rsid w:val="005B6C58"/>
    <w:rsid w:val="005C00CD"/>
    <w:rsid w:val="005C1B6F"/>
    <w:rsid w:val="005C285A"/>
    <w:rsid w:val="005C651C"/>
    <w:rsid w:val="005C6E44"/>
    <w:rsid w:val="005C7078"/>
    <w:rsid w:val="005D26D5"/>
    <w:rsid w:val="005D2B46"/>
    <w:rsid w:val="005D4C4C"/>
    <w:rsid w:val="005D5513"/>
    <w:rsid w:val="005E1F37"/>
    <w:rsid w:val="005E34B2"/>
    <w:rsid w:val="005E37D2"/>
    <w:rsid w:val="005F2C12"/>
    <w:rsid w:val="005F521E"/>
    <w:rsid w:val="005F6243"/>
    <w:rsid w:val="005F7936"/>
    <w:rsid w:val="00600997"/>
    <w:rsid w:val="00601B6A"/>
    <w:rsid w:val="0060243F"/>
    <w:rsid w:val="00607045"/>
    <w:rsid w:val="00621947"/>
    <w:rsid w:val="00622DEC"/>
    <w:rsid w:val="006261DD"/>
    <w:rsid w:val="006400E0"/>
    <w:rsid w:val="00640B3C"/>
    <w:rsid w:val="006433CD"/>
    <w:rsid w:val="00647AC2"/>
    <w:rsid w:val="00651EF5"/>
    <w:rsid w:val="0065538E"/>
    <w:rsid w:val="00657972"/>
    <w:rsid w:val="00662767"/>
    <w:rsid w:val="00663DDD"/>
    <w:rsid w:val="00665774"/>
    <w:rsid w:val="00666595"/>
    <w:rsid w:val="00667C55"/>
    <w:rsid w:val="00673465"/>
    <w:rsid w:val="00677AA2"/>
    <w:rsid w:val="00684F67"/>
    <w:rsid w:val="00686EF7"/>
    <w:rsid w:val="0069021D"/>
    <w:rsid w:val="0069716E"/>
    <w:rsid w:val="006A01FD"/>
    <w:rsid w:val="006A0541"/>
    <w:rsid w:val="006A28AC"/>
    <w:rsid w:val="006A386F"/>
    <w:rsid w:val="006A3F56"/>
    <w:rsid w:val="006A7AEB"/>
    <w:rsid w:val="006B03B1"/>
    <w:rsid w:val="006B0F9C"/>
    <w:rsid w:val="006B15BF"/>
    <w:rsid w:val="006B3743"/>
    <w:rsid w:val="006B6B15"/>
    <w:rsid w:val="006C03DB"/>
    <w:rsid w:val="006C0789"/>
    <w:rsid w:val="006C09C4"/>
    <w:rsid w:val="006C7E66"/>
    <w:rsid w:val="006D648E"/>
    <w:rsid w:val="006D66FA"/>
    <w:rsid w:val="006D7F54"/>
    <w:rsid w:val="006E308C"/>
    <w:rsid w:val="006E5B79"/>
    <w:rsid w:val="006E790A"/>
    <w:rsid w:val="006F2D59"/>
    <w:rsid w:val="006F36E0"/>
    <w:rsid w:val="007003C8"/>
    <w:rsid w:val="00701774"/>
    <w:rsid w:val="00704B53"/>
    <w:rsid w:val="00706DEA"/>
    <w:rsid w:val="007077E3"/>
    <w:rsid w:val="007119BF"/>
    <w:rsid w:val="00711A3B"/>
    <w:rsid w:val="00713931"/>
    <w:rsid w:val="00715610"/>
    <w:rsid w:val="00716849"/>
    <w:rsid w:val="00717301"/>
    <w:rsid w:val="0072028A"/>
    <w:rsid w:val="00722C77"/>
    <w:rsid w:val="00723175"/>
    <w:rsid w:val="00725A17"/>
    <w:rsid w:val="00725C95"/>
    <w:rsid w:val="00726EA7"/>
    <w:rsid w:val="007341E2"/>
    <w:rsid w:val="007414CE"/>
    <w:rsid w:val="00741981"/>
    <w:rsid w:val="00741E13"/>
    <w:rsid w:val="00745011"/>
    <w:rsid w:val="0074721D"/>
    <w:rsid w:val="007475CC"/>
    <w:rsid w:val="00747A9B"/>
    <w:rsid w:val="00757098"/>
    <w:rsid w:val="00757278"/>
    <w:rsid w:val="007706CE"/>
    <w:rsid w:val="00775850"/>
    <w:rsid w:val="0077696D"/>
    <w:rsid w:val="00783368"/>
    <w:rsid w:val="00784A90"/>
    <w:rsid w:val="00787CA6"/>
    <w:rsid w:val="007902DF"/>
    <w:rsid w:val="00792794"/>
    <w:rsid w:val="00793D2E"/>
    <w:rsid w:val="007975A0"/>
    <w:rsid w:val="007A15B1"/>
    <w:rsid w:val="007A716F"/>
    <w:rsid w:val="007B02BC"/>
    <w:rsid w:val="007B0952"/>
    <w:rsid w:val="007B11AD"/>
    <w:rsid w:val="007B279E"/>
    <w:rsid w:val="007B4B77"/>
    <w:rsid w:val="007B56AF"/>
    <w:rsid w:val="007C1AEF"/>
    <w:rsid w:val="007C4232"/>
    <w:rsid w:val="007D05EA"/>
    <w:rsid w:val="007D1335"/>
    <w:rsid w:val="007D139E"/>
    <w:rsid w:val="007D149F"/>
    <w:rsid w:val="007D178B"/>
    <w:rsid w:val="007D7777"/>
    <w:rsid w:val="007E22ED"/>
    <w:rsid w:val="007E409F"/>
    <w:rsid w:val="007E43DE"/>
    <w:rsid w:val="007E6609"/>
    <w:rsid w:val="007E66AB"/>
    <w:rsid w:val="007E6F7A"/>
    <w:rsid w:val="007E75AD"/>
    <w:rsid w:val="007F0156"/>
    <w:rsid w:val="007F0711"/>
    <w:rsid w:val="007F3B3D"/>
    <w:rsid w:val="007F457C"/>
    <w:rsid w:val="007F4952"/>
    <w:rsid w:val="007F6E86"/>
    <w:rsid w:val="0080369A"/>
    <w:rsid w:val="00803E01"/>
    <w:rsid w:val="008131D4"/>
    <w:rsid w:val="00813E5D"/>
    <w:rsid w:val="008167D6"/>
    <w:rsid w:val="00816AD7"/>
    <w:rsid w:val="008243F2"/>
    <w:rsid w:val="00834890"/>
    <w:rsid w:val="00841B38"/>
    <w:rsid w:val="00845976"/>
    <w:rsid w:val="00847BE8"/>
    <w:rsid w:val="0085178C"/>
    <w:rsid w:val="00856D4B"/>
    <w:rsid w:val="0086375F"/>
    <w:rsid w:val="0087071E"/>
    <w:rsid w:val="00870934"/>
    <w:rsid w:val="008717E9"/>
    <w:rsid w:val="00873511"/>
    <w:rsid w:val="00875D4C"/>
    <w:rsid w:val="00880919"/>
    <w:rsid w:val="00880FB4"/>
    <w:rsid w:val="0088115E"/>
    <w:rsid w:val="00885F54"/>
    <w:rsid w:val="00887779"/>
    <w:rsid w:val="00890FF8"/>
    <w:rsid w:val="008969B6"/>
    <w:rsid w:val="00897750"/>
    <w:rsid w:val="008A1CB8"/>
    <w:rsid w:val="008A532E"/>
    <w:rsid w:val="008A630F"/>
    <w:rsid w:val="008A7F37"/>
    <w:rsid w:val="008B1A33"/>
    <w:rsid w:val="008B4F2B"/>
    <w:rsid w:val="008C2F11"/>
    <w:rsid w:val="008C39A1"/>
    <w:rsid w:val="008C630A"/>
    <w:rsid w:val="008C6D9B"/>
    <w:rsid w:val="008D2B1A"/>
    <w:rsid w:val="008D522E"/>
    <w:rsid w:val="008D5DCD"/>
    <w:rsid w:val="008E03BD"/>
    <w:rsid w:val="008E51D6"/>
    <w:rsid w:val="008E61C3"/>
    <w:rsid w:val="008E7AAE"/>
    <w:rsid w:val="008F6D5A"/>
    <w:rsid w:val="00901E9E"/>
    <w:rsid w:val="00902944"/>
    <w:rsid w:val="009034E7"/>
    <w:rsid w:val="0090463F"/>
    <w:rsid w:val="00904EF8"/>
    <w:rsid w:val="0090523C"/>
    <w:rsid w:val="00906865"/>
    <w:rsid w:val="00912A95"/>
    <w:rsid w:val="0091556D"/>
    <w:rsid w:val="009157FA"/>
    <w:rsid w:val="00915B31"/>
    <w:rsid w:val="00915C5A"/>
    <w:rsid w:val="00916F84"/>
    <w:rsid w:val="0092014E"/>
    <w:rsid w:val="00924C35"/>
    <w:rsid w:val="00925CF7"/>
    <w:rsid w:val="00926424"/>
    <w:rsid w:val="00926B9F"/>
    <w:rsid w:val="0092769E"/>
    <w:rsid w:val="00933219"/>
    <w:rsid w:val="00934F14"/>
    <w:rsid w:val="00937A64"/>
    <w:rsid w:val="00941897"/>
    <w:rsid w:val="00942972"/>
    <w:rsid w:val="00944348"/>
    <w:rsid w:val="009449B4"/>
    <w:rsid w:val="009451C8"/>
    <w:rsid w:val="00945DC6"/>
    <w:rsid w:val="00953128"/>
    <w:rsid w:val="009540CE"/>
    <w:rsid w:val="009550E0"/>
    <w:rsid w:val="00966E6E"/>
    <w:rsid w:val="009710D5"/>
    <w:rsid w:val="00971C00"/>
    <w:rsid w:val="00972294"/>
    <w:rsid w:val="00972410"/>
    <w:rsid w:val="009742FE"/>
    <w:rsid w:val="00975CEE"/>
    <w:rsid w:val="00987F9F"/>
    <w:rsid w:val="0099051C"/>
    <w:rsid w:val="00991EDA"/>
    <w:rsid w:val="0099457B"/>
    <w:rsid w:val="009A0916"/>
    <w:rsid w:val="009A0A42"/>
    <w:rsid w:val="009A21FB"/>
    <w:rsid w:val="009A22AE"/>
    <w:rsid w:val="009A3043"/>
    <w:rsid w:val="009A4C18"/>
    <w:rsid w:val="009C49B0"/>
    <w:rsid w:val="009C67C3"/>
    <w:rsid w:val="009C6F3F"/>
    <w:rsid w:val="009D28EB"/>
    <w:rsid w:val="009D492F"/>
    <w:rsid w:val="009D4A86"/>
    <w:rsid w:val="009D7623"/>
    <w:rsid w:val="009E0874"/>
    <w:rsid w:val="009E1945"/>
    <w:rsid w:val="009E5C3A"/>
    <w:rsid w:val="009E6BFF"/>
    <w:rsid w:val="009F1DAD"/>
    <w:rsid w:val="009F216F"/>
    <w:rsid w:val="009F45F7"/>
    <w:rsid w:val="009F5AE2"/>
    <w:rsid w:val="009F6306"/>
    <w:rsid w:val="009F7A58"/>
    <w:rsid w:val="00A04D6B"/>
    <w:rsid w:val="00A073D2"/>
    <w:rsid w:val="00A12E9A"/>
    <w:rsid w:val="00A14803"/>
    <w:rsid w:val="00A15A4A"/>
    <w:rsid w:val="00A16B72"/>
    <w:rsid w:val="00A1707D"/>
    <w:rsid w:val="00A21689"/>
    <w:rsid w:val="00A22172"/>
    <w:rsid w:val="00A27EDE"/>
    <w:rsid w:val="00A301C2"/>
    <w:rsid w:val="00A314D8"/>
    <w:rsid w:val="00A32A01"/>
    <w:rsid w:val="00A33C82"/>
    <w:rsid w:val="00A347E7"/>
    <w:rsid w:val="00A37253"/>
    <w:rsid w:val="00A4386F"/>
    <w:rsid w:val="00A4539E"/>
    <w:rsid w:val="00A460E2"/>
    <w:rsid w:val="00A51948"/>
    <w:rsid w:val="00A54372"/>
    <w:rsid w:val="00A55221"/>
    <w:rsid w:val="00A5640C"/>
    <w:rsid w:val="00A56BF2"/>
    <w:rsid w:val="00A60CF1"/>
    <w:rsid w:val="00A621CD"/>
    <w:rsid w:val="00A665C9"/>
    <w:rsid w:val="00A7208C"/>
    <w:rsid w:val="00A7214C"/>
    <w:rsid w:val="00A729CA"/>
    <w:rsid w:val="00A75667"/>
    <w:rsid w:val="00A757C0"/>
    <w:rsid w:val="00A82147"/>
    <w:rsid w:val="00A87B75"/>
    <w:rsid w:val="00A90C2B"/>
    <w:rsid w:val="00A91C16"/>
    <w:rsid w:val="00A92092"/>
    <w:rsid w:val="00AA7A78"/>
    <w:rsid w:val="00AB3CD7"/>
    <w:rsid w:val="00AB41B6"/>
    <w:rsid w:val="00AB4CDD"/>
    <w:rsid w:val="00AB53F3"/>
    <w:rsid w:val="00AC0DE5"/>
    <w:rsid w:val="00AC2078"/>
    <w:rsid w:val="00AC5F33"/>
    <w:rsid w:val="00AC7685"/>
    <w:rsid w:val="00AC776C"/>
    <w:rsid w:val="00AC7E91"/>
    <w:rsid w:val="00AD14A8"/>
    <w:rsid w:val="00AD36AC"/>
    <w:rsid w:val="00AD744C"/>
    <w:rsid w:val="00AE6CF0"/>
    <w:rsid w:val="00AE740F"/>
    <w:rsid w:val="00AF1991"/>
    <w:rsid w:val="00AF616F"/>
    <w:rsid w:val="00B02C6E"/>
    <w:rsid w:val="00B077BE"/>
    <w:rsid w:val="00B142BF"/>
    <w:rsid w:val="00B16A19"/>
    <w:rsid w:val="00B221D7"/>
    <w:rsid w:val="00B24E49"/>
    <w:rsid w:val="00B25814"/>
    <w:rsid w:val="00B25F65"/>
    <w:rsid w:val="00B32C36"/>
    <w:rsid w:val="00B32DC9"/>
    <w:rsid w:val="00B34AE2"/>
    <w:rsid w:val="00B34E8F"/>
    <w:rsid w:val="00B36581"/>
    <w:rsid w:val="00B378AA"/>
    <w:rsid w:val="00B425AA"/>
    <w:rsid w:val="00B4290A"/>
    <w:rsid w:val="00B46720"/>
    <w:rsid w:val="00B468C3"/>
    <w:rsid w:val="00B471AB"/>
    <w:rsid w:val="00B502E2"/>
    <w:rsid w:val="00B502F6"/>
    <w:rsid w:val="00B510C7"/>
    <w:rsid w:val="00B54B34"/>
    <w:rsid w:val="00B629B1"/>
    <w:rsid w:val="00B6663B"/>
    <w:rsid w:val="00B668FE"/>
    <w:rsid w:val="00B67CC2"/>
    <w:rsid w:val="00B67ED4"/>
    <w:rsid w:val="00B70134"/>
    <w:rsid w:val="00B75A32"/>
    <w:rsid w:val="00B77588"/>
    <w:rsid w:val="00B81679"/>
    <w:rsid w:val="00B81A18"/>
    <w:rsid w:val="00B85AE0"/>
    <w:rsid w:val="00B862AB"/>
    <w:rsid w:val="00B90EC6"/>
    <w:rsid w:val="00B91250"/>
    <w:rsid w:val="00B92478"/>
    <w:rsid w:val="00B93193"/>
    <w:rsid w:val="00B95BE8"/>
    <w:rsid w:val="00BA00FF"/>
    <w:rsid w:val="00BA1E76"/>
    <w:rsid w:val="00BA76F5"/>
    <w:rsid w:val="00BB2ADD"/>
    <w:rsid w:val="00BB2F7A"/>
    <w:rsid w:val="00BB549F"/>
    <w:rsid w:val="00BB7ED6"/>
    <w:rsid w:val="00BC183F"/>
    <w:rsid w:val="00BC237C"/>
    <w:rsid w:val="00BC3A8C"/>
    <w:rsid w:val="00BC4CA4"/>
    <w:rsid w:val="00BC6383"/>
    <w:rsid w:val="00BD1C57"/>
    <w:rsid w:val="00BD6E99"/>
    <w:rsid w:val="00BD6FC4"/>
    <w:rsid w:val="00BE2CA5"/>
    <w:rsid w:val="00BE4690"/>
    <w:rsid w:val="00BE4789"/>
    <w:rsid w:val="00BE7FC6"/>
    <w:rsid w:val="00BF0B11"/>
    <w:rsid w:val="00BF600E"/>
    <w:rsid w:val="00BF6AF7"/>
    <w:rsid w:val="00BF78EF"/>
    <w:rsid w:val="00C014FE"/>
    <w:rsid w:val="00C01E85"/>
    <w:rsid w:val="00C04203"/>
    <w:rsid w:val="00C121F5"/>
    <w:rsid w:val="00C1761A"/>
    <w:rsid w:val="00C1775F"/>
    <w:rsid w:val="00C17EA8"/>
    <w:rsid w:val="00C244B5"/>
    <w:rsid w:val="00C254A0"/>
    <w:rsid w:val="00C442C8"/>
    <w:rsid w:val="00C44B9D"/>
    <w:rsid w:val="00C456F6"/>
    <w:rsid w:val="00C45E3C"/>
    <w:rsid w:val="00C469E9"/>
    <w:rsid w:val="00C5003B"/>
    <w:rsid w:val="00C5346A"/>
    <w:rsid w:val="00C540B8"/>
    <w:rsid w:val="00C61C78"/>
    <w:rsid w:val="00C64295"/>
    <w:rsid w:val="00C64C69"/>
    <w:rsid w:val="00C664E8"/>
    <w:rsid w:val="00C6777B"/>
    <w:rsid w:val="00C700B5"/>
    <w:rsid w:val="00C714EB"/>
    <w:rsid w:val="00C755EB"/>
    <w:rsid w:val="00C80C6F"/>
    <w:rsid w:val="00C82595"/>
    <w:rsid w:val="00C84463"/>
    <w:rsid w:val="00C85C64"/>
    <w:rsid w:val="00C86E44"/>
    <w:rsid w:val="00C8761F"/>
    <w:rsid w:val="00C90292"/>
    <w:rsid w:val="00C90D93"/>
    <w:rsid w:val="00C90E2E"/>
    <w:rsid w:val="00C91E6C"/>
    <w:rsid w:val="00C945C6"/>
    <w:rsid w:val="00C94DCC"/>
    <w:rsid w:val="00C97859"/>
    <w:rsid w:val="00CA0AFC"/>
    <w:rsid w:val="00CA0D92"/>
    <w:rsid w:val="00CA1254"/>
    <w:rsid w:val="00CA1869"/>
    <w:rsid w:val="00CA6DF0"/>
    <w:rsid w:val="00CA7D2C"/>
    <w:rsid w:val="00CB039C"/>
    <w:rsid w:val="00CB2CD7"/>
    <w:rsid w:val="00CB50F1"/>
    <w:rsid w:val="00CB62BA"/>
    <w:rsid w:val="00CB722E"/>
    <w:rsid w:val="00CC2F83"/>
    <w:rsid w:val="00CC31D4"/>
    <w:rsid w:val="00CD170F"/>
    <w:rsid w:val="00CD3331"/>
    <w:rsid w:val="00CD4803"/>
    <w:rsid w:val="00CD7EBE"/>
    <w:rsid w:val="00CE0C81"/>
    <w:rsid w:val="00CE240D"/>
    <w:rsid w:val="00CE46B0"/>
    <w:rsid w:val="00CE7FD2"/>
    <w:rsid w:val="00D031A8"/>
    <w:rsid w:val="00D06C03"/>
    <w:rsid w:val="00D105E4"/>
    <w:rsid w:val="00D114EB"/>
    <w:rsid w:val="00D147D6"/>
    <w:rsid w:val="00D15000"/>
    <w:rsid w:val="00D156AD"/>
    <w:rsid w:val="00D15D65"/>
    <w:rsid w:val="00D17AED"/>
    <w:rsid w:val="00D17E42"/>
    <w:rsid w:val="00D2369A"/>
    <w:rsid w:val="00D238E4"/>
    <w:rsid w:val="00D238E6"/>
    <w:rsid w:val="00D25656"/>
    <w:rsid w:val="00D316B9"/>
    <w:rsid w:val="00D32B38"/>
    <w:rsid w:val="00D34A8B"/>
    <w:rsid w:val="00D35A0E"/>
    <w:rsid w:val="00D40F71"/>
    <w:rsid w:val="00D41073"/>
    <w:rsid w:val="00D475F4"/>
    <w:rsid w:val="00D47D69"/>
    <w:rsid w:val="00D50502"/>
    <w:rsid w:val="00D50A5F"/>
    <w:rsid w:val="00D51BB7"/>
    <w:rsid w:val="00D5344A"/>
    <w:rsid w:val="00D54F91"/>
    <w:rsid w:val="00D57BD2"/>
    <w:rsid w:val="00D6072E"/>
    <w:rsid w:val="00D617B0"/>
    <w:rsid w:val="00D6188B"/>
    <w:rsid w:val="00D63FD3"/>
    <w:rsid w:val="00D66B06"/>
    <w:rsid w:val="00D66D4E"/>
    <w:rsid w:val="00D71539"/>
    <w:rsid w:val="00D74E13"/>
    <w:rsid w:val="00D76A8A"/>
    <w:rsid w:val="00D828F6"/>
    <w:rsid w:val="00D82B9D"/>
    <w:rsid w:val="00D8499C"/>
    <w:rsid w:val="00D8532B"/>
    <w:rsid w:val="00D86FE4"/>
    <w:rsid w:val="00D92C19"/>
    <w:rsid w:val="00D95266"/>
    <w:rsid w:val="00DA078F"/>
    <w:rsid w:val="00DA19F8"/>
    <w:rsid w:val="00DA1EF8"/>
    <w:rsid w:val="00DA1F16"/>
    <w:rsid w:val="00DA325C"/>
    <w:rsid w:val="00DA5B22"/>
    <w:rsid w:val="00DB4726"/>
    <w:rsid w:val="00DC2CFF"/>
    <w:rsid w:val="00DC5818"/>
    <w:rsid w:val="00DC5D3E"/>
    <w:rsid w:val="00DD05B0"/>
    <w:rsid w:val="00DD0CDF"/>
    <w:rsid w:val="00DD308B"/>
    <w:rsid w:val="00DD35AC"/>
    <w:rsid w:val="00DD7F37"/>
    <w:rsid w:val="00DE0847"/>
    <w:rsid w:val="00DE1AEA"/>
    <w:rsid w:val="00DE2F3B"/>
    <w:rsid w:val="00DE5313"/>
    <w:rsid w:val="00DE6F41"/>
    <w:rsid w:val="00DE7D78"/>
    <w:rsid w:val="00DE7EDC"/>
    <w:rsid w:val="00DF3069"/>
    <w:rsid w:val="00DF36D1"/>
    <w:rsid w:val="00DF5FB5"/>
    <w:rsid w:val="00E02574"/>
    <w:rsid w:val="00E05E54"/>
    <w:rsid w:val="00E15110"/>
    <w:rsid w:val="00E1772F"/>
    <w:rsid w:val="00E2144D"/>
    <w:rsid w:val="00E30ACB"/>
    <w:rsid w:val="00E325D4"/>
    <w:rsid w:val="00E3324E"/>
    <w:rsid w:val="00E33744"/>
    <w:rsid w:val="00E33D48"/>
    <w:rsid w:val="00E367BE"/>
    <w:rsid w:val="00E42315"/>
    <w:rsid w:val="00E46677"/>
    <w:rsid w:val="00E5059D"/>
    <w:rsid w:val="00E51498"/>
    <w:rsid w:val="00E52578"/>
    <w:rsid w:val="00E53E3B"/>
    <w:rsid w:val="00E5416C"/>
    <w:rsid w:val="00E54DEE"/>
    <w:rsid w:val="00E563D7"/>
    <w:rsid w:val="00E565A1"/>
    <w:rsid w:val="00E62D3D"/>
    <w:rsid w:val="00E65D5E"/>
    <w:rsid w:val="00E732CE"/>
    <w:rsid w:val="00E74356"/>
    <w:rsid w:val="00E76595"/>
    <w:rsid w:val="00E80772"/>
    <w:rsid w:val="00E81259"/>
    <w:rsid w:val="00E84565"/>
    <w:rsid w:val="00E86B34"/>
    <w:rsid w:val="00E86D97"/>
    <w:rsid w:val="00E876B3"/>
    <w:rsid w:val="00E93083"/>
    <w:rsid w:val="00E94231"/>
    <w:rsid w:val="00E95651"/>
    <w:rsid w:val="00E966C2"/>
    <w:rsid w:val="00E97F11"/>
    <w:rsid w:val="00EA0600"/>
    <w:rsid w:val="00EA087A"/>
    <w:rsid w:val="00EA14DA"/>
    <w:rsid w:val="00EA2E34"/>
    <w:rsid w:val="00EA50EA"/>
    <w:rsid w:val="00EA633B"/>
    <w:rsid w:val="00EA7D60"/>
    <w:rsid w:val="00EB2C95"/>
    <w:rsid w:val="00EB331F"/>
    <w:rsid w:val="00EC0357"/>
    <w:rsid w:val="00EC137F"/>
    <w:rsid w:val="00EC2BC1"/>
    <w:rsid w:val="00EC32D8"/>
    <w:rsid w:val="00EC36B1"/>
    <w:rsid w:val="00EC49A1"/>
    <w:rsid w:val="00EC7F78"/>
    <w:rsid w:val="00ED226C"/>
    <w:rsid w:val="00ED2A06"/>
    <w:rsid w:val="00ED3299"/>
    <w:rsid w:val="00ED35D0"/>
    <w:rsid w:val="00EE3D53"/>
    <w:rsid w:val="00EE6A33"/>
    <w:rsid w:val="00EF05B7"/>
    <w:rsid w:val="00EF3794"/>
    <w:rsid w:val="00F025C7"/>
    <w:rsid w:val="00F045CB"/>
    <w:rsid w:val="00F14547"/>
    <w:rsid w:val="00F14B38"/>
    <w:rsid w:val="00F172D6"/>
    <w:rsid w:val="00F2022C"/>
    <w:rsid w:val="00F212AF"/>
    <w:rsid w:val="00F2167E"/>
    <w:rsid w:val="00F24CE5"/>
    <w:rsid w:val="00F27107"/>
    <w:rsid w:val="00F279FD"/>
    <w:rsid w:val="00F34B67"/>
    <w:rsid w:val="00F40544"/>
    <w:rsid w:val="00F409C9"/>
    <w:rsid w:val="00F44044"/>
    <w:rsid w:val="00F47879"/>
    <w:rsid w:val="00F51E53"/>
    <w:rsid w:val="00F5495F"/>
    <w:rsid w:val="00F5572D"/>
    <w:rsid w:val="00F60EC3"/>
    <w:rsid w:val="00F61C58"/>
    <w:rsid w:val="00F67277"/>
    <w:rsid w:val="00F71231"/>
    <w:rsid w:val="00F73836"/>
    <w:rsid w:val="00F75F3D"/>
    <w:rsid w:val="00F76E66"/>
    <w:rsid w:val="00F83320"/>
    <w:rsid w:val="00F87394"/>
    <w:rsid w:val="00F908CA"/>
    <w:rsid w:val="00F9293A"/>
    <w:rsid w:val="00FA13E3"/>
    <w:rsid w:val="00FA1425"/>
    <w:rsid w:val="00FA3956"/>
    <w:rsid w:val="00FA54F3"/>
    <w:rsid w:val="00FB09EF"/>
    <w:rsid w:val="00FB199D"/>
    <w:rsid w:val="00FB751C"/>
    <w:rsid w:val="00FB7520"/>
    <w:rsid w:val="00FC49AC"/>
    <w:rsid w:val="00FD2529"/>
    <w:rsid w:val="00FE5DE5"/>
    <w:rsid w:val="00FF014F"/>
    <w:rsid w:val="00FF3F35"/>
    <w:rsid w:val="00FF4369"/>
    <w:rsid w:val="00FF4813"/>
    <w:rsid w:val="00FF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0CE60"/>
  <w15:docId w15:val="{F24C256F-D82B-471C-9AD5-9D333927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578"/>
    <w:rPr>
      <w:rFonts w:ascii="VNI-Times" w:hAnsi="VNI-Times"/>
      <w:sz w:val="24"/>
      <w:szCs w:val="24"/>
    </w:rPr>
  </w:style>
  <w:style w:type="paragraph" w:styleId="Heading1">
    <w:name w:val="heading 1"/>
    <w:basedOn w:val="Normal"/>
    <w:next w:val="Normal"/>
    <w:qFormat/>
    <w:rsid w:val="005F2C1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33D48"/>
    <w:pPr>
      <w:keepNext/>
      <w:outlineLvl w:val="1"/>
    </w:pPr>
    <w:rPr>
      <w:b/>
      <w:szCs w:val="20"/>
    </w:rPr>
  </w:style>
  <w:style w:type="paragraph" w:styleId="Heading3">
    <w:name w:val="heading 3"/>
    <w:basedOn w:val="Normal"/>
    <w:next w:val="Normal"/>
    <w:qFormat/>
    <w:rsid w:val="00E33D48"/>
    <w:pPr>
      <w:keepNext/>
      <w:jc w:val="center"/>
      <w:outlineLvl w:val="2"/>
    </w:pPr>
    <w:rPr>
      <w:b/>
      <w:szCs w:val="20"/>
    </w:rPr>
  </w:style>
  <w:style w:type="paragraph" w:styleId="Heading4">
    <w:name w:val="heading 4"/>
    <w:basedOn w:val="Normal"/>
    <w:next w:val="Normal"/>
    <w:qFormat/>
    <w:rsid w:val="00E33D48"/>
    <w:pPr>
      <w:keepNext/>
      <w:outlineLvl w:val="3"/>
    </w:pPr>
    <w:rPr>
      <w:b/>
      <w:i/>
      <w:szCs w:val="20"/>
    </w:rPr>
  </w:style>
  <w:style w:type="paragraph" w:styleId="Heading5">
    <w:name w:val="heading 5"/>
    <w:basedOn w:val="Normal"/>
    <w:next w:val="Normal"/>
    <w:link w:val="Heading5Char"/>
    <w:semiHidden/>
    <w:unhideWhenUsed/>
    <w:qFormat/>
    <w:rsid w:val="00D41073"/>
    <w:pPr>
      <w:spacing w:before="240" w:after="60"/>
      <w:outlineLvl w:val="4"/>
    </w:pPr>
    <w:rPr>
      <w:rFonts w:ascii="Arial" w:hAnsi="Arial"/>
      <w:b/>
      <w:bCs/>
      <w:i/>
      <w:iCs/>
      <w:sz w:val="26"/>
      <w:szCs w:val="26"/>
    </w:rPr>
  </w:style>
  <w:style w:type="paragraph" w:styleId="Heading7">
    <w:name w:val="heading 7"/>
    <w:basedOn w:val="Normal"/>
    <w:next w:val="Normal"/>
    <w:qFormat/>
    <w:rsid w:val="00A60CF1"/>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7F457C"/>
    <w:pPr>
      <w:spacing w:before="120" w:after="120"/>
      <w:ind w:firstLine="720"/>
      <w:jc w:val="both"/>
    </w:pPr>
    <w:rPr>
      <w:sz w:val="26"/>
      <w:szCs w:val="20"/>
    </w:rPr>
  </w:style>
  <w:style w:type="paragraph" w:styleId="BodyText2">
    <w:name w:val="Body Text 2"/>
    <w:basedOn w:val="Normal"/>
    <w:rsid w:val="0077696D"/>
    <w:pPr>
      <w:spacing w:after="120" w:line="480" w:lineRule="auto"/>
    </w:pPr>
  </w:style>
  <w:style w:type="paragraph" w:styleId="Footer">
    <w:name w:val="footer"/>
    <w:basedOn w:val="Normal"/>
    <w:link w:val="FooterChar"/>
    <w:uiPriority w:val="99"/>
    <w:rsid w:val="00E93083"/>
    <w:pPr>
      <w:tabs>
        <w:tab w:val="center" w:pos="4320"/>
        <w:tab w:val="right" w:pos="8640"/>
      </w:tabs>
    </w:pPr>
  </w:style>
  <w:style w:type="character" w:styleId="PageNumber">
    <w:name w:val="page number"/>
    <w:basedOn w:val="DefaultParagraphFont"/>
    <w:rsid w:val="00E93083"/>
  </w:style>
  <w:style w:type="paragraph" w:styleId="Header">
    <w:name w:val="header"/>
    <w:basedOn w:val="Normal"/>
    <w:link w:val="HeaderChar"/>
    <w:uiPriority w:val="99"/>
    <w:rsid w:val="00C945C6"/>
    <w:pPr>
      <w:tabs>
        <w:tab w:val="center" w:pos="4320"/>
        <w:tab w:val="right" w:pos="8640"/>
      </w:tabs>
    </w:pPr>
  </w:style>
  <w:style w:type="paragraph" w:styleId="BalloonText">
    <w:name w:val="Balloon Text"/>
    <w:basedOn w:val="Normal"/>
    <w:link w:val="BalloonTextChar"/>
    <w:rsid w:val="003E2FC1"/>
    <w:rPr>
      <w:rFonts w:ascii="Segoe UI" w:hAnsi="Segoe UI"/>
      <w:sz w:val="18"/>
      <w:szCs w:val="18"/>
      <w:lang w:val="x-none" w:eastAsia="x-none"/>
    </w:rPr>
  </w:style>
  <w:style w:type="character" w:customStyle="1" w:styleId="BalloonTextChar">
    <w:name w:val="Balloon Text Char"/>
    <w:link w:val="BalloonText"/>
    <w:rsid w:val="003E2FC1"/>
    <w:rPr>
      <w:rFonts w:ascii="Segoe UI" w:hAnsi="Segoe UI" w:cs="Segoe UI"/>
      <w:sz w:val="18"/>
      <w:szCs w:val="18"/>
    </w:rPr>
  </w:style>
  <w:style w:type="paragraph" w:customStyle="1" w:styleId="CharCharChar">
    <w:name w:val="Char Char Char"/>
    <w:basedOn w:val="Normal"/>
    <w:autoRedefine/>
    <w:rsid w:val="0089775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897750"/>
    <w:pPr>
      <w:spacing w:before="100" w:beforeAutospacing="1" w:after="100" w:afterAutospacing="1"/>
    </w:pPr>
    <w:rPr>
      <w:rFonts w:ascii="Times New Roman" w:hAnsi="Times New Roman"/>
    </w:rPr>
  </w:style>
  <w:style w:type="paragraph" w:customStyle="1" w:styleId="CharChar1">
    <w:name w:val="Char Char1"/>
    <w:basedOn w:val="Normal"/>
    <w:rsid w:val="00A60CF1"/>
    <w:pPr>
      <w:pageBreakBefore/>
      <w:spacing w:before="100" w:beforeAutospacing="1" w:after="100" w:afterAutospacing="1"/>
      <w:jc w:val="both"/>
    </w:pPr>
    <w:rPr>
      <w:rFonts w:ascii="Tahoma" w:hAnsi="Tahoma"/>
      <w:sz w:val="20"/>
      <w:szCs w:val="20"/>
    </w:rPr>
  </w:style>
  <w:style w:type="paragraph" w:styleId="BodyText">
    <w:name w:val="Body Text"/>
    <w:basedOn w:val="Normal"/>
    <w:rsid w:val="00A60CF1"/>
    <w:pPr>
      <w:spacing w:after="120"/>
      <w:jc w:val="both"/>
    </w:pPr>
    <w:rPr>
      <w:rFonts w:ascii="Times New Roman" w:hAnsi="Times New Roman"/>
    </w:rPr>
  </w:style>
  <w:style w:type="paragraph" w:customStyle="1" w:styleId="des">
    <w:name w:val="des"/>
    <w:basedOn w:val="Normal"/>
    <w:rsid w:val="00DD05B0"/>
    <w:pPr>
      <w:spacing w:before="100" w:beforeAutospacing="1" w:after="100" w:afterAutospacing="1"/>
    </w:pPr>
    <w:rPr>
      <w:rFonts w:ascii="Times New Roman" w:hAnsi="Times New Roman"/>
      <w:lang w:eastAsia="ko-KR"/>
    </w:rPr>
  </w:style>
  <w:style w:type="paragraph" w:customStyle="1" w:styleId="Char">
    <w:name w:val="Char"/>
    <w:basedOn w:val="Normal"/>
    <w:rsid w:val="00972410"/>
    <w:pPr>
      <w:pageBreakBefore/>
      <w:spacing w:before="100" w:beforeAutospacing="1" w:after="100" w:afterAutospacing="1"/>
      <w:jc w:val="both"/>
    </w:pPr>
    <w:rPr>
      <w:rFonts w:ascii="Tahoma" w:hAnsi="Tahoma"/>
      <w:sz w:val="20"/>
      <w:szCs w:val="20"/>
    </w:rPr>
  </w:style>
  <w:style w:type="character" w:customStyle="1" w:styleId="FooterChar">
    <w:name w:val="Footer Char"/>
    <w:link w:val="Footer"/>
    <w:uiPriority w:val="99"/>
    <w:rsid w:val="00972410"/>
    <w:rPr>
      <w:rFonts w:ascii="VNI-Times" w:hAnsi="VNI-Times"/>
      <w:sz w:val="24"/>
      <w:szCs w:val="24"/>
      <w:lang w:val="en-US" w:eastAsia="en-US"/>
    </w:rPr>
  </w:style>
  <w:style w:type="character" w:customStyle="1" w:styleId="Heading5Char">
    <w:name w:val="Heading 5 Char"/>
    <w:link w:val="Heading5"/>
    <w:semiHidden/>
    <w:rsid w:val="00D41073"/>
    <w:rPr>
      <w:rFonts w:ascii="Arial" w:eastAsia="Times New Roman" w:hAnsi="Arial" w:cs="Times New Roman"/>
      <w:b/>
      <w:bCs/>
      <w:i/>
      <w:iCs/>
      <w:sz w:val="26"/>
      <w:szCs w:val="26"/>
      <w:lang w:val="en-US" w:eastAsia="en-US"/>
    </w:rPr>
  </w:style>
  <w:style w:type="paragraph" w:styleId="BodyTextIndent">
    <w:name w:val="Body Text Indent"/>
    <w:basedOn w:val="Normal"/>
    <w:link w:val="BodyTextIndentChar"/>
    <w:rsid w:val="00D41073"/>
    <w:pPr>
      <w:spacing w:after="120"/>
      <w:ind w:left="283"/>
    </w:pPr>
  </w:style>
  <w:style w:type="character" w:customStyle="1" w:styleId="BodyTextIndentChar">
    <w:name w:val="Body Text Indent Char"/>
    <w:link w:val="BodyTextIndent"/>
    <w:rsid w:val="00D41073"/>
    <w:rPr>
      <w:rFonts w:ascii="VNI-Times" w:hAnsi="VNI-Times"/>
      <w:sz w:val="24"/>
      <w:szCs w:val="24"/>
      <w:lang w:val="en-US" w:eastAsia="en-US"/>
    </w:rPr>
  </w:style>
  <w:style w:type="paragraph" w:styleId="BodyTextIndent3">
    <w:name w:val="Body Text Indent 3"/>
    <w:basedOn w:val="Normal"/>
    <w:link w:val="BodyTextIndent3Char"/>
    <w:rsid w:val="00D41073"/>
    <w:pPr>
      <w:spacing w:after="120"/>
      <w:ind w:left="283"/>
    </w:pPr>
    <w:rPr>
      <w:sz w:val="16"/>
      <w:szCs w:val="16"/>
    </w:rPr>
  </w:style>
  <w:style w:type="character" w:customStyle="1" w:styleId="BodyTextIndent3Char">
    <w:name w:val="Body Text Indent 3 Char"/>
    <w:link w:val="BodyTextIndent3"/>
    <w:rsid w:val="00D41073"/>
    <w:rPr>
      <w:rFonts w:ascii="VNI-Times" w:hAnsi="VNI-Times"/>
      <w:sz w:val="16"/>
      <w:szCs w:val="16"/>
      <w:lang w:val="en-US" w:eastAsia="en-US"/>
    </w:rPr>
  </w:style>
  <w:style w:type="character" w:customStyle="1" w:styleId="HeaderChar">
    <w:name w:val="Header Char"/>
    <w:link w:val="Header"/>
    <w:uiPriority w:val="99"/>
    <w:rsid w:val="007341E2"/>
    <w:rPr>
      <w:rFonts w:ascii="VNI-Times" w:hAnsi="VNI-Times"/>
      <w:sz w:val="24"/>
      <w:szCs w:val="24"/>
    </w:rPr>
  </w:style>
  <w:style w:type="character" w:customStyle="1" w:styleId="fontstyle01">
    <w:name w:val="fontstyle01"/>
    <w:rsid w:val="00915C5A"/>
    <w:rPr>
      <w:rFonts w:ascii="Times New Roman" w:hAnsi="Times New Roman" w:cs="Times New Roman" w:hint="default"/>
      <w:b w:val="0"/>
      <w:bCs w:val="0"/>
      <w:i w:val="0"/>
      <w:iCs w:val="0"/>
      <w:color w:val="000000"/>
      <w:sz w:val="28"/>
      <w:szCs w:val="28"/>
    </w:rPr>
  </w:style>
  <w:style w:type="character" w:customStyle="1" w:styleId="fontstyle21">
    <w:name w:val="fontstyle21"/>
    <w:rsid w:val="007F0156"/>
    <w:rPr>
      <w:rFonts w:ascii="Times New Roman" w:hAnsi="Times New Roman" w:cs="Times New Roman" w:hint="default"/>
      <w:b w:val="0"/>
      <w:bCs w:val="0"/>
      <w:i/>
      <w:iCs/>
      <w:color w:val="000000"/>
      <w:sz w:val="28"/>
      <w:szCs w:val="28"/>
    </w:rPr>
  </w:style>
  <w:style w:type="paragraph" w:customStyle="1" w:styleId="CharCharChar0">
    <w:name w:val="Char Char Char"/>
    <w:basedOn w:val="Normal"/>
    <w:autoRedefine/>
    <w:rsid w:val="00445ED7"/>
    <w:pPr>
      <w:pageBreakBefore/>
      <w:tabs>
        <w:tab w:val="left" w:pos="850"/>
        <w:tab w:val="left" w:pos="1191"/>
        <w:tab w:val="left" w:pos="1531"/>
      </w:tabs>
      <w:spacing w:after="120"/>
      <w:jc w:val="center"/>
    </w:pPr>
    <w:rPr>
      <w:rFonts w:ascii="VNI-Helve" w:hAnsi="VNI-Helve" w:cs="VNI-Helve"/>
      <w:b/>
      <w:bCs/>
      <w:color w:val="FFFFFF"/>
      <w:spacing w:val="20"/>
      <w:sz w:val="22"/>
      <w:szCs w:val="22"/>
      <w:lang w:val="en-GB" w:eastAsia="zh-CN"/>
    </w:rPr>
  </w:style>
  <w:style w:type="character" w:customStyle="1" w:styleId="Bodytext4">
    <w:name w:val="Body text (4)_"/>
    <w:link w:val="Bodytext40"/>
    <w:locked/>
    <w:rsid w:val="000E1A8F"/>
    <w:rPr>
      <w:b/>
      <w:bCs/>
      <w:sz w:val="28"/>
      <w:szCs w:val="28"/>
      <w:shd w:val="clear" w:color="auto" w:fill="FFFFFF"/>
    </w:rPr>
  </w:style>
  <w:style w:type="paragraph" w:customStyle="1" w:styleId="Bodytext40">
    <w:name w:val="Body text (4)"/>
    <w:basedOn w:val="Normal"/>
    <w:link w:val="Bodytext4"/>
    <w:rsid w:val="000E1A8F"/>
    <w:pPr>
      <w:widowControl w:val="0"/>
      <w:shd w:val="clear" w:color="auto" w:fill="FFFFFF"/>
      <w:spacing w:before="300" w:after="300" w:line="240" w:lineRule="atLeast"/>
      <w:ind w:hanging="1220"/>
      <w:jc w:val="center"/>
    </w:pPr>
    <w:rPr>
      <w:rFonts w:ascii="Times New Roman" w:hAnsi="Times New Roman"/>
      <w:b/>
      <w:bCs/>
      <w:sz w:val="28"/>
      <w:szCs w:val="28"/>
    </w:rPr>
  </w:style>
  <w:style w:type="character" w:customStyle="1" w:styleId="Bodytext20">
    <w:name w:val="Body text (2)_"/>
    <w:link w:val="Bodytext21"/>
    <w:locked/>
    <w:rsid w:val="000E1A8F"/>
    <w:rPr>
      <w:sz w:val="25"/>
      <w:szCs w:val="25"/>
      <w:shd w:val="clear" w:color="auto" w:fill="FFFFFF"/>
    </w:rPr>
  </w:style>
  <w:style w:type="character" w:customStyle="1" w:styleId="Bodytext0">
    <w:name w:val="Body text_"/>
    <w:link w:val="Bodytext1"/>
    <w:locked/>
    <w:rsid w:val="000E1A8F"/>
    <w:rPr>
      <w:sz w:val="28"/>
      <w:szCs w:val="28"/>
      <w:shd w:val="clear" w:color="auto" w:fill="FFFFFF"/>
    </w:rPr>
  </w:style>
  <w:style w:type="paragraph" w:customStyle="1" w:styleId="Bodytext21">
    <w:name w:val="Body text (2)1"/>
    <w:basedOn w:val="Normal"/>
    <w:link w:val="Bodytext20"/>
    <w:rsid w:val="000E1A8F"/>
    <w:pPr>
      <w:widowControl w:val="0"/>
      <w:shd w:val="clear" w:color="auto" w:fill="FFFFFF"/>
      <w:spacing w:line="331" w:lineRule="exact"/>
    </w:pPr>
    <w:rPr>
      <w:rFonts w:ascii="Times New Roman" w:hAnsi="Times New Roman"/>
      <w:sz w:val="25"/>
      <w:szCs w:val="25"/>
    </w:rPr>
  </w:style>
  <w:style w:type="paragraph" w:customStyle="1" w:styleId="Bodytext1">
    <w:name w:val="Body text1"/>
    <w:basedOn w:val="Normal"/>
    <w:link w:val="Bodytext0"/>
    <w:rsid w:val="000E1A8F"/>
    <w:pPr>
      <w:widowControl w:val="0"/>
      <w:shd w:val="clear" w:color="auto" w:fill="FFFFFF"/>
      <w:spacing w:before="300" w:line="356" w:lineRule="exact"/>
      <w:jc w:val="both"/>
    </w:pPr>
    <w:rPr>
      <w:rFonts w:ascii="Times New Roman" w:hAnsi="Times New Roman"/>
      <w:sz w:val="28"/>
      <w:szCs w:val="28"/>
    </w:rPr>
  </w:style>
  <w:style w:type="character" w:customStyle="1" w:styleId="Bodytext5">
    <w:name w:val="Body text (5)_"/>
    <w:link w:val="Bodytext50"/>
    <w:locked/>
    <w:rsid w:val="000E1A8F"/>
    <w:rPr>
      <w:sz w:val="25"/>
      <w:szCs w:val="25"/>
      <w:shd w:val="clear" w:color="auto" w:fill="FFFFFF"/>
    </w:rPr>
  </w:style>
  <w:style w:type="paragraph" w:customStyle="1" w:styleId="Bodytext50">
    <w:name w:val="Body text (5)"/>
    <w:basedOn w:val="Normal"/>
    <w:link w:val="Bodytext5"/>
    <w:rsid w:val="000E1A8F"/>
    <w:pPr>
      <w:widowControl w:val="0"/>
      <w:shd w:val="clear" w:color="auto" w:fill="FFFFFF"/>
      <w:spacing w:after="120" w:line="240" w:lineRule="atLeast"/>
      <w:jc w:val="both"/>
    </w:pPr>
    <w:rPr>
      <w:rFonts w:ascii="Times New Roman" w:hAnsi="Times New Roman"/>
      <w:sz w:val="25"/>
      <w:szCs w:val="25"/>
    </w:rPr>
  </w:style>
  <w:style w:type="character" w:customStyle="1" w:styleId="Heading30">
    <w:name w:val="Heading #3_"/>
    <w:link w:val="Heading31"/>
    <w:locked/>
    <w:rsid w:val="000E1A8F"/>
    <w:rPr>
      <w:b/>
      <w:bCs/>
      <w:sz w:val="28"/>
      <w:szCs w:val="28"/>
      <w:shd w:val="clear" w:color="auto" w:fill="FFFFFF"/>
    </w:rPr>
  </w:style>
  <w:style w:type="paragraph" w:customStyle="1" w:styleId="Heading31">
    <w:name w:val="Heading #3"/>
    <w:basedOn w:val="Normal"/>
    <w:link w:val="Heading30"/>
    <w:rsid w:val="000E1A8F"/>
    <w:pPr>
      <w:widowControl w:val="0"/>
      <w:shd w:val="clear" w:color="auto" w:fill="FFFFFF"/>
      <w:spacing w:before="60" w:after="60" w:line="240" w:lineRule="atLeast"/>
      <w:ind w:firstLine="720"/>
      <w:jc w:val="both"/>
      <w:outlineLvl w:val="2"/>
    </w:pPr>
    <w:rPr>
      <w:rFonts w:ascii="Times New Roman" w:hAnsi="Times New Roman"/>
      <w:b/>
      <w:bCs/>
      <w:sz w:val="28"/>
      <w:szCs w:val="28"/>
    </w:rPr>
  </w:style>
  <w:style w:type="character" w:customStyle="1" w:styleId="BodytextBold2">
    <w:name w:val="Body text + Bold2"/>
    <w:aliases w:val="Italic6"/>
    <w:rsid w:val="000E1A8F"/>
    <w:rPr>
      <w:rFonts w:ascii="Times New Roman" w:hAnsi="Times New Roman" w:cs="Times New Roman"/>
      <w:b/>
      <w:bCs/>
      <w:i/>
      <w:iCs/>
      <w:sz w:val="28"/>
      <w:szCs w:val="28"/>
      <w:u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2964">
      <w:bodyDiv w:val="1"/>
      <w:marLeft w:val="0"/>
      <w:marRight w:val="0"/>
      <w:marTop w:val="0"/>
      <w:marBottom w:val="0"/>
      <w:divBdr>
        <w:top w:val="none" w:sz="0" w:space="0" w:color="auto"/>
        <w:left w:val="none" w:sz="0" w:space="0" w:color="auto"/>
        <w:bottom w:val="none" w:sz="0" w:space="0" w:color="auto"/>
        <w:right w:val="none" w:sz="0" w:space="0" w:color="auto"/>
      </w:divBdr>
    </w:div>
    <w:div w:id="419763726">
      <w:bodyDiv w:val="1"/>
      <w:marLeft w:val="0"/>
      <w:marRight w:val="0"/>
      <w:marTop w:val="0"/>
      <w:marBottom w:val="0"/>
      <w:divBdr>
        <w:top w:val="none" w:sz="0" w:space="0" w:color="auto"/>
        <w:left w:val="none" w:sz="0" w:space="0" w:color="auto"/>
        <w:bottom w:val="none" w:sz="0" w:space="0" w:color="auto"/>
        <w:right w:val="none" w:sz="0" w:space="0" w:color="auto"/>
      </w:divBdr>
    </w:div>
    <w:div w:id="522281051">
      <w:bodyDiv w:val="1"/>
      <w:marLeft w:val="0"/>
      <w:marRight w:val="0"/>
      <w:marTop w:val="0"/>
      <w:marBottom w:val="0"/>
      <w:divBdr>
        <w:top w:val="none" w:sz="0" w:space="0" w:color="auto"/>
        <w:left w:val="none" w:sz="0" w:space="0" w:color="auto"/>
        <w:bottom w:val="none" w:sz="0" w:space="0" w:color="auto"/>
        <w:right w:val="none" w:sz="0" w:space="0" w:color="auto"/>
      </w:divBdr>
    </w:div>
    <w:div w:id="575214662">
      <w:bodyDiv w:val="1"/>
      <w:marLeft w:val="0"/>
      <w:marRight w:val="0"/>
      <w:marTop w:val="0"/>
      <w:marBottom w:val="0"/>
      <w:divBdr>
        <w:top w:val="none" w:sz="0" w:space="0" w:color="auto"/>
        <w:left w:val="none" w:sz="0" w:space="0" w:color="auto"/>
        <w:bottom w:val="none" w:sz="0" w:space="0" w:color="auto"/>
        <w:right w:val="none" w:sz="0" w:space="0" w:color="auto"/>
      </w:divBdr>
    </w:div>
    <w:div w:id="683747448">
      <w:bodyDiv w:val="1"/>
      <w:marLeft w:val="0"/>
      <w:marRight w:val="0"/>
      <w:marTop w:val="0"/>
      <w:marBottom w:val="0"/>
      <w:divBdr>
        <w:top w:val="none" w:sz="0" w:space="0" w:color="auto"/>
        <w:left w:val="none" w:sz="0" w:space="0" w:color="auto"/>
        <w:bottom w:val="none" w:sz="0" w:space="0" w:color="auto"/>
        <w:right w:val="none" w:sz="0" w:space="0" w:color="auto"/>
      </w:divBdr>
    </w:div>
    <w:div w:id="714550755">
      <w:bodyDiv w:val="1"/>
      <w:marLeft w:val="0"/>
      <w:marRight w:val="0"/>
      <w:marTop w:val="0"/>
      <w:marBottom w:val="0"/>
      <w:divBdr>
        <w:top w:val="none" w:sz="0" w:space="0" w:color="auto"/>
        <w:left w:val="none" w:sz="0" w:space="0" w:color="auto"/>
        <w:bottom w:val="none" w:sz="0" w:space="0" w:color="auto"/>
        <w:right w:val="none" w:sz="0" w:space="0" w:color="auto"/>
      </w:divBdr>
    </w:div>
    <w:div w:id="774863266">
      <w:bodyDiv w:val="1"/>
      <w:marLeft w:val="0"/>
      <w:marRight w:val="0"/>
      <w:marTop w:val="0"/>
      <w:marBottom w:val="0"/>
      <w:divBdr>
        <w:top w:val="none" w:sz="0" w:space="0" w:color="auto"/>
        <w:left w:val="none" w:sz="0" w:space="0" w:color="auto"/>
        <w:bottom w:val="none" w:sz="0" w:space="0" w:color="auto"/>
        <w:right w:val="none" w:sz="0" w:space="0" w:color="auto"/>
      </w:divBdr>
    </w:div>
    <w:div w:id="864633728">
      <w:bodyDiv w:val="1"/>
      <w:marLeft w:val="0"/>
      <w:marRight w:val="0"/>
      <w:marTop w:val="0"/>
      <w:marBottom w:val="0"/>
      <w:divBdr>
        <w:top w:val="none" w:sz="0" w:space="0" w:color="auto"/>
        <w:left w:val="none" w:sz="0" w:space="0" w:color="auto"/>
        <w:bottom w:val="none" w:sz="0" w:space="0" w:color="auto"/>
        <w:right w:val="none" w:sz="0" w:space="0" w:color="auto"/>
      </w:divBdr>
    </w:div>
    <w:div w:id="894898834">
      <w:bodyDiv w:val="1"/>
      <w:marLeft w:val="0"/>
      <w:marRight w:val="0"/>
      <w:marTop w:val="0"/>
      <w:marBottom w:val="0"/>
      <w:divBdr>
        <w:top w:val="none" w:sz="0" w:space="0" w:color="auto"/>
        <w:left w:val="none" w:sz="0" w:space="0" w:color="auto"/>
        <w:bottom w:val="none" w:sz="0" w:space="0" w:color="auto"/>
        <w:right w:val="none" w:sz="0" w:space="0" w:color="auto"/>
      </w:divBdr>
    </w:div>
    <w:div w:id="902762886">
      <w:bodyDiv w:val="1"/>
      <w:marLeft w:val="0"/>
      <w:marRight w:val="0"/>
      <w:marTop w:val="0"/>
      <w:marBottom w:val="0"/>
      <w:divBdr>
        <w:top w:val="none" w:sz="0" w:space="0" w:color="auto"/>
        <w:left w:val="none" w:sz="0" w:space="0" w:color="auto"/>
        <w:bottom w:val="none" w:sz="0" w:space="0" w:color="auto"/>
        <w:right w:val="none" w:sz="0" w:space="0" w:color="auto"/>
      </w:divBdr>
    </w:div>
    <w:div w:id="1107314404">
      <w:bodyDiv w:val="1"/>
      <w:marLeft w:val="0"/>
      <w:marRight w:val="0"/>
      <w:marTop w:val="0"/>
      <w:marBottom w:val="0"/>
      <w:divBdr>
        <w:top w:val="none" w:sz="0" w:space="0" w:color="auto"/>
        <w:left w:val="none" w:sz="0" w:space="0" w:color="auto"/>
        <w:bottom w:val="none" w:sz="0" w:space="0" w:color="auto"/>
        <w:right w:val="none" w:sz="0" w:space="0" w:color="auto"/>
      </w:divBdr>
    </w:div>
    <w:div w:id="1124808060">
      <w:bodyDiv w:val="1"/>
      <w:marLeft w:val="0"/>
      <w:marRight w:val="0"/>
      <w:marTop w:val="0"/>
      <w:marBottom w:val="0"/>
      <w:divBdr>
        <w:top w:val="none" w:sz="0" w:space="0" w:color="auto"/>
        <w:left w:val="none" w:sz="0" w:space="0" w:color="auto"/>
        <w:bottom w:val="none" w:sz="0" w:space="0" w:color="auto"/>
        <w:right w:val="none" w:sz="0" w:space="0" w:color="auto"/>
      </w:divBdr>
    </w:div>
    <w:div w:id="1427506907">
      <w:bodyDiv w:val="1"/>
      <w:marLeft w:val="0"/>
      <w:marRight w:val="0"/>
      <w:marTop w:val="0"/>
      <w:marBottom w:val="0"/>
      <w:divBdr>
        <w:top w:val="none" w:sz="0" w:space="0" w:color="auto"/>
        <w:left w:val="none" w:sz="0" w:space="0" w:color="auto"/>
        <w:bottom w:val="none" w:sz="0" w:space="0" w:color="auto"/>
        <w:right w:val="none" w:sz="0" w:space="0" w:color="auto"/>
      </w:divBdr>
    </w:div>
    <w:div w:id="1476755044">
      <w:bodyDiv w:val="1"/>
      <w:marLeft w:val="0"/>
      <w:marRight w:val="0"/>
      <w:marTop w:val="0"/>
      <w:marBottom w:val="0"/>
      <w:divBdr>
        <w:top w:val="none" w:sz="0" w:space="0" w:color="auto"/>
        <w:left w:val="none" w:sz="0" w:space="0" w:color="auto"/>
        <w:bottom w:val="none" w:sz="0" w:space="0" w:color="auto"/>
        <w:right w:val="none" w:sz="0" w:space="0" w:color="auto"/>
      </w:divBdr>
    </w:div>
    <w:div w:id="1873182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6D9FF-23A1-4371-A156-C2966288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9</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PHOØNG GIAÙO DUÏC VAØ ÑAØO TAÏO QUAÄN 8              COÄNG HOØA XAÕ HOÄI CHUÛ NGHÓA VIEÄT NAM</vt:lpstr>
    </vt:vector>
  </TitlesOfParts>
  <Company>HOME</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PHOØNG GIAÙO DUÏC VAØ ÑAØO TAÏO QUAÄN 8              COÄNG HOØA XAÕ HOÄI CHUÛ NGHÓA VIEÄT NAM</dc:title>
  <dc:subject/>
  <dc:creator>User</dc:creator>
  <cp:keywords/>
  <dc:description/>
  <cp:lastModifiedBy>Bao Lam</cp:lastModifiedBy>
  <cp:revision>14</cp:revision>
  <cp:lastPrinted>2021-03-16T03:33:00Z</cp:lastPrinted>
  <dcterms:created xsi:type="dcterms:W3CDTF">2023-10-29T08:40:00Z</dcterms:created>
  <dcterms:modified xsi:type="dcterms:W3CDTF">2023-10-31T08:50:00Z</dcterms:modified>
</cp:coreProperties>
</file>