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83" w:rsidRPr="00410953" w:rsidRDefault="00710B83" w:rsidP="00710B83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Phụ lụ</w:t>
      </w:r>
      <w:r w:rsidR="00FD08AA"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c II</w:t>
      </w:r>
      <w:r w:rsidR="00F460E6"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I</w:t>
      </w:r>
    </w:p>
    <w:p w:rsidR="00710B83" w:rsidRPr="00410953" w:rsidRDefault="00710B83" w:rsidP="00710B83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KHUNG KẾ HOẠCH GIÁO DỤC CỦA GIÁO VIÊN </w:t>
      </w:r>
    </w:p>
    <w:p w:rsidR="00710B83" w:rsidRPr="00410953" w:rsidRDefault="00710B83" w:rsidP="00710B83">
      <w:pPr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(</w:t>
      </w:r>
      <w:r w:rsidRPr="00410953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Kèm theo Công văn số 5512/BGDĐTGDTrH ngày 18 tháng 12 năm 2020 của Bộ GDĐT</w:t>
      </w:r>
      <w:r w:rsidRPr="0041095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08"/>
        <w:gridCol w:w="7196"/>
      </w:tblGrid>
      <w:tr w:rsidR="00710B83" w:rsidRPr="00410953" w:rsidTr="00B010B7">
        <w:tc>
          <w:tcPr>
            <w:tcW w:w="7550" w:type="dxa"/>
          </w:tcPr>
          <w:p w:rsidR="00710B83" w:rsidRPr="00B936AF" w:rsidRDefault="00710B83" w:rsidP="00B010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B936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TRƯỜNG</w:t>
            </w:r>
            <w:r w:rsidRPr="00B936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vi-VN"/>
              </w:rPr>
              <w:t xml:space="preserve"> </w:t>
            </w:r>
            <w:r w:rsidRPr="00B936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THCS HÙNG VƯƠNG</w:t>
            </w:r>
          </w:p>
          <w:p w:rsidR="00710B83" w:rsidRPr="00410953" w:rsidRDefault="00710B83" w:rsidP="00B010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7A27DA" wp14:editId="2B5794E9">
                      <wp:simplePos x="0" y="0"/>
                      <wp:positionH relativeFrom="column">
                        <wp:posOffset>1394460</wp:posOffset>
                      </wp:positionH>
                      <wp:positionV relativeFrom="paragraph">
                        <wp:posOffset>252730</wp:posOffset>
                      </wp:positionV>
                      <wp:extent cx="190500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C1699E2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8pt,19.9pt" to="259.8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" strokecolor="black [3040]"/>
                  </w:pict>
                </mc:Fallback>
              </mc:AlternateContent>
            </w:r>
            <w:r w:rsidRPr="00410953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vi-VN"/>
              </w:rPr>
              <w:t xml:space="preserve">TỔ: </w:t>
            </w: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KHTN- GDTC</w:t>
            </w:r>
          </w:p>
        </w:tc>
        <w:tc>
          <w:tcPr>
            <w:tcW w:w="7550" w:type="dxa"/>
          </w:tcPr>
          <w:p w:rsidR="00710B83" w:rsidRPr="00410953" w:rsidRDefault="00710B83" w:rsidP="00B010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CỘNG</w:t>
            </w:r>
            <w:r w:rsidRPr="00410953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vi-VN"/>
              </w:rPr>
              <w:t xml:space="preserve"> HÒA XÃ HỘI CHỦ NGHĨA VIỆT NAM</w:t>
            </w:r>
          </w:p>
          <w:p w:rsidR="00710B83" w:rsidRPr="00410953" w:rsidRDefault="00710B83" w:rsidP="00B010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F889C2" wp14:editId="2EC9AC86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233680</wp:posOffset>
                      </wp:positionV>
                      <wp:extent cx="1228725" cy="0"/>
                      <wp:effectExtent l="0" t="0" r="952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8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3D235C" id="Straight Connector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6.25pt,18.4pt" to="243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" strokecolor="black [3040]"/>
                  </w:pict>
                </mc:Fallback>
              </mc:AlternateContent>
            </w:r>
            <w:r w:rsidRPr="00410953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vi-VN"/>
              </w:rPr>
              <w:t>Độc lập  Tự do  Hạnh phú</w:t>
            </w:r>
            <w:r w:rsidRPr="00410953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c</w:t>
            </w:r>
          </w:p>
        </w:tc>
      </w:tr>
    </w:tbl>
    <w:p w:rsidR="00710B83" w:rsidRPr="00410953" w:rsidRDefault="00710B83" w:rsidP="00710B8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710B83" w:rsidRPr="00410953" w:rsidRDefault="00710B83" w:rsidP="00710B83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KẾ</w:t>
      </w: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  <w:t xml:space="preserve"> HOẠCH </w:t>
      </w: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GIÁO DỤC CỦA GIÁO VIÊN</w:t>
      </w:r>
    </w:p>
    <w:p w:rsidR="00710B83" w:rsidRPr="00410953" w:rsidRDefault="00710B83" w:rsidP="00710B8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  <w:t>HOẠT ĐỘNG</w:t>
      </w: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TRẢI NGHIỆM- HƯỚNG NGHIỆP</w:t>
      </w:r>
      <w:r w:rsidRPr="0041095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KHỐI</w:t>
      </w:r>
      <w:r w:rsidR="00737321"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7</w:t>
      </w:r>
    </w:p>
    <w:p w:rsidR="00F64DD5" w:rsidRDefault="00F64DD5" w:rsidP="00710B83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10B83" w:rsidRPr="00410953" w:rsidRDefault="00710B83" w:rsidP="00710B83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(KẾT NỐI TRI THỨC VỚI CUỘC SỐNG)</w:t>
      </w:r>
    </w:p>
    <w:p w:rsidR="00710B83" w:rsidRPr="00410953" w:rsidRDefault="00710B83" w:rsidP="00710B83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color w:val="000000" w:themeColor="text1"/>
          <w:sz w:val="26"/>
          <w:szCs w:val="26"/>
          <w:lang w:val="vi-VN"/>
        </w:rPr>
        <w:t>(Năm học 20</w:t>
      </w:r>
      <w:r w:rsidR="004426BF" w:rsidRPr="0041095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57FB8" w:rsidRPr="00410953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410953">
        <w:rPr>
          <w:rFonts w:ascii="Times New Roman" w:hAnsi="Times New Roman" w:cs="Times New Roman"/>
          <w:color w:val="000000" w:themeColor="text1"/>
          <w:sz w:val="26"/>
          <w:szCs w:val="26"/>
          <w:lang w:val="vi-VN"/>
        </w:rPr>
        <w:t xml:space="preserve"> </w:t>
      </w:r>
      <w:r w:rsidR="00C1003F" w:rsidRPr="00410953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4109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10953">
        <w:rPr>
          <w:rFonts w:ascii="Times New Roman" w:hAnsi="Times New Roman" w:cs="Times New Roman"/>
          <w:color w:val="000000" w:themeColor="text1"/>
          <w:sz w:val="26"/>
          <w:szCs w:val="26"/>
          <w:lang w:val="vi-VN"/>
        </w:rPr>
        <w:t>20</w:t>
      </w:r>
      <w:r w:rsidR="00F57FB8" w:rsidRPr="00410953">
        <w:rPr>
          <w:rFonts w:ascii="Times New Roman" w:hAnsi="Times New Roman" w:cs="Times New Roman"/>
          <w:color w:val="000000" w:themeColor="text1"/>
          <w:sz w:val="26"/>
          <w:szCs w:val="26"/>
        </w:rPr>
        <w:t>24</w:t>
      </w:r>
      <w:r w:rsidRPr="00410953">
        <w:rPr>
          <w:rFonts w:ascii="Times New Roman" w:hAnsi="Times New Roman" w:cs="Times New Roman"/>
          <w:color w:val="000000" w:themeColor="text1"/>
          <w:sz w:val="26"/>
          <w:szCs w:val="26"/>
          <w:lang w:val="vi-VN"/>
        </w:rPr>
        <w:t>)</w:t>
      </w:r>
    </w:p>
    <w:p w:rsidR="00710B83" w:rsidRPr="00410953" w:rsidRDefault="00710B83" w:rsidP="00710B83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  <w:t>I. KẾ HOẠCH DẠY HỌC</w:t>
      </w:r>
    </w:p>
    <w:p w:rsidR="00710B83" w:rsidRPr="00410953" w:rsidRDefault="00710B83" w:rsidP="00710B83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  <w:t>1. Phân phối chương trình</w:t>
      </w:r>
      <w:r w:rsidRPr="004109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:</w:t>
      </w:r>
    </w:p>
    <w:p w:rsidR="00CF28C7" w:rsidRPr="00410953" w:rsidRDefault="00CF28C7" w:rsidP="00710B83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4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1328"/>
        <w:gridCol w:w="4471"/>
        <w:gridCol w:w="799"/>
        <w:gridCol w:w="765"/>
        <w:gridCol w:w="3387"/>
        <w:gridCol w:w="1669"/>
        <w:gridCol w:w="1312"/>
      </w:tblGrid>
      <w:tr w:rsidR="00410953" w:rsidRPr="00410953" w:rsidTr="00323731">
        <w:tc>
          <w:tcPr>
            <w:tcW w:w="1023" w:type="dxa"/>
          </w:tcPr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NZ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NZ"/>
              </w:rPr>
              <w:t>STT</w:t>
            </w:r>
          </w:p>
        </w:tc>
        <w:tc>
          <w:tcPr>
            <w:tcW w:w="1328" w:type="dxa"/>
          </w:tcPr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NZ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NZ"/>
              </w:rPr>
              <w:t>Hình thức</w:t>
            </w:r>
          </w:p>
        </w:tc>
        <w:tc>
          <w:tcPr>
            <w:tcW w:w="4471" w:type="dxa"/>
            <w:vAlign w:val="center"/>
          </w:tcPr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  <w:t>Bài học</w:t>
            </w:r>
          </w:p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  <w:t>(1)</w:t>
            </w:r>
          </w:p>
        </w:tc>
        <w:tc>
          <w:tcPr>
            <w:tcW w:w="799" w:type="dxa"/>
            <w:vAlign w:val="center"/>
          </w:tcPr>
          <w:p w:rsidR="00961A97" w:rsidRPr="00410953" w:rsidRDefault="00AB430B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NZ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NZ"/>
              </w:rPr>
              <w:t>Số tiết</w:t>
            </w:r>
          </w:p>
        </w:tc>
        <w:tc>
          <w:tcPr>
            <w:tcW w:w="765" w:type="dxa"/>
            <w:vAlign w:val="center"/>
          </w:tcPr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  <w:t>Thời điểm</w:t>
            </w:r>
          </w:p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  <w:t>(3)</w:t>
            </w:r>
          </w:p>
        </w:tc>
        <w:tc>
          <w:tcPr>
            <w:tcW w:w="3387" w:type="dxa"/>
            <w:vAlign w:val="center"/>
          </w:tcPr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  <w:t>Thiết bị dạy học</w:t>
            </w:r>
          </w:p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  <w:t>(4)</w:t>
            </w:r>
          </w:p>
        </w:tc>
        <w:tc>
          <w:tcPr>
            <w:tcW w:w="1669" w:type="dxa"/>
            <w:vAlign w:val="center"/>
          </w:tcPr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  <w:t>Địa điểm dạy học</w:t>
            </w:r>
          </w:p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vi-VN"/>
              </w:rPr>
              <w:t>(5)</w:t>
            </w:r>
          </w:p>
        </w:tc>
        <w:tc>
          <w:tcPr>
            <w:tcW w:w="1312" w:type="dxa"/>
            <w:vAlign w:val="center"/>
          </w:tcPr>
          <w:p w:rsidR="00961A97" w:rsidRPr="00410953" w:rsidRDefault="00961A9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GHI CHÚ</w:t>
            </w:r>
          </w:p>
        </w:tc>
      </w:tr>
      <w:tr w:rsidR="00410953" w:rsidRPr="00410953" w:rsidTr="00D130D1">
        <w:tc>
          <w:tcPr>
            <w:tcW w:w="14754" w:type="dxa"/>
            <w:gridSpan w:val="8"/>
          </w:tcPr>
          <w:p w:rsidR="00CF28C7" w:rsidRPr="00410953" w:rsidRDefault="00CF28C7" w:rsidP="00B010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Chủ đề 1: Em vớ</w:t>
            </w:r>
            <w:r w:rsidR="00D24081"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i</w:t>
            </w:r>
            <w:r w:rsidRPr="0041095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nhà trường ( 9 tiết)</w:t>
            </w:r>
          </w:p>
        </w:tc>
      </w:tr>
      <w:tr w:rsidR="00410953" w:rsidRPr="00410953" w:rsidTr="00323731">
        <w:tc>
          <w:tcPr>
            <w:tcW w:w="1023" w:type="dxa"/>
          </w:tcPr>
          <w:p w:rsidR="00AB430B" w:rsidRPr="00410953" w:rsidRDefault="00AB430B" w:rsidP="00B010B7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B430B" w:rsidRPr="00410953" w:rsidRDefault="00B907C8" w:rsidP="00AB430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</w:t>
            </w:r>
            <w:r w:rsidR="00AB430B"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328" w:type="dxa"/>
          </w:tcPr>
          <w:p w:rsidR="00AB430B" w:rsidRPr="00410953" w:rsidRDefault="00AB430B" w:rsidP="00B010B7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AB430B" w:rsidRPr="00410953" w:rsidRDefault="00AB430B" w:rsidP="00B010B7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Khai giảng năm học mới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AB430B" w:rsidRPr="00410953" w:rsidRDefault="00AB430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AB430B" w:rsidRPr="00410953" w:rsidRDefault="00AB430B" w:rsidP="00B010B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</w:t>
            </w:r>
          </w:p>
          <w:p w:rsidR="00AB430B" w:rsidRPr="00410953" w:rsidRDefault="00AB430B" w:rsidP="00AB430B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AB430B" w:rsidRPr="00410953" w:rsidRDefault="00AB430B" w:rsidP="00AB430B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</w:t>
            </w:r>
            <w:r w:rsidR="00412D5D"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hệ thống âm thanh.</w:t>
            </w:r>
          </w:p>
        </w:tc>
        <w:tc>
          <w:tcPr>
            <w:tcW w:w="1669" w:type="dxa"/>
            <w:vAlign w:val="center"/>
          </w:tcPr>
          <w:p w:rsidR="00AB430B" w:rsidRPr="00410953" w:rsidRDefault="00AB430B" w:rsidP="00B010B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AB430B" w:rsidRPr="00410953" w:rsidRDefault="00AB430B" w:rsidP="00B010B7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AB430B" w:rsidRPr="00410953" w:rsidRDefault="00AB430B" w:rsidP="00B010B7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328" w:type="dxa"/>
          </w:tcPr>
          <w:p w:rsidR="00AB430B" w:rsidRPr="00410953" w:rsidRDefault="00AB430B" w:rsidP="00B010B7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AB430B" w:rsidRPr="00410953" w:rsidRDefault="00AB430B" w:rsidP="00B010B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Phát triển mối quan hệ hòa đồng, hợp tác với thầy, cô và các bạn 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AB430B" w:rsidRPr="00410953" w:rsidRDefault="00AB430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AB430B" w:rsidRPr="00410953" w:rsidRDefault="00AB430B" w:rsidP="00AB430B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AB430B" w:rsidRPr="00410953" w:rsidRDefault="00AB430B" w:rsidP="00B010B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AB430B" w:rsidRPr="00410953" w:rsidRDefault="00AB430B" w:rsidP="00B010B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AB430B" w:rsidRPr="00410953" w:rsidRDefault="00AB430B" w:rsidP="00B010B7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AB430B" w:rsidRPr="00410953" w:rsidRDefault="00AB430B" w:rsidP="00B010B7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28" w:type="dxa"/>
          </w:tcPr>
          <w:p w:rsidR="00AB430B" w:rsidRPr="00410953" w:rsidRDefault="00AB430B" w:rsidP="00B010B7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AB430B" w:rsidRPr="00410953" w:rsidRDefault="00AB430B" w:rsidP="00B010B7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Xây dựng nội quy “lớp học hạnh phúc”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AB430B" w:rsidRPr="00410953" w:rsidRDefault="00AB430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AB430B" w:rsidRPr="00410953" w:rsidRDefault="00AB430B" w:rsidP="00B010B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AB430B" w:rsidRPr="00410953" w:rsidRDefault="00AB430B" w:rsidP="00B010B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AB430B" w:rsidRPr="00410953" w:rsidRDefault="00AB430B" w:rsidP="00B010B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AB430B" w:rsidRPr="00410953" w:rsidRDefault="00AB430B" w:rsidP="00B010B7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1652AA" w:rsidRPr="00410953" w:rsidRDefault="00370C83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28" w:type="dxa"/>
          </w:tcPr>
          <w:p w:rsidR="001652AA" w:rsidRPr="00410953" w:rsidRDefault="001652AA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1652AA" w:rsidRPr="00410953" w:rsidRDefault="001652AA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Cam kết thực hiện nội quy nhà trường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1652AA" w:rsidRPr="00410953" w:rsidRDefault="001652AA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1652AA" w:rsidRPr="00410953" w:rsidRDefault="001652AA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</w:t>
            </w:r>
          </w:p>
        </w:tc>
        <w:tc>
          <w:tcPr>
            <w:tcW w:w="3387" w:type="dxa"/>
            <w:vMerge w:val="restart"/>
          </w:tcPr>
          <w:p w:rsidR="001652AA" w:rsidRPr="00410953" w:rsidRDefault="001652AA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</w:t>
            </w:r>
            <w:r w:rsidR="00412D5D"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hệ thống âm thanh.</w:t>
            </w:r>
          </w:p>
        </w:tc>
        <w:tc>
          <w:tcPr>
            <w:tcW w:w="1669" w:type="dxa"/>
            <w:vAlign w:val="center"/>
          </w:tcPr>
          <w:p w:rsidR="001652AA" w:rsidRPr="00410953" w:rsidRDefault="001652AA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1652AA" w:rsidRPr="00410953" w:rsidRDefault="001652AA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1652AA" w:rsidRPr="00410953" w:rsidRDefault="00370C83" w:rsidP="001652AA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5</w:t>
            </w:r>
          </w:p>
        </w:tc>
        <w:tc>
          <w:tcPr>
            <w:tcW w:w="1328" w:type="dxa"/>
          </w:tcPr>
          <w:p w:rsidR="001652AA" w:rsidRPr="00410953" w:rsidRDefault="001652AA" w:rsidP="001652AA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1652AA" w:rsidRPr="00410953" w:rsidRDefault="001652AA" w:rsidP="001652A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Tự hào truyền thống trường em (T1)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1652AA" w:rsidRPr="00410953" w:rsidRDefault="001652AA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1652AA" w:rsidRPr="00410953" w:rsidRDefault="001652AA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1652AA" w:rsidRPr="00410953" w:rsidRDefault="001652AA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1652AA" w:rsidRPr="00410953" w:rsidRDefault="001652AA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1652AA" w:rsidRPr="00410953" w:rsidRDefault="001652AA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1652AA" w:rsidRPr="00410953" w:rsidRDefault="00370C83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28" w:type="dxa"/>
          </w:tcPr>
          <w:p w:rsidR="001652AA" w:rsidRPr="00410953" w:rsidRDefault="001652AA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1652AA" w:rsidRPr="00410953" w:rsidRDefault="001652AA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Cam kết thực hiện nội quy lớp học hướng tới xây dựng “Trường học hạnh phúc”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1652AA" w:rsidRPr="00410953" w:rsidRDefault="001652AA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1652AA" w:rsidRPr="00410953" w:rsidRDefault="001652AA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1652AA" w:rsidRPr="00410953" w:rsidRDefault="001652AA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1652AA" w:rsidRPr="00410953" w:rsidRDefault="001652AA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1652AA" w:rsidRPr="00410953" w:rsidRDefault="001652AA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rPr>
          <w:trHeight w:val="1067"/>
        </w:trPr>
        <w:tc>
          <w:tcPr>
            <w:tcW w:w="1023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28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Nghe giới thiệu truyền thống nhà trường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3</w:t>
            </w:r>
          </w:p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D5201B" w:rsidRPr="00410953" w:rsidRDefault="00412D5D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28" w:type="dxa"/>
          </w:tcPr>
          <w:p w:rsidR="00D5201B" w:rsidRPr="00410953" w:rsidRDefault="00D5201B" w:rsidP="001652AA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Tự hào truyền thống trường em (T2)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328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Triển lãm sản phẩm giới thiệu truyền thống nhà trường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EF2BB4">
        <w:tc>
          <w:tcPr>
            <w:tcW w:w="14754" w:type="dxa"/>
            <w:gridSpan w:val="8"/>
          </w:tcPr>
          <w:p w:rsidR="00516A57" w:rsidRPr="00410953" w:rsidRDefault="00516A57" w:rsidP="00101819">
            <w:pPr>
              <w:jc w:val="center"/>
              <w:rPr>
                <w:rStyle w:val="fontstyle01"/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Chủ đề 2: Khám phá bản thân</w:t>
            </w:r>
            <w:r w:rsidR="0086234D"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( 12 tiết)</w:t>
            </w: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1328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D5201B" w:rsidRPr="00410953" w:rsidRDefault="008E191D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Nghe nói chuyện</w:t>
            </w:r>
            <w:r w:rsidR="00D5201B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về gương hoàn thiện bản thân của các danh nhân Việt Nam và thế giới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4</w:t>
            </w:r>
          </w:p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D5201B" w:rsidRPr="00410953" w:rsidRDefault="00412D5D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328" w:type="dxa"/>
          </w:tcPr>
          <w:p w:rsidR="00D5201B" w:rsidRPr="00410953" w:rsidRDefault="00D5201B" w:rsidP="001652AA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Điểm mạnh, hạn chế của tôi (T1)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1328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Tranh biện về ý nghĩa của kỹ năng tự nhận thức điểm mạnh, hạn chế của bản thân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Chúng mình đều tài giỏi 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5</w:t>
            </w:r>
          </w:p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D5201B" w:rsidRPr="00410953" w:rsidRDefault="00412D5D" w:rsidP="00FA22D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8E191D" w:rsidRPr="00410953" w:rsidRDefault="00D5201B" w:rsidP="008E191D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Điểm mạnh, hạn chế của tôi (T2)</w:t>
            </w:r>
          </w:p>
          <w:p w:rsidR="00D5201B" w:rsidRPr="00410953" w:rsidRDefault="00D5201B" w:rsidP="008E191D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Xây dựng kế hoạch tự hoàn thiện bản thân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15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về kết quả rèn luyện tự hoàn thiện bản thân theo kế hoạch đã xây dựng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Trò chơi  “Nhìn hành động, đoán cảm xúc”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6</w:t>
            </w:r>
          </w:p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D5201B" w:rsidRPr="00410953" w:rsidRDefault="00412D5D" w:rsidP="00FA22D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36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FA22D9">
            <w:pPr>
              <w:tabs>
                <w:tab w:val="left" w:pos="3969"/>
              </w:tabs>
              <w:spacing w:line="36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Kiểm soát cảm xúc của bản thân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Luyện tập vũ điệu mang lại niềm vui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Cuộc thi vũ điệu “ Mang lại niềm vui”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7</w:t>
            </w:r>
          </w:p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D5201B" w:rsidRPr="00410953" w:rsidRDefault="00412D5D" w:rsidP="00FA22D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1652AA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1328" w:type="dxa"/>
          </w:tcPr>
          <w:p w:rsidR="00D5201B" w:rsidRPr="00410953" w:rsidRDefault="00D5201B" w:rsidP="001652AA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1652AA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Đánh giá chủ đề 2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1328" w:type="dxa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kết quả rèn luyện kỹ năng kiểm soát cảm xúc của bản thân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EF2BB4">
        <w:tc>
          <w:tcPr>
            <w:tcW w:w="14754" w:type="dxa"/>
            <w:gridSpan w:val="8"/>
          </w:tcPr>
          <w:p w:rsidR="00516A57" w:rsidRPr="00410953" w:rsidRDefault="00516A57" w:rsidP="00101819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Chủ đề 3: Trách nhiệm với bản thân</w:t>
            </w:r>
            <w:r w:rsidR="004E553D"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( 15 tiết)</w:t>
            </w: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D5201B" w:rsidRPr="00410953" w:rsidRDefault="008E191D" w:rsidP="008E191D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Giao lưu với</w:t>
            </w:r>
            <w:r w:rsidR="00D5201B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tấm gương vượt khó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8</w:t>
            </w:r>
          </w:p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D5201B" w:rsidRPr="00410953" w:rsidRDefault="00412D5D" w:rsidP="00FA22D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FA22D9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Vượt qua khó khăn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1328" w:type="dxa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D5201B" w:rsidRPr="00410953" w:rsidRDefault="00D5201B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kinh nghiệm vượt qua khó khăn của bản thân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5201B" w:rsidRPr="00410953" w:rsidRDefault="00D5201B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D5201B" w:rsidRPr="00410953" w:rsidRDefault="00D5201B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D5201B" w:rsidRPr="00410953" w:rsidRDefault="00D5201B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1328" w:type="dxa"/>
          </w:tcPr>
          <w:p w:rsidR="006C7810" w:rsidRPr="00410953" w:rsidRDefault="006C7810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847E3C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Phát động phong trào “Đọc sách mỗi ngày”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6C7810" w:rsidRPr="00410953" w:rsidRDefault="006C7810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9</w:t>
            </w:r>
          </w:p>
          <w:p w:rsidR="006C7810" w:rsidRPr="00410953" w:rsidRDefault="006C7810" w:rsidP="006C781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</w:tcPr>
          <w:p w:rsidR="006C7810" w:rsidRPr="00410953" w:rsidRDefault="00412D5D" w:rsidP="00FA22D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6C7810" w:rsidRPr="00410953" w:rsidRDefault="006C7810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1328" w:type="dxa"/>
          </w:tcPr>
          <w:p w:rsidR="006C7810" w:rsidRPr="00410953" w:rsidRDefault="006C7810" w:rsidP="00FA22D9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Merge w:val="restart"/>
            <w:vAlign w:val="center"/>
          </w:tcPr>
          <w:p w:rsidR="006C7810" w:rsidRPr="00410953" w:rsidRDefault="006C7810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Kiểm tra giữa kì 1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 w:val="restart"/>
          </w:tcPr>
          <w:p w:rsidR="006C7810" w:rsidRPr="00410953" w:rsidRDefault="006C7810" w:rsidP="00FA22D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Đề kiểm tra, bản đặc tả đề kiểm tra, đáp án và hướng dẫn chấm.</w:t>
            </w:r>
          </w:p>
        </w:tc>
        <w:tc>
          <w:tcPr>
            <w:tcW w:w="1669" w:type="dxa"/>
            <w:vAlign w:val="center"/>
          </w:tcPr>
          <w:p w:rsidR="006C7810" w:rsidRPr="00410953" w:rsidRDefault="006C7810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412D5D" w:rsidP="00FA22D9">
            <w:pPr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</w:t>
            </w:r>
            <w:r w:rsidR="006C7810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1328" w:type="dxa"/>
          </w:tcPr>
          <w:p w:rsidR="006C7810" w:rsidRPr="00410953" w:rsidRDefault="006C7810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Merge/>
          </w:tcPr>
          <w:p w:rsidR="006C7810" w:rsidRPr="00410953" w:rsidRDefault="006C7810" w:rsidP="00FA22D9">
            <w:pPr>
              <w:ind w:left="2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847E3C" w:rsidRPr="00410953" w:rsidRDefault="00847E3C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28</w:t>
            </w:r>
          </w:p>
        </w:tc>
        <w:tc>
          <w:tcPr>
            <w:tcW w:w="1328" w:type="dxa"/>
          </w:tcPr>
          <w:p w:rsidR="00847E3C" w:rsidRPr="00410953" w:rsidRDefault="00847E3C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847E3C" w:rsidRPr="00410953" w:rsidRDefault="00847E3C" w:rsidP="00FA22D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Tìm hiểu vấn đề “Nghiện trò chơi điện tử ở lứa tuổi thiếu niên”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847E3C" w:rsidRPr="00410953" w:rsidRDefault="00847E3C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847E3C" w:rsidRPr="00410953" w:rsidRDefault="00847E3C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10</w:t>
            </w:r>
          </w:p>
          <w:p w:rsidR="00847E3C" w:rsidRPr="00410953" w:rsidRDefault="00847E3C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847E3C" w:rsidRPr="00410953" w:rsidRDefault="00412D5D" w:rsidP="00FA22D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847E3C" w:rsidRPr="00410953" w:rsidRDefault="00847E3C" w:rsidP="00FA22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847E3C" w:rsidRPr="00410953" w:rsidRDefault="00847E3C" w:rsidP="00FA22D9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847E3C" w:rsidRPr="00410953" w:rsidRDefault="00847E3C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1328" w:type="dxa"/>
          </w:tcPr>
          <w:p w:rsidR="00847E3C" w:rsidRPr="00410953" w:rsidRDefault="00847E3C" w:rsidP="001652AA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847E3C" w:rsidRPr="00410953" w:rsidRDefault="00847E3C" w:rsidP="000315D7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Tự bảo vệ trong tình huống nguy hiểm (T1)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847E3C" w:rsidRPr="00410953" w:rsidRDefault="00847E3C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847E3C" w:rsidRPr="00410953" w:rsidRDefault="00847E3C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847E3C" w:rsidRPr="00410953" w:rsidRDefault="00847E3C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847E3C" w:rsidRPr="00410953" w:rsidRDefault="00847E3C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847E3C" w:rsidRPr="00410953" w:rsidRDefault="00847E3C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847E3C" w:rsidRPr="00410953" w:rsidRDefault="00412D5D" w:rsidP="001652AA">
            <w:pPr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</w:t>
            </w:r>
            <w:r w:rsidR="00847E3C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1328" w:type="dxa"/>
          </w:tcPr>
          <w:p w:rsidR="00847E3C" w:rsidRPr="00410953" w:rsidRDefault="00847E3C" w:rsidP="001652AA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</w:tcPr>
          <w:p w:rsidR="00847E3C" w:rsidRPr="00410953" w:rsidRDefault="00847E3C" w:rsidP="001652AA">
            <w:pPr>
              <w:ind w:left="2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Chia sẻ về việc tự bảo vệ trong một số tình huống nguy hiểm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847E3C" w:rsidRPr="00410953" w:rsidRDefault="00847E3C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847E3C" w:rsidRPr="00410953" w:rsidRDefault="00847E3C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847E3C" w:rsidRPr="00410953" w:rsidRDefault="00847E3C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847E3C" w:rsidRPr="00410953" w:rsidRDefault="00323731" w:rsidP="001652A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847E3C" w:rsidRPr="00410953" w:rsidRDefault="00847E3C" w:rsidP="001652AA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Phòng tránh xâm hại cơ thể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11</w:t>
            </w:r>
          </w:p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6C7810" w:rsidRPr="00410953" w:rsidRDefault="00412D5D" w:rsidP="0032373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412D5D" w:rsidP="00323731">
            <w:pPr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</w:t>
            </w:r>
            <w:r w:rsidR="006C7810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</w:tcPr>
          <w:p w:rsidR="006C7810" w:rsidRPr="00410953" w:rsidRDefault="006C7810" w:rsidP="00323731">
            <w:pPr>
              <w:ind w:left="2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Tự bảo vệ trong tình huống nguy hiểm (T2)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sản phẩm hướng dẫn kĩ năng tự bảo vệ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Phòng tránh bạo lực học đường 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12</w:t>
            </w:r>
          </w:p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6C7810" w:rsidRPr="00410953" w:rsidRDefault="00412D5D" w:rsidP="0032373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Đánh giá chủ đề 3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36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kết quả rèn luyện kĩ năng bảo vệ trong các tình huống nguy hiểm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EF2BB4">
        <w:tc>
          <w:tcPr>
            <w:tcW w:w="14754" w:type="dxa"/>
            <w:gridSpan w:val="8"/>
          </w:tcPr>
          <w:p w:rsidR="00400E66" w:rsidRPr="00410953" w:rsidRDefault="00400E66" w:rsidP="00101819">
            <w:pPr>
              <w:jc w:val="center"/>
              <w:rPr>
                <w:rStyle w:val="fontstyle01"/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Chủ đề 4: Rèn luyện bản thân</w:t>
            </w:r>
            <w:r w:rsidR="00E157A7"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( 15 tiết)</w:t>
            </w: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37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6C7810" w:rsidRPr="00410953" w:rsidRDefault="00537DC9" w:rsidP="00323731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Lễ p</w:t>
            </w:r>
            <w:r w:rsidR="006C7810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hát động phong trào “Gọn nhà, đẹp trường”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13</w:t>
            </w:r>
          </w:p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6C7810" w:rsidRPr="00410953" w:rsidRDefault="00412D5D" w:rsidP="0032373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38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Rèn luyện thói quen ngăn nắp, gọn gàng, sạch sẽ.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việc thay đổi những thói quen chưa tốt để rèn luyện tính ngăn nắp, gọn gàng, sạch sẽ.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40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Tọa đàm về chủ đề: “Kiên trì, chăm chỉ - chìa khóa của thành công”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14</w:t>
            </w:r>
          </w:p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6C7810" w:rsidRPr="00410953" w:rsidRDefault="00412D5D" w:rsidP="0032373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41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Rèn luyện tính kiên trì, chăm chỉ 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bài viết về một người thành đạt trong cuộc sống nhờ kiên trì, chăm chỉ.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Diễn đàn: “Rèn luyện tính kiên trì, chăm chỉ không khó”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15</w:t>
            </w:r>
          </w:p>
          <w:p w:rsidR="006C7810" w:rsidRPr="00410953" w:rsidRDefault="006C7810" w:rsidP="006C781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6C7810" w:rsidRPr="00410953" w:rsidRDefault="00412D5D" w:rsidP="0032373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44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6C7810" w:rsidRPr="00410953" w:rsidRDefault="00E41E56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Quản lí chi tiêu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kết quả rèn luyện tính kiên trì chăm chỉ trong học tập và công việc gia đình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6C7810" w:rsidRPr="00410953" w:rsidRDefault="00B43C95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Lễ p</w:t>
            </w:r>
            <w:r w:rsidR="006C7810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hát động phong trào: “Hộp quà tiết kiệm”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16</w:t>
            </w:r>
          </w:p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6C7810" w:rsidRPr="00410953" w:rsidRDefault="00412D5D" w:rsidP="0032373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D130D1" w:rsidP="00323731">
            <w:pPr>
              <w:spacing w:after="7"/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</w:t>
            </w:r>
            <w:r w:rsidR="006C7810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6C7810" w:rsidRPr="00410953" w:rsidRDefault="001F4C77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Tổ chức sự kiện của</w:t>
            </w:r>
            <w:r w:rsidR="006C7810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gia đình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48</w:t>
            </w:r>
          </w:p>
        </w:tc>
        <w:tc>
          <w:tcPr>
            <w:tcW w:w="1328" w:type="dxa"/>
          </w:tcPr>
          <w:p w:rsidR="006C7810" w:rsidRPr="00410953" w:rsidRDefault="006C7810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Align w:val="center"/>
          </w:tcPr>
          <w:p w:rsidR="00CA6AC3" w:rsidRPr="00410953" w:rsidRDefault="00CA6AC3" w:rsidP="00CA6AC3">
            <w:pPr>
              <w:spacing w:after="31" w:line="246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 w:rsidR="006C7810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về việc thực hiện chi tiêu hợp lí</w:t>
            </w: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</w:p>
          <w:p w:rsidR="006C7810" w:rsidRPr="00410953" w:rsidRDefault="00CA6AC3" w:rsidP="00CA6AC3">
            <w:pPr>
              <w:spacing w:after="31" w:line="246" w:lineRule="auto"/>
              <w:ind w:left="2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Giới thiệu mộ</w:t>
            </w:r>
            <w:r w:rsidR="004B07D3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t sự kiện gia đình do em tổ chức. </w:t>
            </w: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Đánh giá chủ đề 4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C7810" w:rsidRPr="00410953" w:rsidRDefault="006C7810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6C7810" w:rsidRPr="00410953" w:rsidRDefault="006C7810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6C7810" w:rsidRPr="00410953" w:rsidRDefault="006C7810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F9535A" w:rsidRPr="00410953" w:rsidRDefault="00F9535A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49</w:t>
            </w:r>
          </w:p>
        </w:tc>
        <w:tc>
          <w:tcPr>
            <w:tcW w:w="1328" w:type="dxa"/>
          </w:tcPr>
          <w:p w:rsidR="00F9535A" w:rsidRPr="00410953" w:rsidRDefault="00F9535A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F9535A" w:rsidRPr="00410953" w:rsidRDefault="002A43D7" w:rsidP="00323731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Văn nghệ về chủ đề: </w:t>
            </w:r>
            <w:r w:rsidR="00F9535A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 tiêu hợp lí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9535A" w:rsidRPr="00410953" w:rsidRDefault="00F9535A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17</w:t>
            </w:r>
          </w:p>
          <w:p w:rsidR="00F9535A" w:rsidRPr="00410953" w:rsidRDefault="00F9535A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412D5D" w:rsidRPr="00410953" w:rsidRDefault="00412D5D" w:rsidP="0032373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SGK, SGV, trảnh ảnh minh họa, máy chiếu, máy tính kết nối internet, hệ thống âm thanh</w:t>
            </w:r>
          </w:p>
          <w:p w:rsidR="00F9535A" w:rsidRPr="00410953" w:rsidRDefault="00412D5D" w:rsidP="0032373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- </w:t>
            </w:r>
            <w:r w:rsidR="00F9535A"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Đề kiểm tra, bản đặc tả đề kiểm tra, đáp án và hướng dẫn chấm.</w:t>
            </w:r>
          </w:p>
        </w:tc>
        <w:tc>
          <w:tcPr>
            <w:tcW w:w="1669" w:type="dxa"/>
            <w:vAlign w:val="center"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Sân trường</w:t>
            </w:r>
          </w:p>
        </w:tc>
        <w:tc>
          <w:tcPr>
            <w:tcW w:w="1312" w:type="dxa"/>
            <w:vAlign w:val="center"/>
          </w:tcPr>
          <w:p w:rsidR="00F9535A" w:rsidRPr="00410953" w:rsidRDefault="00F9535A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412D5D" w:rsidRPr="00410953" w:rsidRDefault="00412D5D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1328" w:type="dxa"/>
          </w:tcPr>
          <w:p w:rsidR="00412D5D" w:rsidRPr="00410953" w:rsidRDefault="00412D5D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Merge w:val="restart"/>
            <w:vAlign w:val="center"/>
          </w:tcPr>
          <w:p w:rsidR="00412D5D" w:rsidRPr="00410953" w:rsidRDefault="00412D5D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Kiểm tra đánh giá định kì học kì I</w:t>
            </w:r>
          </w:p>
          <w:p w:rsidR="00412D5D" w:rsidRPr="00410953" w:rsidRDefault="00412D5D" w:rsidP="00D130D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412D5D" w:rsidRPr="00410953" w:rsidRDefault="00412D5D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412D5D" w:rsidRPr="00410953" w:rsidRDefault="00412D5D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412D5D" w:rsidRPr="00410953" w:rsidRDefault="00412D5D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412D5D" w:rsidRPr="00410953" w:rsidRDefault="00412D5D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412D5D" w:rsidRPr="00410953" w:rsidRDefault="00412D5D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412D5D" w:rsidRPr="00410953" w:rsidRDefault="00412D5D" w:rsidP="00323731">
            <w:pPr>
              <w:spacing w:after="31" w:line="246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51</w:t>
            </w:r>
          </w:p>
        </w:tc>
        <w:tc>
          <w:tcPr>
            <w:tcW w:w="1328" w:type="dxa"/>
          </w:tcPr>
          <w:p w:rsidR="00412D5D" w:rsidRPr="00410953" w:rsidRDefault="00412D5D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4471" w:type="dxa"/>
            <w:vMerge/>
            <w:vAlign w:val="center"/>
          </w:tcPr>
          <w:p w:rsidR="00412D5D" w:rsidRPr="00410953" w:rsidRDefault="00412D5D" w:rsidP="00CA6AC3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412D5D" w:rsidRPr="00410953" w:rsidRDefault="00412D5D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" w:type="dxa"/>
            <w:vMerge/>
            <w:vAlign w:val="center"/>
          </w:tcPr>
          <w:p w:rsidR="00412D5D" w:rsidRPr="00410953" w:rsidRDefault="00412D5D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412D5D" w:rsidRPr="00410953" w:rsidRDefault="00412D5D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412D5D" w:rsidRPr="00410953" w:rsidRDefault="00412D5D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412D5D" w:rsidRPr="00410953" w:rsidRDefault="00412D5D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EF2BB4">
        <w:tc>
          <w:tcPr>
            <w:tcW w:w="14754" w:type="dxa"/>
            <w:gridSpan w:val="8"/>
          </w:tcPr>
          <w:p w:rsidR="00DA06A8" w:rsidRPr="00410953" w:rsidRDefault="00DA06A8" w:rsidP="00101819">
            <w:pPr>
              <w:jc w:val="center"/>
              <w:rPr>
                <w:rStyle w:val="fontstyle01"/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Chủ đề 5: Em với gia đình</w:t>
            </w:r>
            <w:r w:rsidR="009057B7"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( 9 tiết)</w:t>
            </w:r>
          </w:p>
        </w:tc>
      </w:tr>
      <w:tr w:rsidR="00410953" w:rsidRPr="00410953" w:rsidTr="00323731">
        <w:tc>
          <w:tcPr>
            <w:tcW w:w="1023" w:type="dxa"/>
          </w:tcPr>
          <w:p w:rsidR="00F9535A" w:rsidRPr="00410953" w:rsidRDefault="00F9535A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52</w:t>
            </w:r>
          </w:p>
        </w:tc>
        <w:tc>
          <w:tcPr>
            <w:tcW w:w="1328" w:type="dxa"/>
          </w:tcPr>
          <w:p w:rsidR="00F9535A" w:rsidRPr="00410953" w:rsidRDefault="00F9535A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F9535A" w:rsidRPr="00410953" w:rsidRDefault="007C57B1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Biểu diễn v</w:t>
            </w:r>
            <w:r w:rsidR="00F9535A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ăn nghệ về chủ đề gia đình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9535A" w:rsidRPr="00410953" w:rsidRDefault="00F9535A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18</w:t>
            </w:r>
          </w:p>
          <w:p w:rsidR="00F9535A" w:rsidRPr="00410953" w:rsidRDefault="00F9535A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387" w:type="dxa"/>
            <w:vMerge w:val="restart"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</w:t>
            </w:r>
          </w:p>
        </w:tc>
        <w:tc>
          <w:tcPr>
            <w:tcW w:w="1669" w:type="dxa"/>
            <w:vAlign w:val="center"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F9535A" w:rsidRPr="00410953" w:rsidRDefault="00F9535A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F9535A" w:rsidRPr="00410953" w:rsidRDefault="00F9535A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53</w:t>
            </w:r>
          </w:p>
        </w:tc>
        <w:tc>
          <w:tcPr>
            <w:tcW w:w="1328" w:type="dxa"/>
          </w:tcPr>
          <w:p w:rsidR="00F9535A" w:rsidRPr="00410953" w:rsidRDefault="00F9535A" w:rsidP="0032373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F9535A" w:rsidRPr="00410953" w:rsidRDefault="00F9535A" w:rsidP="0032373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Kĩ năng chăm sóc người thân khi bị mệt, ốm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9535A" w:rsidRPr="00410953" w:rsidRDefault="00F9535A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F9535A" w:rsidRPr="00410953" w:rsidRDefault="00F9535A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F9535A" w:rsidRPr="00410953" w:rsidRDefault="00F9535A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F9535A" w:rsidRPr="00410953" w:rsidRDefault="00412D5D" w:rsidP="003237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</w:t>
            </w:r>
            <w:r w:rsidR="00F9535A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54</w:t>
            </w:r>
          </w:p>
        </w:tc>
        <w:tc>
          <w:tcPr>
            <w:tcW w:w="1328" w:type="dxa"/>
          </w:tcPr>
          <w:p w:rsidR="00F9535A" w:rsidRPr="00410953" w:rsidRDefault="00F9535A" w:rsidP="003237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F9535A" w:rsidRPr="00410953" w:rsidRDefault="00F9535A" w:rsidP="00323731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kết quả rèn luyện kĩ năng chăm sóc người thân khi bị mệt, ốm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9535A" w:rsidRPr="00410953" w:rsidRDefault="00F9535A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F9535A" w:rsidRPr="00410953" w:rsidRDefault="00F9535A" w:rsidP="0032373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F9535A" w:rsidRPr="00410953" w:rsidRDefault="00F9535A" w:rsidP="0032373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4754" w:type="dxa"/>
            <w:gridSpan w:val="8"/>
          </w:tcPr>
          <w:p w:rsidR="00F71FD1" w:rsidRPr="00410953" w:rsidRDefault="00F71FD1" w:rsidP="00101819">
            <w:pPr>
              <w:jc w:val="center"/>
              <w:rPr>
                <w:rStyle w:val="fontstyle01"/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Style w:val="fontstyle01"/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Học kỳ II</w:t>
            </w: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ind w:left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</w:tcPr>
          <w:p w:rsidR="000A7B42" w:rsidRPr="00410953" w:rsidRDefault="000A7B42" w:rsidP="000A7B42">
            <w:pPr>
              <w:ind w:left="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Diễn đàn: “Bổn phận, trách nhiệm của người con trong gia đình” 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19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56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Kế hoạch lao động tại gia đình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57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13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Chia sẻ kết quả rèn luyện kĩ năng lao động tại gia đình  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58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13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Tọa đàm: “ Lắng nghe tích cực để thấu hiểu”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20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59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Lắng nghe tích cực ý kiến người thân trong gia đình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spacing w:after="13"/>
              <w:ind w:left="2" w:right="1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spacing w:after="13"/>
              <w:ind w:left="2" w:right="14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Chia sẻ kết quả rèn luyện kĩ năng Lắng nghe tích cực ý kiến thân trong gia đình 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13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Đánh giá chủ đề 5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4754" w:type="dxa"/>
            <w:gridSpan w:val="8"/>
          </w:tcPr>
          <w:p w:rsidR="00E157A7" w:rsidRPr="00410953" w:rsidRDefault="00E157A7" w:rsidP="00101819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Chủ đề 6: Em với cộng đồng ( 9 tiết)</w:t>
            </w:r>
          </w:p>
        </w:tc>
      </w:tr>
      <w:tr w:rsidR="00410953" w:rsidRPr="00410953" w:rsidTr="00D130D1">
        <w:tc>
          <w:tcPr>
            <w:tcW w:w="1023" w:type="dxa"/>
          </w:tcPr>
          <w:p w:rsidR="00412D5D" w:rsidRPr="00410953" w:rsidRDefault="00412D5D" w:rsidP="000A7B42">
            <w:pPr>
              <w:spacing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61</w:t>
            </w:r>
          </w:p>
        </w:tc>
        <w:tc>
          <w:tcPr>
            <w:tcW w:w="1328" w:type="dxa"/>
          </w:tcPr>
          <w:p w:rsidR="00412D5D" w:rsidRPr="00410953" w:rsidRDefault="00412D5D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412D5D" w:rsidRPr="00410953" w:rsidRDefault="007C57B1" w:rsidP="000A7B42">
            <w:pPr>
              <w:spacing w:line="360" w:lineRule="atLeast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Diễn đàn</w:t>
            </w:r>
            <w:r w:rsidR="00412D5D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“ Học sinh THCS với giao tiếp, ứng xử có văn hóa”.</w:t>
            </w:r>
          </w:p>
        </w:tc>
        <w:tc>
          <w:tcPr>
            <w:tcW w:w="799" w:type="dxa"/>
            <w:shd w:val="clear" w:color="auto" w:fill="auto"/>
          </w:tcPr>
          <w:p w:rsidR="00412D5D" w:rsidRPr="00410953" w:rsidRDefault="00412D5D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412D5D" w:rsidRPr="00410953" w:rsidRDefault="00412D5D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21</w:t>
            </w:r>
          </w:p>
          <w:p w:rsidR="00412D5D" w:rsidRPr="00410953" w:rsidRDefault="00412D5D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412D5D" w:rsidRPr="00410953" w:rsidRDefault="00412D5D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  <w:p w:rsidR="00412D5D" w:rsidRPr="00410953" w:rsidRDefault="00412D5D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412D5D" w:rsidRPr="00410953" w:rsidRDefault="00412D5D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412D5D" w:rsidRPr="00410953" w:rsidRDefault="00412D5D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412D5D" w:rsidRPr="00410953" w:rsidRDefault="00412D5D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1328" w:type="dxa"/>
          </w:tcPr>
          <w:p w:rsidR="00412D5D" w:rsidRPr="00410953" w:rsidRDefault="00412D5D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412D5D" w:rsidRPr="00410953" w:rsidRDefault="00412D5D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Giao tiếp ứng xử có văn hóa và tôn trọng sự khác biệt</w:t>
            </w:r>
          </w:p>
        </w:tc>
        <w:tc>
          <w:tcPr>
            <w:tcW w:w="799" w:type="dxa"/>
            <w:shd w:val="clear" w:color="auto" w:fill="auto"/>
          </w:tcPr>
          <w:p w:rsidR="00412D5D" w:rsidRPr="00410953" w:rsidRDefault="00412D5D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412D5D" w:rsidRPr="00410953" w:rsidRDefault="00412D5D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412D5D" w:rsidRPr="00410953" w:rsidRDefault="00412D5D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412D5D" w:rsidRPr="00410953" w:rsidRDefault="00412D5D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412D5D" w:rsidRPr="00410953" w:rsidRDefault="00412D5D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412D5D" w:rsidRPr="00410953" w:rsidRDefault="00412D5D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63</w:t>
            </w:r>
          </w:p>
        </w:tc>
        <w:tc>
          <w:tcPr>
            <w:tcW w:w="1328" w:type="dxa"/>
          </w:tcPr>
          <w:p w:rsidR="00412D5D" w:rsidRPr="00410953" w:rsidRDefault="00412D5D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412D5D" w:rsidRPr="00410953" w:rsidRDefault="00412D5D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Phản hồi kết quả rèn luyện hành vi giao tiếp, ứng xử có văn hóa và tôn trọng sự khác biệt trong các tình huống giao tiếp hằng ngày</w:t>
            </w:r>
          </w:p>
        </w:tc>
        <w:tc>
          <w:tcPr>
            <w:tcW w:w="799" w:type="dxa"/>
            <w:shd w:val="clear" w:color="auto" w:fill="auto"/>
          </w:tcPr>
          <w:p w:rsidR="00412D5D" w:rsidRPr="00410953" w:rsidRDefault="00412D5D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412D5D" w:rsidRPr="00410953" w:rsidRDefault="00412D5D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412D5D" w:rsidRPr="00410953" w:rsidRDefault="00412D5D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412D5D" w:rsidRPr="00410953" w:rsidRDefault="00412D5D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412D5D" w:rsidRPr="00410953" w:rsidRDefault="00412D5D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Lễ phát động phong trào “Thiện nguyện – một hành động văn hóa, nghĩa tình”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22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Tham gia hoạt động thiện nguyện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66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kết quả tham gia và vận động người thân, bạn bè tham gia hoạt động thiện nguyện, nhân đạo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67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Tìm hiểu truyền thống của quê hương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23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68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Tự hào truyền thống quê hương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spacing w:after="6" w:line="265" w:lineRule="auto"/>
              <w:ind w:left="2" w:right="5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69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spacing w:after="6" w:line="265" w:lineRule="auto"/>
              <w:ind w:left="2" w:right="51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Trưng bày sản phẩm giới thiệu truyền thống đáng tự hào của quê hương </w:t>
            </w:r>
          </w:p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Đánh giá chủ đề 6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4754" w:type="dxa"/>
            <w:gridSpan w:val="8"/>
          </w:tcPr>
          <w:p w:rsidR="00DA2BE3" w:rsidRPr="00410953" w:rsidRDefault="00DA2BE3" w:rsidP="00101819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Chủ đề 7: Em với thiên nhiên môi trường  ( 15 tiết)</w:t>
            </w: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ind w:left="2" w:right="2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</w:tcPr>
          <w:p w:rsidR="000A7B42" w:rsidRPr="00410953" w:rsidRDefault="000A7B42" w:rsidP="000A7B42">
            <w:pPr>
              <w:ind w:left="2" w:right="2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Văn nghệ về chủ đề: “ Quê hương đất nước tươi đẹp” 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24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SGK, SGV, trảnh ảnh minh họa, máy chiếu, máy tính kết </w:t>
            </w: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rPr>
          <w:trHeight w:val="65"/>
        </w:trPr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71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Cảnh quan thiên nhiên quê hương tôi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72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</w:tcPr>
          <w:p w:rsidR="000A7B42" w:rsidRPr="00410953" w:rsidRDefault="000A7B42" w:rsidP="000A7B42">
            <w:pPr>
              <w:ind w:left="2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Trò chơi “ Phỏng vấn “ 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73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Trò chơi “Nhìn hình ảnh đoán tên cảnh quan thiên nhiên”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25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74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Bảo vệ môi trường giảm thiểu hiệu ứng nhà kính (T1)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Triển lãm các sản phẩm đã thiết kế về cảnh quan thiên nhiên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F118C6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76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5B48AA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Giao lưu với chuyên gia môi trường về hiệu ứng nhà kính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26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77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Bảo vệ môi trường giảm thiểu hiệu ứng nhà kính (T2)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78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Báo cáo kết quả tìm hiểu về ảnh hưởng của hiệu ứng nhà kính đến sự sống trên Trái Đất và biện pháp giảm thiểu hiệu ứng nhà kính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79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</w:tcPr>
          <w:p w:rsidR="000A7B42" w:rsidRPr="00410953" w:rsidRDefault="00D05281" w:rsidP="000A7B42">
            <w:pPr>
              <w:ind w:left="2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Thể hiện hiểu biết về bảo vệ môi trường, giảm thiểu hiệu ứng nhà kính qua t</w:t>
            </w:r>
            <w:r w:rsidR="000A7B42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rò chơi “ Rung chuông vàng” 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27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Đề kiểm tra, bản đặc tả đề kiểm tra, đáp án và hướng dẫn chấm.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5E2EF4" w:rsidRPr="00410953" w:rsidRDefault="005E2EF4" w:rsidP="00337411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1328" w:type="dxa"/>
          </w:tcPr>
          <w:p w:rsidR="005E2EF4" w:rsidRPr="00410953" w:rsidRDefault="005E2EF4" w:rsidP="0033741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E2EF4" w:rsidRPr="00410953" w:rsidRDefault="005E2EF4" w:rsidP="0033741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Merge w:val="restart"/>
            <w:vAlign w:val="center"/>
          </w:tcPr>
          <w:p w:rsidR="005E2EF4" w:rsidRPr="00410953" w:rsidRDefault="005E2EF4" w:rsidP="00337411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Kiểm tra đánh giá giữa học kì II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5E2EF4" w:rsidRPr="00410953" w:rsidRDefault="005E2EF4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5E2EF4" w:rsidRPr="00410953" w:rsidRDefault="005E2EF4" w:rsidP="00D130D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5E2EF4" w:rsidRPr="00410953" w:rsidRDefault="005E2EF4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5E2EF4" w:rsidRPr="00410953" w:rsidRDefault="005E2EF4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5E2EF4" w:rsidRPr="00410953" w:rsidRDefault="005E2EF4" w:rsidP="0033741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5E2EF4" w:rsidRPr="00410953" w:rsidRDefault="005E2EF4" w:rsidP="0033741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81</w:t>
            </w:r>
          </w:p>
        </w:tc>
        <w:tc>
          <w:tcPr>
            <w:tcW w:w="1328" w:type="dxa"/>
          </w:tcPr>
          <w:p w:rsidR="005E2EF4" w:rsidRPr="00410953" w:rsidRDefault="005E2EF4" w:rsidP="0033741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Merge/>
            <w:vAlign w:val="center"/>
          </w:tcPr>
          <w:p w:rsidR="005E2EF4" w:rsidRPr="00410953" w:rsidRDefault="005E2EF4" w:rsidP="00337411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5E2EF4" w:rsidRPr="00410953" w:rsidRDefault="005E2EF4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" w:type="dxa"/>
            <w:vMerge/>
            <w:vAlign w:val="center"/>
          </w:tcPr>
          <w:p w:rsidR="005E2EF4" w:rsidRPr="00410953" w:rsidRDefault="005E2EF4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5E2EF4" w:rsidRPr="00410953" w:rsidRDefault="005E2EF4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5E2EF4" w:rsidRPr="00410953" w:rsidRDefault="005E2EF4" w:rsidP="0033741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5E2EF4" w:rsidRPr="00410953" w:rsidRDefault="005E2EF4" w:rsidP="0033741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82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Truyền thông trước toàn trường về bảo vệ môi trường thiên nhiên, giảm thiểu hiệu ứng nhà kính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28</w:t>
            </w: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83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Đánh giá chủ đề 7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84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Báo cáo kết quả thực hiện chiến dịch truyền thông bảo vệ môi trường thiên nhiên, giảm thiểu hiệu ứng nhà kính  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4754" w:type="dxa"/>
            <w:gridSpan w:val="8"/>
          </w:tcPr>
          <w:p w:rsidR="000A7B42" w:rsidRPr="00410953" w:rsidRDefault="000A7B42" w:rsidP="00101819">
            <w:pPr>
              <w:jc w:val="center"/>
              <w:rPr>
                <w:rStyle w:val="fontstyle01"/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Chủ đề 8: Khám phá thế giới nghề nghiệp ( 15 tiết)</w:t>
            </w: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85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Giới thiệu về nghề hiện có ở địa phương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29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86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Tìm hiểu những nghề hiện có ở địa phương (T1)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87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kết quả khám phá nghề hiện có ở địa phương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rPr>
          <w:trHeight w:val="65"/>
        </w:trPr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88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Tìm hiểu đặc trưng của một số nghề ở địa phương</w:t>
            </w:r>
            <w:r w:rsidR="00E82047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qua việc giao lưu với người lao động giỏi.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30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89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Tìm hiểu những nghề hiện có ở địa phương (T2)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90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kết quả khám phá nghề hiện có ở địa phương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91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Ngày hội trải nghiệm hướng nghiệp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31</w:t>
            </w: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SGK, SGV, trảnh ảnh minh họa, máy chiếu, máy tính kết </w:t>
            </w: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rPr>
          <w:trHeight w:val="65"/>
        </w:trPr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92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Trải nghiệm nghề ở địa phương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93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kết quả lập dự án tìm hiểu đặc trưng một số nghề ở địa phương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94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Văn nghệ về chủ đề “ Nghề nghiệp”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32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95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Đặc trưng của một số nghề địa phương</w:t>
            </w: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ăn nghệ về chủ đề “ Nghề nghiệp”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96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Chia sẻ về ngày hội trải nghiệm hướng nghiệp, chuẩn bị cho buổi giao lưu văn nghệ toàn trường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97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Định hướng nghề nghiệp với HS THCS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33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98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Đánh giá rút kinh nghiệm sau khi thực hiện dự án tìm hiểu đặc trưng một số nghề ở địa phương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99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Trao đổi về kết quả thực hiện dự án tìm hiểu đặc trưng một số nghề ở địa phương. Đánh giá chủ đề 8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4754" w:type="dxa"/>
            <w:gridSpan w:val="8"/>
          </w:tcPr>
          <w:p w:rsidR="00337411" w:rsidRPr="00410953" w:rsidRDefault="00337411" w:rsidP="00101819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Chủ đề 9: Hiểu bản thân – Chọn đúng nghề ( 6 tiết)</w:t>
            </w: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0A7B42" w:rsidRPr="00410953" w:rsidRDefault="00466729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Tọa đàm: </w:t>
            </w:r>
            <w:r w:rsidR="000A7B42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Nhận thức bản thân với việc định hướng nghề nghiệp tương lai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34</w:t>
            </w:r>
          </w:p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it-IT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101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Phẩm chất, năng lực của bản thân với yêu cầu của nghề</w:t>
            </w:r>
            <w:r w:rsidR="00466729"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ở địa phương.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bdr w:val="none" w:sz="0" w:space="0" w:color="auto" w:frame="1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D130D1">
        <w:tc>
          <w:tcPr>
            <w:tcW w:w="1023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102</w:t>
            </w:r>
          </w:p>
        </w:tc>
        <w:tc>
          <w:tcPr>
            <w:tcW w:w="1328" w:type="dxa"/>
          </w:tcPr>
          <w:p w:rsidR="000A7B42" w:rsidRPr="00410953" w:rsidRDefault="000A7B42" w:rsidP="000A7B4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Phản hồi kết quả rèn luyện phẩm chất năng lực của bản thân theo yêu càu của nghề ở địa phương</w:t>
            </w:r>
          </w:p>
        </w:tc>
        <w:tc>
          <w:tcPr>
            <w:tcW w:w="799" w:type="dxa"/>
            <w:shd w:val="clear" w:color="auto" w:fill="auto"/>
          </w:tcPr>
          <w:p w:rsidR="000A7B42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  <w:vAlign w:val="center"/>
          </w:tcPr>
          <w:p w:rsidR="000A7B42" w:rsidRPr="00410953" w:rsidRDefault="000A7B42" w:rsidP="000A7B4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it-IT"/>
              </w:rPr>
            </w:pPr>
          </w:p>
        </w:tc>
        <w:tc>
          <w:tcPr>
            <w:tcW w:w="1669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0A7B42" w:rsidRPr="00410953" w:rsidRDefault="000A7B42" w:rsidP="000A7B42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337411" w:rsidRPr="00410953" w:rsidRDefault="00337411" w:rsidP="0033741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103</w:t>
            </w:r>
          </w:p>
        </w:tc>
        <w:tc>
          <w:tcPr>
            <w:tcW w:w="1328" w:type="dxa"/>
          </w:tcPr>
          <w:p w:rsidR="00337411" w:rsidRPr="00410953" w:rsidRDefault="00337411" w:rsidP="00337411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4471" w:type="dxa"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Tổng kết năm học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37411" w:rsidRPr="00410953" w:rsidRDefault="000A7B42" w:rsidP="001018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Tuần 35</w:t>
            </w:r>
          </w:p>
          <w:p w:rsidR="00337411" w:rsidRPr="00410953" w:rsidRDefault="00337411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it-IT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SGK, SGV, trảnh ảnh minh họa, máy chiếu, máy tính kết nối internet, hệ thống âm thanh.</w:t>
            </w:r>
          </w:p>
        </w:tc>
        <w:tc>
          <w:tcPr>
            <w:tcW w:w="1669" w:type="dxa"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Sân trường</w:t>
            </w:r>
          </w:p>
        </w:tc>
        <w:tc>
          <w:tcPr>
            <w:tcW w:w="1312" w:type="dxa"/>
            <w:vAlign w:val="center"/>
          </w:tcPr>
          <w:p w:rsidR="00337411" w:rsidRPr="00410953" w:rsidRDefault="00337411" w:rsidP="0033741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337411" w:rsidRPr="00410953" w:rsidRDefault="00337411" w:rsidP="0033741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104</w:t>
            </w:r>
          </w:p>
        </w:tc>
        <w:tc>
          <w:tcPr>
            <w:tcW w:w="1328" w:type="dxa"/>
          </w:tcPr>
          <w:p w:rsidR="00337411" w:rsidRPr="00410953" w:rsidRDefault="00337411" w:rsidP="00337411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4471" w:type="dxa"/>
            <w:vMerge w:val="restart"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Kiểm tra cuối kì 2</w:t>
            </w:r>
            <w:bookmarkStart w:id="0" w:name="_GoBack"/>
            <w:bookmarkEnd w:id="0"/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337411" w:rsidRPr="00410953" w:rsidRDefault="00337411" w:rsidP="00101819">
            <w:pPr>
              <w:tabs>
                <w:tab w:val="left" w:pos="396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 w:val="restart"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bdr w:val="none" w:sz="0" w:space="0" w:color="auto" w:frame="1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Đề kiểm tra, bản đặc tả đề kiểm tra, đáp án và hướng dẫn chấm.</w:t>
            </w:r>
          </w:p>
        </w:tc>
        <w:tc>
          <w:tcPr>
            <w:tcW w:w="1669" w:type="dxa"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337411" w:rsidRPr="00410953" w:rsidRDefault="00337411" w:rsidP="0033741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10953" w:rsidRPr="00410953" w:rsidTr="00323731">
        <w:tc>
          <w:tcPr>
            <w:tcW w:w="1023" w:type="dxa"/>
          </w:tcPr>
          <w:p w:rsidR="00337411" w:rsidRPr="00410953" w:rsidRDefault="00337411" w:rsidP="00337411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105</w:t>
            </w:r>
          </w:p>
        </w:tc>
        <w:tc>
          <w:tcPr>
            <w:tcW w:w="1328" w:type="dxa"/>
          </w:tcPr>
          <w:p w:rsidR="00337411" w:rsidRPr="00410953" w:rsidRDefault="00337411" w:rsidP="0033741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4471" w:type="dxa"/>
            <w:vMerge/>
            <w:vAlign w:val="center"/>
          </w:tcPr>
          <w:p w:rsidR="00337411" w:rsidRPr="00410953" w:rsidRDefault="00337411" w:rsidP="00337411">
            <w:pPr>
              <w:pStyle w:val="ListParagraph"/>
              <w:tabs>
                <w:tab w:val="left" w:pos="3969"/>
              </w:tabs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99" w:type="dxa"/>
            <w:vMerge/>
            <w:vAlign w:val="center"/>
          </w:tcPr>
          <w:p w:rsidR="00337411" w:rsidRPr="00410953" w:rsidRDefault="00337411" w:rsidP="00337411">
            <w:pPr>
              <w:tabs>
                <w:tab w:val="left" w:pos="396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87" w:type="dxa"/>
            <w:vMerge/>
            <w:vAlign w:val="center"/>
          </w:tcPr>
          <w:p w:rsidR="00337411" w:rsidRPr="00410953" w:rsidRDefault="00337411" w:rsidP="0033741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69" w:type="dxa"/>
            <w:vAlign w:val="center"/>
          </w:tcPr>
          <w:p w:rsidR="00337411" w:rsidRPr="00410953" w:rsidRDefault="00337411" w:rsidP="0033741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Lớp học</w:t>
            </w:r>
          </w:p>
        </w:tc>
        <w:tc>
          <w:tcPr>
            <w:tcW w:w="1312" w:type="dxa"/>
            <w:vAlign w:val="center"/>
          </w:tcPr>
          <w:p w:rsidR="00337411" w:rsidRPr="00410953" w:rsidRDefault="00337411" w:rsidP="00337411">
            <w:pPr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F64DD5" w:rsidRDefault="00F64DD5" w:rsidP="00710B83">
      <w:pPr>
        <w:spacing w:line="276" w:lineRule="auto"/>
        <w:jc w:val="right"/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</w:pPr>
    </w:p>
    <w:p w:rsidR="00710B83" w:rsidRPr="00410953" w:rsidRDefault="00710B83" w:rsidP="00710B83">
      <w:pPr>
        <w:spacing w:line="276" w:lineRule="auto"/>
        <w:jc w:val="right"/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</w:pPr>
      <w:r w:rsidRPr="00410953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Bình Thuậ</w:t>
      </w:r>
      <w:r w:rsidR="00136A4D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n, ngày </w:t>
      </w:r>
      <w:r w:rsidR="0093739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25</w:t>
      </w:r>
      <w:r w:rsidR="00584372" w:rsidRPr="00410953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tháng 09 năm 2023</w: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4536"/>
        <w:gridCol w:w="4691"/>
        <w:gridCol w:w="4610"/>
      </w:tblGrid>
      <w:tr w:rsidR="00AA24C6" w:rsidRPr="00410953" w:rsidTr="00B010B7">
        <w:tc>
          <w:tcPr>
            <w:tcW w:w="4601" w:type="dxa"/>
          </w:tcPr>
          <w:p w:rsidR="00710B83" w:rsidRPr="00410953" w:rsidRDefault="00FE4E59" w:rsidP="00B010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DUYỆT CỦA BGH</w:t>
            </w:r>
          </w:p>
          <w:p w:rsidR="00CF343A" w:rsidRDefault="00710B83" w:rsidP="00B010B7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vi-VN"/>
              </w:rPr>
            </w:pPr>
            <w:r w:rsidRPr="00410953"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vi-VN"/>
              </w:rPr>
              <w:t>(Ký và ghi rõ họ tên)</w:t>
            </w:r>
          </w:p>
          <w:p w:rsidR="00CF343A" w:rsidRPr="00CF343A" w:rsidRDefault="00CF343A" w:rsidP="00CF343A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  <w:p w:rsidR="00CF343A" w:rsidRPr="00CF343A" w:rsidRDefault="00CF343A" w:rsidP="00CF343A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  <w:p w:rsidR="00CF343A" w:rsidRDefault="00CF343A" w:rsidP="00CF343A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  <w:p w:rsidR="00710B83" w:rsidRPr="00CF343A" w:rsidRDefault="00CF343A" w:rsidP="00CF343A">
            <w:pPr>
              <w:tabs>
                <w:tab w:val="left" w:pos="118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ab/>
            </w:r>
            <w:r w:rsidRPr="00CF343A">
              <w:rPr>
                <w:rFonts w:ascii="Times New Roman" w:hAnsi="Times New Roman" w:cs="Times New Roman"/>
                <w:b/>
                <w:sz w:val="26"/>
                <w:szCs w:val="26"/>
              </w:rPr>
              <w:t>Hoàng Văn Đông</w:t>
            </w:r>
          </w:p>
        </w:tc>
        <w:tc>
          <w:tcPr>
            <w:tcW w:w="4737" w:type="dxa"/>
          </w:tcPr>
          <w:p w:rsidR="00710B83" w:rsidRDefault="007F5A2A" w:rsidP="00B010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N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NZ"/>
              </w:rPr>
              <w:t>TỔ TRƯỞNG</w:t>
            </w:r>
          </w:p>
          <w:p w:rsidR="00AA24C6" w:rsidRDefault="00AA24C6" w:rsidP="00B010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NZ"/>
              </w:rPr>
            </w:pPr>
            <w:r w:rsidRPr="00410953"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vi-VN"/>
              </w:rPr>
              <w:t>(Ký và ghi rõ họ tên</w:t>
            </w:r>
          </w:p>
          <w:p w:rsidR="007F5A2A" w:rsidRDefault="007F5A2A" w:rsidP="00B010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NZ"/>
              </w:rPr>
            </w:pPr>
            <w:r w:rsidRPr="001553F9">
              <w:rPr>
                <w:b/>
                <w:noProof/>
                <w:color w:val="000000" w:themeColor="text1"/>
              </w:rPr>
              <w:drawing>
                <wp:inline distT="0" distB="0" distL="0" distR="0" wp14:anchorId="31F25FA1" wp14:editId="3A4B771C">
                  <wp:extent cx="1783676" cy="635272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973" cy="657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5A2A" w:rsidRPr="000B2DBE" w:rsidRDefault="007F5A2A" w:rsidP="007F5A2A">
            <w:pPr>
              <w:rPr>
                <w:b/>
                <w:color w:val="000000" w:themeColor="text1"/>
              </w:rPr>
            </w:pPr>
          </w:p>
          <w:p w:rsidR="007F5A2A" w:rsidRPr="007F5A2A" w:rsidRDefault="007F5A2A" w:rsidP="007F5A2A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F5A2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</w:t>
            </w:r>
            <w:r w:rsidRPr="007F5A2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Lê Hải Châu                                                                                                               </w:t>
            </w:r>
          </w:p>
          <w:p w:rsidR="007F5A2A" w:rsidRDefault="007F5A2A" w:rsidP="00B010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NZ"/>
              </w:rPr>
            </w:pPr>
          </w:p>
          <w:p w:rsidR="007F5A2A" w:rsidRPr="00410953" w:rsidRDefault="007F5A2A" w:rsidP="00B010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NZ"/>
              </w:rPr>
            </w:pPr>
          </w:p>
        </w:tc>
        <w:tc>
          <w:tcPr>
            <w:tcW w:w="4657" w:type="dxa"/>
          </w:tcPr>
          <w:p w:rsidR="00AA24C6" w:rsidRDefault="00AA24C6" w:rsidP="00AA24C6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                </w:t>
            </w:r>
            <w:r w:rsidR="00710B83" w:rsidRPr="00410953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vi-VN"/>
              </w:rPr>
              <w:t>GIÁO VIÊN</w:t>
            </w:r>
          </w:p>
          <w:p w:rsidR="00710B83" w:rsidRPr="00AA24C6" w:rsidRDefault="00AA24C6" w:rsidP="00AA24C6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NZ"/>
              </w:rPr>
              <w:t xml:space="preserve">          </w:t>
            </w:r>
            <w:r w:rsidR="00710B83" w:rsidRPr="00410953"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vi-VN"/>
              </w:rPr>
              <w:t>(Ký và ghi rõ họ tên)</w:t>
            </w:r>
          </w:p>
          <w:p w:rsidR="00423FCD" w:rsidRDefault="00AA24C6" w:rsidP="00412D5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vi-VN"/>
              </w:rPr>
            </w:pPr>
            <w:r w:rsidRPr="00AA24C6"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 wp14:anchorId="3B78A2E7" wp14:editId="1E0E4D90">
                  <wp:extent cx="1715588" cy="870585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080" cy="908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5A2A" w:rsidRDefault="007F5A2A" w:rsidP="00AA24C6">
            <w:pPr>
              <w:spacing w:after="0"/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vi-VN"/>
              </w:rPr>
            </w:pPr>
          </w:p>
          <w:p w:rsidR="00AA24C6" w:rsidRDefault="00AA24C6" w:rsidP="00AA24C6">
            <w:pPr>
              <w:spacing w:after="0"/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en-NZ"/>
              </w:rPr>
            </w:pPr>
          </w:p>
          <w:p w:rsidR="00423FCD" w:rsidRPr="00734DCE" w:rsidRDefault="00AA24C6" w:rsidP="00AA24C6">
            <w:pPr>
              <w:spacing w:after="0"/>
              <w:rPr>
                <w:rFonts w:ascii="Times New Roman" w:hAnsi="Times New Roman" w:cs="Times New Roman"/>
                <w:b/>
                <w:iCs/>
                <w:color w:val="000000" w:themeColor="text1"/>
                <w:sz w:val="26"/>
                <w:szCs w:val="26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en-NZ"/>
              </w:rPr>
              <w:t xml:space="preserve">       </w:t>
            </w:r>
            <w:r w:rsidR="00423FCD"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en-NZ"/>
              </w:rPr>
              <w:t xml:space="preserve"> </w:t>
            </w:r>
            <w:r w:rsidR="00423FCD" w:rsidRPr="00734DCE">
              <w:rPr>
                <w:rFonts w:ascii="Times New Roman" w:hAnsi="Times New Roman" w:cs="Times New Roman"/>
                <w:b/>
                <w:iCs/>
                <w:color w:val="000000" w:themeColor="text1"/>
                <w:sz w:val="26"/>
                <w:szCs w:val="26"/>
                <w:lang w:val="en-NZ"/>
              </w:rPr>
              <w:t>Dương Thị Bích Hiền</w:t>
            </w:r>
          </w:p>
          <w:p w:rsidR="00412D5D" w:rsidRPr="00410953" w:rsidRDefault="00412D5D" w:rsidP="00412D5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vi-VN"/>
              </w:rPr>
            </w:pPr>
          </w:p>
          <w:p w:rsidR="00412D5D" w:rsidRPr="00410953" w:rsidRDefault="00412D5D" w:rsidP="00412D5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</w:rPr>
            </w:pPr>
          </w:p>
          <w:p w:rsidR="00F71C5A" w:rsidRPr="00410953" w:rsidRDefault="00F71C5A" w:rsidP="00412D5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</w:rPr>
            </w:pPr>
          </w:p>
          <w:p w:rsidR="00F71C5A" w:rsidRPr="00410953" w:rsidRDefault="00F71C5A" w:rsidP="00412D5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</w:rPr>
            </w:pPr>
          </w:p>
          <w:p w:rsidR="00710B83" w:rsidRPr="00410953" w:rsidRDefault="00710B83" w:rsidP="00136A4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410953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                 </w:t>
            </w:r>
          </w:p>
        </w:tc>
      </w:tr>
    </w:tbl>
    <w:p w:rsidR="00710B83" w:rsidRPr="00410953" w:rsidRDefault="00710B83" w:rsidP="00710B8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  <w:sectPr w:rsidR="00710B83" w:rsidRPr="00410953" w:rsidSect="00F64DD5">
          <w:headerReference w:type="default" r:id="rId10"/>
          <w:pgSz w:w="16834" w:h="11909" w:orient="landscape" w:code="9"/>
          <w:pgMar w:top="900" w:right="1080" w:bottom="630" w:left="1350" w:header="720" w:footer="720" w:gutter="0"/>
          <w:cols w:space="720"/>
          <w:titlePg/>
          <w:docGrid w:linePitch="360"/>
        </w:sectPr>
      </w:pPr>
    </w:p>
    <w:p w:rsidR="00131436" w:rsidRPr="00410953" w:rsidRDefault="00131436" w:rsidP="00710B83">
      <w:pPr>
        <w:tabs>
          <w:tab w:val="left" w:pos="180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131436" w:rsidRPr="00410953" w:rsidSect="00710B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935" w:rsidRDefault="009C6935" w:rsidP="00F64DD5">
      <w:pPr>
        <w:spacing w:after="0" w:line="240" w:lineRule="auto"/>
      </w:pPr>
      <w:r>
        <w:separator/>
      </w:r>
    </w:p>
  </w:endnote>
  <w:endnote w:type="continuationSeparator" w:id="0">
    <w:p w:rsidR="009C6935" w:rsidRDefault="009C6935" w:rsidP="00F6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935" w:rsidRDefault="009C6935" w:rsidP="00F64DD5">
      <w:pPr>
        <w:spacing w:after="0" w:line="240" w:lineRule="auto"/>
      </w:pPr>
      <w:r>
        <w:separator/>
      </w:r>
    </w:p>
  </w:footnote>
  <w:footnote w:type="continuationSeparator" w:id="0">
    <w:p w:rsidR="009C6935" w:rsidRDefault="009C6935" w:rsidP="00F6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8302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F64DD5" w:rsidRPr="00D72C75" w:rsidRDefault="00F64DD5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2C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72C7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72C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2C75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D72C75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F64DD5" w:rsidRDefault="00F64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7376"/>
    <w:multiLevelType w:val="multilevel"/>
    <w:tmpl w:val="88406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A24053"/>
    <w:multiLevelType w:val="hybridMultilevel"/>
    <w:tmpl w:val="5EF41424"/>
    <w:lvl w:ilvl="0" w:tplc="7786EA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91510A"/>
    <w:multiLevelType w:val="multilevel"/>
    <w:tmpl w:val="5F82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66754F"/>
    <w:multiLevelType w:val="multilevel"/>
    <w:tmpl w:val="3454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8859E2"/>
    <w:multiLevelType w:val="hybridMultilevel"/>
    <w:tmpl w:val="59466E5E"/>
    <w:lvl w:ilvl="0" w:tplc="4B86E734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EC16308"/>
    <w:multiLevelType w:val="multilevel"/>
    <w:tmpl w:val="53F078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622E453C"/>
    <w:multiLevelType w:val="hybridMultilevel"/>
    <w:tmpl w:val="E6C21FE8"/>
    <w:lvl w:ilvl="0" w:tplc="6C50A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C40A31"/>
    <w:multiLevelType w:val="hybridMultilevel"/>
    <w:tmpl w:val="C0DC32C2"/>
    <w:lvl w:ilvl="0" w:tplc="8F8670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F64CAC"/>
    <w:multiLevelType w:val="multilevel"/>
    <w:tmpl w:val="5E10F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C2"/>
    <w:rsid w:val="00006E59"/>
    <w:rsid w:val="00027DC5"/>
    <w:rsid w:val="000315D7"/>
    <w:rsid w:val="0005258D"/>
    <w:rsid w:val="000636B5"/>
    <w:rsid w:val="000833E3"/>
    <w:rsid w:val="000A7B42"/>
    <w:rsid w:val="000C3BE0"/>
    <w:rsid w:val="00101819"/>
    <w:rsid w:val="00131436"/>
    <w:rsid w:val="00136A4D"/>
    <w:rsid w:val="001641EC"/>
    <w:rsid w:val="001652AA"/>
    <w:rsid w:val="001C6BDB"/>
    <w:rsid w:val="001F4C77"/>
    <w:rsid w:val="00232ED6"/>
    <w:rsid w:val="002355D2"/>
    <w:rsid w:val="002609DA"/>
    <w:rsid w:val="00264178"/>
    <w:rsid w:val="002A43D7"/>
    <w:rsid w:val="002C4E52"/>
    <w:rsid w:val="003231C4"/>
    <w:rsid w:val="00323731"/>
    <w:rsid w:val="00337411"/>
    <w:rsid w:val="00340706"/>
    <w:rsid w:val="00370C83"/>
    <w:rsid w:val="00397DA6"/>
    <w:rsid w:val="003D7597"/>
    <w:rsid w:val="00400E66"/>
    <w:rsid w:val="00410953"/>
    <w:rsid w:val="00412D5D"/>
    <w:rsid w:val="00423FCD"/>
    <w:rsid w:val="004426BF"/>
    <w:rsid w:val="00447C8E"/>
    <w:rsid w:val="00466729"/>
    <w:rsid w:val="004B07D3"/>
    <w:rsid w:val="004E553D"/>
    <w:rsid w:val="00516A57"/>
    <w:rsid w:val="005303E4"/>
    <w:rsid w:val="00537DC9"/>
    <w:rsid w:val="00560ABA"/>
    <w:rsid w:val="00584372"/>
    <w:rsid w:val="005862CB"/>
    <w:rsid w:val="005863A8"/>
    <w:rsid w:val="005B18F1"/>
    <w:rsid w:val="005B48AA"/>
    <w:rsid w:val="005E2EF4"/>
    <w:rsid w:val="006B73AE"/>
    <w:rsid w:val="006C0EFC"/>
    <w:rsid w:val="006C6805"/>
    <w:rsid w:val="006C7810"/>
    <w:rsid w:val="006E2C5D"/>
    <w:rsid w:val="00700AF2"/>
    <w:rsid w:val="00710B83"/>
    <w:rsid w:val="0071758B"/>
    <w:rsid w:val="00734278"/>
    <w:rsid w:val="00734DCE"/>
    <w:rsid w:val="00736487"/>
    <w:rsid w:val="00737321"/>
    <w:rsid w:val="007726FD"/>
    <w:rsid w:val="007A104F"/>
    <w:rsid w:val="007C57B1"/>
    <w:rsid w:val="007F5A2A"/>
    <w:rsid w:val="007F7CD6"/>
    <w:rsid w:val="00847E3C"/>
    <w:rsid w:val="0086234D"/>
    <w:rsid w:val="008B7E38"/>
    <w:rsid w:val="008C669F"/>
    <w:rsid w:val="008D585C"/>
    <w:rsid w:val="008E191D"/>
    <w:rsid w:val="008E745E"/>
    <w:rsid w:val="008E7B1A"/>
    <w:rsid w:val="009017AE"/>
    <w:rsid w:val="00904053"/>
    <w:rsid w:val="009057B7"/>
    <w:rsid w:val="00905AB3"/>
    <w:rsid w:val="00911E67"/>
    <w:rsid w:val="00937398"/>
    <w:rsid w:val="00941BC2"/>
    <w:rsid w:val="00961A97"/>
    <w:rsid w:val="009C6935"/>
    <w:rsid w:val="00AA24C6"/>
    <w:rsid w:val="00AB430B"/>
    <w:rsid w:val="00B010B7"/>
    <w:rsid w:val="00B05360"/>
    <w:rsid w:val="00B1195E"/>
    <w:rsid w:val="00B43C95"/>
    <w:rsid w:val="00B907C8"/>
    <w:rsid w:val="00B936AF"/>
    <w:rsid w:val="00BA7D35"/>
    <w:rsid w:val="00BE6902"/>
    <w:rsid w:val="00C0646A"/>
    <w:rsid w:val="00C1003F"/>
    <w:rsid w:val="00C3309C"/>
    <w:rsid w:val="00C55BB7"/>
    <w:rsid w:val="00C7608A"/>
    <w:rsid w:val="00CA5B30"/>
    <w:rsid w:val="00CA6AC3"/>
    <w:rsid w:val="00CC4C7F"/>
    <w:rsid w:val="00CC6E6B"/>
    <w:rsid w:val="00CF28C7"/>
    <w:rsid w:val="00CF343A"/>
    <w:rsid w:val="00D05281"/>
    <w:rsid w:val="00D130D1"/>
    <w:rsid w:val="00D24081"/>
    <w:rsid w:val="00D5201B"/>
    <w:rsid w:val="00D72C75"/>
    <w:rsid w:val="00DA06A8"/>
    <w:rsid w:val="00DA2BE3"/>
    <w:rsid w:val="00E157A7"/>
    <w:rsid w:val="00E41E56"/>
    <w:rsid w:val="00E741C2"/>
    <w:rsid w:val="00E7780E"/>
    <w:rsid w:val="00E82047"/>
    <w:rsid w:val="00EE2882"/>
    <w:rsid w:val="00EF2BB4"/>
    <w:rsid w:val="00F118C6"/>
    <w:rsid w:val="00F3284E"/>
    <w:rsid w:val="00F460E6"/>
    <w:rsid w:val="00F50378"/>
    <w:rsid w:val="00F57FB8"/>
    <w:rsid w:val="00F64DD5"/>
    <w:rsid w:val="00F71C5A"/>
    <w:rsid w:val="00F71FD1"/>
    <w:rsid w:val="00F9535A"/>
    <w:rsid w:val="00FA22D9"/>
    <w:rsid w:val="00FA770C"/>
    <w:rsid w:val="00FB1742"/>
    <w:rsid w:val="00FD08AA"/>
    <w:rsid w:val="00FE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0ED29"/>
  <w15:docId w15:val="{F4845294-AC93-420F-8C61-3949B9B9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B83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10B8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0B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710B8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710B83"/>
  </w:style>
  <w:style w:type="table" w:styleId="TableGrid">
    <w:name w:val="Table Grid"/>
    <w:basedOn w:val="TableNormal"/>
    <w:uiPriority w:val="59"/>
    <w:rsid w:val="00710B83"/>
    <w:pPr>
      <w:spacing w:after="0" w:line="240" w:lineRule="auto"/>
    </w:pPr>
    <w:rPr>
      <w:rFonts w:ascii="Times New Roman" w:hAnsi="Times New Roman" w:cs="Times New Roman"/>
      <w:color w:val="000000"/>
      <w:sz w:val="2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0B83"/>
    <w:rPr>
      <w:rFonts w:ascii="Times New Roman" w:hAnsi="Times New Roman" w:cs="Times New Roman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0B83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710B83"/>
    <w:rPr>
      <w:sz w:val="20"/>
      <w:szCs w:val="20"/>
    </w:rPr>
  </w:style>
  <w:style w:type="character" w:customStyle="1" w:styleId="fontstyle01">
    <w:name w:val="fontstyle01"/>
    <w:basedOn w:val="DefaultParagraphFont"/>
    <w:rsid w:val="00710B8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710B83"/>
    <w:rPr>
      <w:i/>
      <w:iCs/>
    </w:rPr>
  </w:style>
  <w:style w:type="paragraph" w:styleId="NoSpacing">
    <w:name w:val="No Spacing"/>
    <w:link w:val="NoSpacingChar"/>
    <w:uiPriority w:val="1"/>
    <w:qFormat/>
    <w:rsid w:val="00C55BB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oSpacingChar">
    <w:name w:val="No Spacing Char"/>
    <w:link w:val="NoSpacing"/>
    <w:uiPriority w:val="1"/>
    <w:rsid w:val="00C55BB7"/>
    <w:rPr>
      <w:rFonts w:ascii="Times New Roman" w:eastAsia="Calibri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F64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DD5"/>
  </w:style>
  <w:style w:type="paragraph" w:styleId="Footer">
    <w:name w:val="footer"/>
    <w:basedOn w:val="Normal"/>
    <w:link w:val="FooterChar"/>
    <w:uiPriority w:val="99"/>
    <w:unhideWhenUsed/>
    <w:rsid w:val="00F64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7E285-20A5-4A12-AC41-44F8DA1D1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Admin</cp:lastModifiedBy>
  <cp:revision>47</cp:revision>
  <dcterms:created xsi:type="dcterms:W3CDTF">2023-09-27T13:34:00Z</dcterms:created>
  <dcterms:modified xsi:type="dcterms:W3CDTF">2023-10-03T01:22:00Z</dcterms:modified>
</cp:coreProperties>
</file>