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567" w:type="dxa"/>
        <w:tblLook w:val="04A0" w:firstRow="1" w:lastRow="0" w:firstColumn="1" w:lastColumn="0" w:noHBand="0" w:noVBand="1"/>
      </w:tblPr>
      <w:tblGrid>
        <w:gridCol w:w="4360"/>
        <w:gridCol w:w="5705"/>
      </w:tblGrid>
      <w:tr w:rsidR="00D74EBE" w:rsidRPr="00806546" w14:paraId="361CA036" w14:textId="77777777" w:rsidTr="006405FC">
        <w:trPr>
          <w:trHeight w:val="934"/>
        </w:trPr>
        <w:tc>
          <w:tcPr>
            <w:tcW w:w="4360" w:type="dxa"/>
            <w:shd w:val="clear" w:color="auto" w:fill="auto"/>
          </w:tcPr>
          <w:p w14:paraId="03F5DEED" w14:textId="77777777" w:rsidR="00D74EBE" w:rsidRPr="006405FC" w:rsidRDefault="00D74EBE" w:rsidP="006405FC">
            <w:pPr>
              <w:tabs>
                <w:tab w:val="left" w:pos="1236"/>
              </w:tabs>
              <w:ind w:left="-107" w:firstLine="107"/>
              <w:jc w:val="center"/>
            </w:pPr>
            <w:r w:rsidRPr="006405FC">
              <w:t>PHÒNG</w:t>
            </w:r>
            <w:r w:rsidRPr="006405FC">
              <w:rPr>
                <w:b/>
              </w:rPr>
              <w:t xml:space="preserve"> </w:t>
            </w:r>
            <w:r w:rsidRPr="006405FC">
              <w:t xml:space="preserve"> GD &amp; ĐT TX. BUÔN HỒ</w:t>
            </w:r>
          </w:p>
          <w:p w14:paraId="3A29A245" w14:textId="77777777" w:rsidR="00D74EBE" w:rsidRDefault="00D74EBE" w:rsidP="00CC07ED">
            <w:pPr>
              <w:tabs>
                <w:tab w:val="left" w:pos="1236"/>
              </w:tabs>
              <w:jc w:val="center"/>
              <w:rPr>
                <w:b/>
              </w:rPr>
            </w:pPr>
            <w:r w:rsidRPr="006405F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1" allowOverlap="1" wp14:anchorId="747E88D3" wp14:editId="35540881">
                      <wp:simplePos x="0" y="0"/>
                      <wp:positionH relativeFrom="column">
                        <wp:posOffset>699770</wp:posOffset>
                      </wp:positionH>
                      <wp:positionV relativeFrom="paragraph">
                        <wp:posOffset>186054</wp:posOffset>
                      </wp:positionV>
                      <wp:extent cx="1196340" cy="0"/>
                      <wp:effectExtent l="0" t="0" r="22860" b="1905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963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55CF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55.1pt;margin-top:14.65pt;width:94.2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"/>
                  </w:pict>
                </mc:Fallback>
              </mc:AlternateContent>
            </w:r>
            <w:r w:rsidRPr="006405FC">
              <w:rPr>
                <w:b/>
              </w:rPr>
              <w:t>TRƯỜNG THCS HÙNG VƯƠNG</w:t>
            </w:r>
          </w:p>
          <w:p w14:paraId="0A75E6B8" w14:textId="6A430775" w:rsidR="006405FC" w:rsidRPr="006405FC" w:rsidRDefault="006405FC" w:rsidP="00CC07ED">
            <w:pPr>
              <w:tabs>
                <w:tab w:val="left" w:pos="1236"/>
              </w:tabs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Tổ: KHTN- GDTC</w:t>
            </w:r>
            <w:r>
              <w:rPr>
                <w:b/>
                <w:bCs/>
                <w:sz w:val="28"/>
                <w:szCs w:val="28"/>
                <w:lang w:val="pt-BR"/>
              </w:rPr>
              <w:t xml:space="preserve"> </w:t>
            </w:r>
            <w:r w:rsidRPr="009C3763">
              <w:rPr>
                <w:b/>
                <w:bCs/>
                <w:sz w:val="28"/>
                <w:szCs w:val="28"/>
                <w:lang w:val="pt-BR"/>
              </w:rPr>
              <w:t xml:space="preserve"> </w:t>
            </w:r>
          </w:p>
        </w:tc>
        <w:tc>
          <w:tcPr>
            <w:tcW w:w="5705" w:type="dxa"/>
            <w:shd w:val="clear" w:color="auto" w:fill="auto"/>
          </w:tcPr>
          <w:p w14:paraId="6820D24B" w14:textId="77777777" w:rsidR="00D74EBE" w:rsidRPr="006405FC" w:rsidRDefault="00D74EBE" w:rsidP="00CC07ED">
            <w:pPr>
              <w:tabs>
                <w:tab w:val="left" w:pos="1236"/>
              </w:tabs>
              <w:jc w:val="center"/>
              <w:rPr>
                <w:b/>
              </w:rPr>
            </w:pPr>
            <w:r w:rsidRPr="006405FC">
              <w:rPr>
                <w:b/>
              </w:rPr>
              <w:t>CỘNG HÒA XÃ HỘI CHỦ NGHĨA VIỆT NAM</w:t>
            </w:r>
          </w:p>
          <w:p w14:paraId="0F38536E" w14:textId="77777777" w:rsidR="00D74EBE" w:rsidRDefault="00D74EBE" w:rsidP="00CC07ED">
            <w:pPr>
              <w:jc w:val="center"/>
              <w:rPr>
                <w:b/>
              </w:rPr>
            </w:pPr>
            <w:r w:rsidRPr="006405FC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1312" behindDoc="0" locked="0" layoutInCell="1" allowOverlap="1" wp14:anchorId="73D70E75" wp14:editId="5BBE696D">
                      <wp:simplePos x="0" y="0"/>
                      <wp:positionH relativeFrom="column">
                        <wp:posOffset>958850</wp:posOffset>
                      </wp:positionH>
                      <wp:positionV relativeFrom="paragraph">
                        <wp:posOffset>168275</wp:posOffset>
                      </wp:positionV>
                      <wp:extent cx="1778000" cy="6350"/>
                      <wp:effectExtent l="0" t="0" r="31750" b="31750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7800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AC84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75.5pt;margin-top:13.25pt;width:140pt;height:.5pt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"/>
                  </w:pict>
                </mc:Fallback>
              </mc:AlternateContent>
            </w:r>
            <w:r w:rsidRPr="006405FC">
              <w:rPr>
                <w:b/>
              </w:rPr>
              <w:t>Độc lập – Tự do – Hạnh phúc</w:t>
            </w:r>
          </w:p>
          <w:p w14:paraId="3F8DD439" w14:textId="77777777" w:rsidR="006405FC" w:rsidRDefault="006405FC" w:rsidP="00CC07ED">
            <w:pPr>
              <w:jc w:val="center"/>
              <w:rPr>
                <w:b/>
              </w:rPr>
            </w:pPr>
          </w:p>
          <w:p w14:paraId="4E3082F4" w14:textId="6781F0BF" w:rsidR="006405FC" w:rsidRPr="006405FC" w:rsidRDefault="006405FC" w:rsidP="00CC07ED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5FC">
              <w:rPr>
                <w:bCs/>
                <w:i/>
                <w:iCs/>
              </w:rPr>
              <w:t>Bình Thuận ngày 21 tháng 9 năm 2023</w:t>
            </w:r>
          </w:p>
        </w:tc>
      </w:tr>
    </w:tbl>
    <w:p w14:paraId="033AFBBB" w14:textId="5531E69E" w:rsidR="00EC3A27" w:rsidRDefault="00EC3A27" w:rsidP="00D74EBE">
      <w:pPr>
        <w:tabs>
          <w:tab w:val="left" w:pos="2925"/>
        </w:tabs>
        <w:rPr>
          <w:b/>
          <w:bCs/>
          <w:sz w:val="28"/>
          <w:szCs w:val="28"/>
          <w:lang w:val="pt-BR"/>
        </w:rPr>
      </w:pPr>
      <w:r w:rsidRPr="009C3763">
        <w:rPr>
          <w:b/>
          <w:bCs/>
          <w:sz w:val="28"/>
          <w:szCs w:val="28"/>
          <w:lang w:val="pt-BR"/>
        </w:rPr>
        <w:t xml:space="preserve">              </w:t>
      </w:r>
      <w:r w:rsidR="006405FC">
        <w:rPr>
          <w:b/>
          <w:bCs/>
          <w:sz w:val="28"/>
          <w:szCs w:val="28"/>
          <w:lang w:val="pt-BR"/>
        </w:rPr>
        <w:t xml:space="preserve">   </w:t>
      </w:r>
    </w:p>
    <w:p w14:paraId="5E9FAE72" w14:textId="77777777" w:rsidR="00D74EBE" w:rsidRPr="001D50BB" w:rsidRDefault="00D74EBE" w:rsidP="00D74EBE">
      <w:pPr>
        <w:jc w:val="center"/>
        <w:rPr>
          <w:b/>
          <w:bCs/>
          <w:sz w:val="30"/>
          <w:szCs w:val="28"/>
        </w:rPr>
      </w:pPr>
      <w:r w:rsidRPr="001D50BB">
        <w:rPr>
          <w:b/>
          <w:bCs/>
          <w:sz w:val="30"/>
          <w:szCs w:val="28"/>
        </w:rPr>
        <w:t>KẾ HOẠCH</w:t>
      </w:r>
      <w:r w:rsidR="004E03F2">
        <w:rPr>
          <w:b/>
          <w:bCs/>
          <w:sz w:val="30"/>
          <w:szCs w:val="28"/>
        </w:rPr>
        <w:t xml:space="preserve"> GIÁO DỤC MÔN SINH HỌC LỚP 9</w:t>
      </w:r>
    </w:p>
    <w:p w14:paraId="2EF43714" w14:textId="77777777" w:rsidR="00D74EBE" w:rsidRDefault="004E03F2" w:rsidP="004E03F2">
      <w:pPr>
        <w:rPr>
          <w:rStyle w:val="fontstyle01"/>
        </w:rPr>
      </w:pPr>
      <w:r>
        <w:rPr>
          <w:rStyle w:val="fontstyle01"/>
        </w:rPr>
        <w:t xml:space="preserve">                                                          N</w:t>
      </w:r>
      <w:r w:rsidR="00D74EBE">
        <w:rPr>
          <w:rStyle w:val="fontstyle01"/>
        </w:rPr>
        <w:t>ăm học 202</w:t>
      </w:r>
      <w:r w:rsidR="00FB7CD8">
        <w:rPr>
          <w:rStyle w:val="fontstyle01"/>
        </w:rPr>
        <w:t>3</w:t>
      </w:r>
      <w:r w:rsidR="00D74EBE">
        <w:rPr>
          <w:rStyle w:val="fontstyle01"/>
        </w:rPr>
        <w:t>-202</w:t>
      </w:r>
      <w:r w:rsidR="00FB7CD8">
        <w:rPr>
          <w:rStyle w:val="fontstyle01"/>
        </w:rPr>
        <w:t>4</w:t>
      </w:r>
      <w:r w:rsidR="00D74EBE">
        <w:rPr>
          <w:rStyle w:val="fontstyle01"/>
        </w:rPr>
        <w:t xml:space="preserve"> </w:t>
      </w:r>
    </w:p>
    <w:p w14:paraId="69F1C57E" w14:textId="77777777" w:rsidR="00D74EBE" w:rsidRPr="009C3763" w:rsidRDefault="00D74EBE" w:rsidP="00D74EBE">
      <w:pPr>
        <w:tabs>
          <w:tab w:val="left" w:pos="2925"/>
        </w:tabs>
        <w:rPr>
          <w:b/>
          <w:bCs/>
          <w:sz w:val="28"/>
          <w:szCs w:val="28"/>
          <w:lang w:val="pt-BR"/>
        </w:rPr>
      </w:pPr>
      <w:r>
        <w:rPr>
          <w:b/>
          <w:bCs/>
          <w:sz w:val="28"/>
          <w:szCs w:val="28"/>
          <w:lang w:val="pt-BR"/>
        </w:rPr>
        <w:t xml:space="preserve">                                                </w:t>
      </w:r>
      <w:r w:rsidRPr="009C3763">
        <w:rPr>
          <w:b/>
          <w:bCs/>
          <w:sz w:val="28"/>
          <w:szCs w:val="28"/>
          <w:lang w:val="pt-BR"/>
        </w:rPr>
        <w:t xml:space="preserve">Cả năm: 35 tuần </w:t>
      </w:r>
      <w:r>
        <w:rPr>
          <w:b/>
          <w:bCs/>
          <w:sz w:val="28"/>
          <w:szCs w:val="28"/>
          <w:lang w:val="pt-BR"/>
        </w:rPr>
        <w:t>70</w:t>
      </w:r>
      <w:r w:rsidRPr="009C3763">
        <w:rPr>
          <w:b/>
          <w:bCs/>
          <w:sz w:val="28"/>
          <w:szCs w:val="28"/>
          <w:lang w:val="pt-BR"/>
        </w:rPr>
        <w:t xml:space="preserve"> tiết</w:t>
      </w:r>
    </w:p>
    <w:p w14:paraId="7B325AB2" w14:textId="77777777" w:rsidR="00D74EBE" w:rsidRPr="009C3763" w:rsidRDefault="00D74EBE" w:rsidP="00D74EBE">
      <w:pPr>
        <w:tabs>
          <w:tab w:val="left" w:pos="2925"/>
        </w:tabs>
        <w:rPr>
          <w:b/>
          <w:bCs/>
          <w:sz w:val="28"/>
          <w:szCs w:val="28"/>
          <w:lang w:val="pt-BR"/>
        </w:rPr>
      </w:pPr>
      <w:r w:rsidRPr="009C3763">
        <w:rPr>
          <w:b/>
          <w:bCs/>
          <w:sz w:val="28"/>
          <w:szCs w:val="28"/>
          <w:lang w:val="pt-BR"/>
        </w:rPr>
        <w:t xml:space="preserve">                                                 </w:t>
      </w:r>
      <w:r>
        <w:rPr>
          <w:b/>
          <w:bCs/>
          <w:sz w:val="28"/>
          <w:szCs w:val="28"/>
          <w:lang w:val="pt-BR"/>
        </w:rPr>
        <w:t xml:space="preserve">  </w:t>
      </w:r>
      <w:r w:rsidRPr="009C3763">
        <w:rPr>
          <w:b/>
          <w:bCs/>
          <w:sz w:val="28"/>
          <w:szCs w:val="28"/>
          <w:lang w:val="pt-BR"/>
        </w:rPr>
        <w:t>Học kì I: (</w:t>
      </w:r>
      <w:r w:rsidR="00FB7CD8">
        <w:rPr>
          <w:b/>
          <w:bCs/>
          <w:sz w:val="28"/>
          <w:szCs w:val="28"/>
          <w:lang w:val="pt-BR"/>
        </w:rPr>
        <w:t>36</w:t>
      </w:r>
      <w:r w:rsidRPr="009C3763">
        <w:rPr>
          <w:b/>
          <w:bCs/>
          <w:sz w:val="28"/>
          <w:szCs w:val="28"/>
          <w:lang w:val="pt-BR"/>
        </w:rPr>
        <w:t>tiết)</w:t>
      </w:r>
    </w:p>
    <w:p w14:paraId="55CE5C65" w14:textId="77777777" w:rsidR="00D74EBE" w:rsidRPr="009C3763" w:rsidRDefault="00D74EBE" w:rsidP="00D74EBE">
      <w:pPr>
        <w:tabs>
          <w:tab w:val="left" w:pos="2925"/>
        </w:tabs>
        <w:rPr>
          <w:b/>
          <w:bCs/>
          <w:sz w:val="28"/>
          <w:szCs w:val="28"/>
          <w:lang w:val="pt-BR"/>
        </w:rPr>
      </w:pPr>
      <w:r w:rsidRPr="009C3763">
        <w:rPr>
          <w:b/>
          <w:bCs/>
          <w:sz w:val="28"/>
          <w:szCs w:val="28"/>
          <w:lang w:val="pt-BR"/>
        </w:rPr>
        <w:t xml:space="preserve">                                                 </w:t>
      </w:r>
      <w:r>
        <w:rPr>
          <w:b/>
          <w:bCs/>
          <w:sz w:val="28"/>
          <w:szCs w:val="28"/>
          <w:lang w:val="pt-BR"/>
        </w:rPr>
        <w:t xml:space="preserve">  </w:t>
      </w:r>
      <w:r w:rsidRPr="009C3763">
        <w:rPr>
          <w:b/>
          <w:bCs/>
          <w:sz w:val="28"/>
          <w:szCs w:val="28"/>
          <w:lang w:val="pt-BR"/>
        </w:rPr>
        <w:t>Học kì II: (3</w:t>
      </w:r>
      <w:r w:rsidR="00D93D9F">
        <w:rPr>
          <w:b/>
          <w:bCs/>
          <w:sz w:val="28"/>
          <w:szCs w:val="28"/>
          <w:lang w:val="pt-BR"/>
        </w:rPr>
        <w:t>4</w:t>
      </w:r>
      <w:r w:rsidRPr="009C3763">
        <w:rPr>
          <w:b/>
          <w:bCs/>
          <w:sz w:val="28"/>
          <w:szCs w:val="28"/>
          <w:lang w:val="pt-BR"/>
        </w:rPr>
        <w:t xml:space="preserve"> tiết)</w:t>
      </w:r>
    </w:p>
    <w:p w14:paraId="68BB60BC" w14:textId="77777777" w:rsidR="00D74EBE" w:rsidRDefault="00D74EBE" w:rsidP="00D74EBE">
      <w:pPr>
        <w:jc w:val="center"/>
        <w:rPr>
          <w:b/>
          <w:bCs/>
          <w:sz w:val="28"/>
          <w:szCs w:val="28"/>
          <w:lang w:val="pt-B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82C43B" wp14:editId="5EAED6CF">
                <wp:simplePos x="0" y="0"/>
                <wp:positionH relativeFrom="column">
                  <wp:posOffset>2272665</wp:posOffset>
                </wp:positionH>
                <wp:positionV relativeFrom="paragraph">
                  <wp:posOffset>6350</wp:posOffset>
                </wp:positionV>
                <wp:extent cx="1134745" cy="6350"/>
                <wp:effectExtent l="0" t="0" r="27305" b="317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34745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EE257" id="Straight Arrow Connector 1" o:spid="_x0000_s1026" type="#_x0000_t32" style="position:absolute;margin-left:178.95pt;margin-top:.5pt;width:89.3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"/>
            </w:pict>
          </mc:Fallback>
        </mc:AlternateContent>
      </w:r>
    </w:p>
    <w:p w14:paraId="777B0886" w14:textId="77777777" w:rsidR="00B062C1" w:rsidRPr="00B062C1" w:rsidRDefault="00B062C1" w:rsidP="00B062C1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65436A" w:rsidRPr="00B062C1">
        <w:rPr>
          <w:sz w:val="28"/>
          <w:szCs w:val="28"/>
        </w:rPr>
        <w:t xml:space="preserve">Công văn số 3899/BGDĐT-GDTrH ngày 03/8/2023 của Bộ GDĐT về việc triển khai thực hiện Chương trình giáo dục trung học năm học 2023-2024 (gọi tắt là Công văn 3899); </w:t>
      </w:r>
    </w:p>
    <w:p w14:paraId="46030307" w14:textId="77777777" w:rsidR="00B062C1" w:rsidRPr="00B062C1" w:rsidRDefault="0065436A" w:rsidP="00B062C1">
      <w:pPr>
        <w:spacing w:before="120"/>
        <w:ind w:firstLine="720"/>
        <w:jc w:val="both"/>
        <w:rPr>
          <w:sz w:val="28"/>
          <w:szCs w:val="28"/>
        </w:rPr>
      </w:pPr>
      <w:r w:rsidRPr="00B062C1">
        <w:rPr>
          <w:sz w:val="28"/>
          <w:szCs w:val="28"/>
        </w:rPr>
        <w:t xml:space="preserve">Công văn Quyết định 1516/QĐ-UBND ngày 10/8/2023 của UBND tỉnh Đăk Lăk về việc Ban hành Kế hoạch thời gian năm học 2023-2024 đối với giáo dục mầm non, giáo dục phổ thông và giáo dục thường xuyên trên địa bàn tỉnh Đắk Lắk; </w:t>
      </w:r>
    </w:p>
    <w:p w14:paraId="7C97F13E" w14:textId="77777777" w:rsidR="00B062C1" w:rsidRDefault="0065436A" w:rsidP="00B062C1">
      <w:pPr>
        <w:spacing w:before="120"/>
        <w:ind w:firstLine="720"/>
        <w:jc w:val="both"/>
        <w:rPr>
          <w:sz w:val="28"/>
          <w:szCs w:val="28"/>
        </w:rPr>
      </w:pPr>
      <w:r w:rsidRPr="00B062C1">
        <w:rPr>
          <w:sz w:val="28"/>
          <w:szCs w:val="28"/>
        </w:rPr>
        <w:t xml:space="preserve">Căn cứ Công văn số 1387/SGDĐT-GDTrH-GDTX ngày 25/8/2023 của Sở Giáo dục và Đào tạo về việc hướng dẫn thực hiện nhiệm vụ giáo dục trung học năm học 2023- 2024; </w:t>
      </w:r>
      <w:r w:rsidR="00B062C1">
        <w:rPr>
          <w:sz w:val="28"/>
          <w:szCs w:val="28"/>
        </w:rPr>
        <w:t xml:space="preserve">   </w:t>
      </w:r>
    </w:p>
    <w:p w14:paraId="6C0EBF39" w14:textId="77777777" w:rsidR="00B062C1" w:rsidRDefault="0065436A" w:rsidP="00B062C1">
      <w:pPr>
        <w:spacing w:before="120"/>
        <w:ind w:firstLine="720"/>
        <w:jc w:val="both"/>
        <w:rPr>
          <w:sz w:val="28"/>
          <w:szCs w:val="28"/>
        </w:rPr>
      </w:pPr>
      <w:r w:rsidRPr="00B062C1">
        <w:rPr>
          <w:sz w:val="28"/>
          <w:szCs w:val="28"/>
        </w:rPr>
        <w:t>Căn cứ Công văn số 284/PGDĐT-THCS, ngày 07 tháng 9 năm 2023 của</w:t>
      </w:r>
      <w:r w:rsidR="00B062C1" w:rsidRPr="00B062C1">
        <w:rPr>
          <w:sz w:val="28"/>
          <w:szCs w:val="28"/>
        </w:rPr>
        <w:t xml:space="preserve"> </w:t>
      </w:r>
      <w:r w:rsidRPr="00B062C1">
        <w:rPr>
          <w:sz w:val="28"/>
          <w:szCs w:val="28"/>
        </w:rPr>
        <w:t>Phòng Giáo dục và Đào tạo TX Buôn Hồ về việc hướng dẫn thực hiện nhiệm vụ giáo dục trung học năm học 2023-2024;</w:t>
      </w:r>
    </w:p>
    <w:p w14:paraId="35AA52E8" w14:textId="77777777" w:rsidR="006405FC" w:rsidRPr="006E593B" w:rsidRDefault="006405FC" w:rsidP="006405FC">
      <w:pPr>
        <w:spacing w:before="120"/>
        <w:ind w:firstLine="720"/>
        <w:jc w:val="both"/>
        <w:rPr>
          <w:b/>
          <w:bCs/>
          <w:sz w:val="28"/>
          <w:szCs w:val="28"/>
          <w:lang w:val="nl-NL"/>
        </w:rPr>
      </w:pPr>
      <w:r w:rsidRPr="002F0A95">
        <w:rPr>
          <w:sz w:val="28"/>
          <w:szCs w:val="28"/>
        </w:rPr>
        <w:t>Thực hiện Kế hoạch số 23/KH-HV, ngày 20 tháng 9 năm 2023 của Trường THCS Hùng Vương về việc</w:t>
      </w:r>
      <w:r w:rsidRPr="002F0A95">
        <w:rPr>
          <w:b/>
          <w:sz w:val="28"/>
          <w:szCs w:val="28"/>
        </w:rPr>
        <w:t xml:space="preserve"> </w:t>
      </w:r>
      <w:r w:rsidRPr="006E593B">
        <w:rPr>
          <w:rStyle w:val="fontstyle01"/>
          <w:b w:val="0"/>
          <w:bCs w:val="0"/>
          <w:sz w:val="28"/>
          <w:szCs w:val="28"/>
        </w:rPr>
        <w:t>triển khai thực hiện chương trình giáo dục trung học năm học 2023-2024</w:t>
      </w:r>
      <w:r w:rsidRPr="006E593B">
        <w:rPr>
          <w:b/>
          <w:bCs/>
          <w:sz w:val="28"/>
          <w:szCs w:val="28"/>
        </w:rPr>
        <w:t>;</w:t>
      </w:r>
    </w:p>
    <w:p w14:paraId="0CCAD689" w14:textId="77777777" w:rsidR="00D74EBE" w:rsidRPr="006405FC" w:rsidRDefault="00D74EBE" w:rsidP="00D74EBE">
      <w:pPr>
        <w:spacing w:before="120"/>
        <w:ind w:firstLine="720"/>
        <w:jc w:val="both"/>
        <w:rPr>
          <w:iCs/>
          <w:sz w:val="28"/>
          <w:szCs w:val="28"/>
          <w:lang w:val="nl-NL"/>
        </w:rPr>
      </w:pPr>
      <w:r w:rsidRPr="006405FC">
        <w:rPr>
          <w:iCs/>
          <w:sz w:val="28"/>
          <w:szCs w:val="28"/>
          <w:lang w:val="nl-NL"/>
        </w:rPr>
        <w:t xml:space="preserve">Căn cứ vào tình hình thực tế. Tổ bộ môn: KHTN- GDTC xây dựng Kế hoạch </w:t>
      </w:r>
      <w:r w:rsidRPr="006405FC">
        <w:rPr>
          <w:rStyle w:val="fontstyle01"/>
          <w:b w:val="0"/>
          <w:iCs/>
          <w:sz w:val="28"/>
          <w:szCs w:val="28"/>
        </w:rPr>
        <w:t xml:space="preserve">giáo dục </w:t>
      </w:r>
      <w:r w:rsidR="004D1FE9" w:rsidRPr="006405FC">
        <w:rPr>
          <w:rStyle w:val="fontstyle01"/>
          <w:b w:val="0"/>
          <w:iCs/>
          <w:sz w:val="28"/>
          <w:szCs w:val="28"/>
        </w:rPr>
        <w:t>bộ môn Sinh học 9</w:t>
      </w:r>
      <w:r w:rsidRPr="006405FC">
        <w:rPr>
          <w:rStyle w:val="fontstyle01"/>
          <w:b w:val="0"/>
          <w:iCs/>
          <w:sz w:val="28"/>
          <w:szCs w:val="28"/>
        </w:rPr>
        <w:t xml:space="preserve">  năm học 202</w:t>
      </w:r>
      <w:r w:rsidR="00FB7CD8" w:rsidRPr="006405FC">
        <w:rPr>
          <w:rStyle w:val="fontstyle01"/>
          <w:b w:val="0"/>
          <w:iCs/>
          <w:sz w:val="28"/>
          <w:szCs w:val="28"/>
        </w:rPr>
        <w:t>3</w:t>
      </w:r>
      <w:r w:rsidRPr="006405FC">
        <w:rPr>
          <w:rStyle w:val="fontstyle01"/>
          <w:b w:val="0"/>
          <w:iCs/>
          <w:sz w:val="28"/>
          <w:szCs w:val="28"/>
        </w:rPr>
        <w:t>-202</w:t>
      </w:r>
      <w:r w:rsidR="00FB7CD8" w:rsidRPr="006405FC">
        <w:rPr>
          <w:rStyle w:val="fontstyle01"/>
          <w:b w:val="0"/>
          <w:iCs/>
          <w:sz w:val="28"/>
          <w:szCs w:val="28"/>
        </w:rPr>
        <w:t>4</w:t>
      </w:r>
      <w:r w:rsidRPr="006405FC">
        <w:rPr>
          <w:iCs/>
          <w:sz w:val="28"/>
          <w:szCs w:val="28"/>
          <w:lang w:val="nl-NL"/>
        </w:rPr>
        <w:t xml:space="preserve"> như sau:</w:t>
      </w:r>
    </w:p>
    <w:p w14:paraId="5C94FDBD" w14:textId="15B12370" w:rsidR="00EC3A27" w:rsidRPr="009C3763" w:rsidRDefault="00EC3A27" w:rsidP="00E71057">
      <w:pPr>
        <w:pStyle w:val="Heading3"/>
        <w:ind w:firstLine="720"/>
        <w:jc w:val="center"/>
        <w:rPr>
          <w:rFonts w:ascii="Times New Roman" w:hAnsi="Times New Roman" w:cs="Times New Roman"/>
          <w:sz w:val="28"/>
          <w:szCs w:val="28"/>
          <w:lang w:val="pt-BR"/>
        </w:rPr>
      </w:pPr>
      <w:r w:rsidRPr="009C3763">
        <w:rPr>
          <w:rFonts w:ascii="Times New Roman" w:hAnsi="Times New Roman" w:cs="Times New Roman"/>
          <w:sz w:val="28"/>
          <w:szCs w:val="28"/>
          <w:lang w:val="pt-BR"/>
        </w:rPr>
        <w:t>PHẦN  I: DI TRUYỀN VÀ BIẾN DỊ</w:t>
      </w:r>
    </w:p>
    <w:p w14:paraId="5AD72FCC" w14:textId="77777777" w:rsidR="00EC3A27" w:rsidRPr="009C3763" w:rsidRDefault="00EC3A27" w:rsidP="00E71057">
      <w:pPr>
        <w:ind w:firstLine="720"/>
        <w:jc w:val="center"/>
        <w:rPr>
          <w:b/>
          <w:bCs/>
          <w:sz w:val="28"/>
          <w:szCs w:val="28"/>
        </w:rPr>
      </w:pPr>
      <w:r w:rsidRPr="009C3763">
        <w:rPr>
          <w:b/>
          <w:bCs/>
          <w:sz w:val="28"/>
          <w:szCs w:val="28"/>
        </w:rPr>
        <w:t>Chương I : CÁC THÍ NGHIỆM CỦA MENDEN</w:t>
      </w:r>
    </w:p>
    <w:tbl>
      <w:tblPr>
        <w:tblW w:w="9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5"/>
        <w:gridCol w:w="948"/>
        <w:gridCol w:w="7939"/>
      </w:tblGrid>
      <w:tr w:rsidR="00EC3A27" w:rsidRPr="009C3763" w14:paraId="4B7A98AA" w14:textId="77777777" w:rsidTr="00D20A58">
        <w:trPr>
          <w:jc w:val="center"/>
        </w:trPr>
        <w:tc>
          <w:tcPr>
            <w:tcW w:w="855" w:type="dxa"/>
          </w:tcPr>
          <w:p w14:paraId="0C5193C8" w14:textId="77777777" w:rsidR="00EC3A27" w:rsidRPr="009C3763" w:rsidRDefault="00EC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9C3763">
              <w:rPr>
                <w:b/>
                <w:bCs/>
                <w:sz w:val="28"/>
                <w:szCs w:val="28"/>
              </w:rPr>
              <w:t>Tuần</w:t>
            </w:r>
          </w:p>
        </w:tc>
        <w:tc>
          <w:tcPr>
            <w:tcW w:w="948" w:type="dxa"/>
          </w:tcPr>
          <w:p w14:paraId="309F1DFF" w14:textId="77777777" w:rsidR="00EC3A27" w:rsidRPr="009C3763" w:rsidRDefault="00EC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9C3763">
              <w:rPr>
                <w:b/>
                <w:bCs/>
                <w:sz w:val="28"/>
                <w:szCs w:val="28"/>
              </w:rPr>
              <w:t>Tiết</w:t>
            </w:r>
          </w:p>
          <w:p w14:paraId="634E9E45" w14:textId="77777777" w:rsidR="00EC3A27" w:rsidRPr="009C3763" w:rsidRDefault="00EC3A27">
            <w:pPr>
              <w:jc w:val="center"/>
              <w:rPr>
                <w:b/>
                <w:bCs/>
                <w:sz w:val="28"/>
                <w:szCs w:val="28"/>
              </w:rPr>
            </w:pPr>
            <w:r w:rsidRPr="009C3763">
              <w:rPr>
                <w:b/>
                <w:bCs/>
                <w:sz w:val="28"/>
                <w:szCs w:val="28"/>
              </w:rPr>
              <w:t>PPCT</w:t>
            </w:r>
          </w:p>
        </w:tc>
        <w:tc>
          <w:tcPr>
            <w:tcW w:w="7939" w:type="dxa"/>
            <w:vAlign w:val="center"/>
          </w:tcPr>
          <w:p w14:paraId="5A1AA6B7" w14:textId="77777777" w:rsidR="00EC3A27" w:rsidRPr="009C3763" w:rsidRDefault="00EC3A27">
            <w:pPr>
              <w:pStyle w:val="Heading1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Tên bài dạy</w:t>
            </w:r>
          </w:p>
        </w:tc>
      </w:tr>
      <w:tr w:rsidR="00EC3A27" w:rsidRPr="009C3763" w14:paraId="4BAAA57E" w14:textId="77777777" w:rsidTr="00D20A58">
        <w:trPr>
          <w:jc w:val="center"/>
        </w:trPr>
        <w:tc>
          <w:tcPr>
            <w:tcW w:w="855" w:type="dxa"/>
            <w:vMerge w:val="restart"/>
          </w:tcPr>
          <w:p w14:paraId="393F97F6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</w:p>
        </w:tc>
        <w:tc>
          <w:tcPr>
            <w:tcW w:w="948" w:type="dxa"/>
          </w:tcPr>
          <w:p w14:paraId="57B588EA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</w:p>
        </w:tc>
        <w:tc>
          <w:tcPr>
            <w:tcW w:w="7939" w:type="dxa"/>
          </w:tcPr>
          <w:p w14:paraId="6A525CF6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 xml:space="preserve">Bài 1 : Menđen và di truyền học </w:t>
            </w:r>
          </w:p>
          <w:p w14:paraId="74C52F0B" w14:textId="77777777" w:rsidR="00EC3A27" w:rsidRPr="00C82725" w:rsidRDefault="00EC3A27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(</w:t>
            </w:r>
            <w:r w:rsidRPr="00C82725">
              <w:rPr>
                <w:b/>
                <w:bCs/>
                <w:sz w:val="28"/>
                <w:szCs w:val="28"/>
                <w:lang w:val="it-IT"/>
              </w:rPr>
              <w:t xml:space="preserve">Câu hỏi 4 trang 7: Không yêu cầu HS </w:t>
            </w:r>
            <w:r>
              <w:rPr>
                <w:b/>
                <w:bCs/>
                <w:sz w:val="28"/>
                <w:szCs w:val="28"/>
                <w:lang w:val="it-IT"/>
              </w:rPr>
              <w:t>thực hiện)</w:t>
            </w:r>
          </w:p>
        </w:tc>
      </w:tr>
      <w:tr w:rsidR="00EC3A27" w:rsidRPr="009C3763" w14:paraId="1992F49C" w14:textId="77777777" w:rsidTr="00D20A58">
        <w:trPr>
          <w:jc w:val="center"/>
        </w:trPr>
        <w:tc>
          <w:tcPr>
            <w:tcW w:w="0" w:type="auto"/>
            <w:vMerge/>
            <w:vAlign w:val="center"/>
          </w:tcPr>
          <w:p w14:paraId="6C9BAD36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948" w:type="dxa"/>
          </w:tcPr>
          <w:p w14:paraId="2B50D3AD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</w:p>
        </w:tc>
        <w:tc>
          <w:tcPr>
            <w:tcW w:w="7939" w:type="dxa"/>
          </w:tcPr>
          <w:p w14:paraId="56D54C6B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 : Lai một cặp tính trạng</w:t>
            </w:r>
            <w:r>
              <w:rPr>
                <w:sz w:val="28"/>
                <w:szCs w:val="28"/>
              </w:rPr>
              <w:t xml:space="preserve"> (Bài 2 và Bài 3 tích hợp 1 chủ đề)</w:t>
            </w:r>
          </w:p>
          <w:p w14:paraId="4FE18408" w14:textId="77777777" w:rsidR="00EC3A27" w:rsidRPr="00C82725" w:rsidRDefault="00EC3A27">
            <w:pPr>
              <w:rPr>
                <w:b/>
                <w:bCs/>
                <w:sz w:val="28"/>
                <w:szCs w:val="28"/>
              </w:rPr>
            </w:pPr>
            <w:r w:rsidRPr="00C82725">
              <w:rPr>
                <w:b/>
                <w:bCs/>
                <w:sz w:val="28"/>
                <w:szCs w:val="28"/>
                <w:lang w:val="it-IT"/>
              </w:rPr>
              <w:t>Câu hỏi 4 trang 10: Không yêu cầu HS trả lời</w:t>
            </w:r>
          </w:p>
        </w:tc>
      </w:tr>
      <w:tr w:rsidR="00EC3A27" w:rsidRPr="0005614C" w14:paraId="2C6F85A9" w14:textId="77777777" w:rsidTr="00D20A58">
        <w:trPr>
          <w:jc w:val="center"/>
        </w:trPr>
        <w:tc>
          <w:tcPr>
            <w:tcW w:w="855" w:type="dxa"/>
            <w:vMerge w:val="restart"/>
          </w:tcPr>
          <w:p w14:paraId="35BEC603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</w:p>
        </w:tc>
        <w:tc>
          <w:tcPr>
            <w:tcW w:w="948" w:type="dxa"/>
          </w:tcPr>
          <w:p w14:paraId="72BF238C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3</w:t>
            </w:r>
          </w:p>
        </w:tc>
        <w:tc>
          <w:tcPr>
            <w:tcW w:w="7939" w:type="dxa"/>
          </w:tcPr>
          <w:p w14:paraId="29C3B67C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 xml:space="preserve">Bài 3 : Lai một cặp tính trạng ( </w:t>
            </w:r>
            <w:r w:rsidRPr="009C3763">
              <w:rPr>
                <w:i/>
                <w:iCs/>
                <w:sz w:val="28"/>
                <w:szCs w:val="28"/>
              </w:rPr>
              <w:t>tiếp theo</w:t>
            </w:r>
            <w:r w:rsidRPr="009C3763">
              <w:rPr>
                <w:sz w:val="28"/>
                <w:szCs w:val="28"/>
              </w:rPr>
              <w:t xml:space="preserve"> )</w:t>
            </w:r>
          </w:p>
          <w:p w14:paraId="543C7A01" w14:textId="77777777" w:rsidR="00EC3A27" w:rsidRPr="009C3763" w:rsidRDefault="00D74EBE">
            <w:pPr>
              <w:rPr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 xml:space="preserve"> Mục</w:t>
            </w:r>
            <w:r w:rsidR="00EC3A27" w:rsidRPr="00C82725">
              <w:rPr>
                <w:b/>
                <w:bCs/>
                <w:sz w:val="28"/>
                <w:szCs w:val="28"/>
                <w:lang w:val="it-IT"/>
              </w:rPr>
              <w:t>V. Trội không hoàn toàn: Không dạy</w:t>
            </w:r>
            <w:r w:rsidR="00EC3A27" w:rsidRPr="009C3763">
              <w:rPr>
                <w:sz w:val="28"/>
                <w:szCs w:val="28"/>
                <w:lang w:val="it-IT"/>
              </w:rPr>
              <w:t xml:space="preserve"> </w:t>
            </w:r>
          </w:p>
          <w:p w14:paraId="2F2152BA" w14:textId="77777777" w:rsidR="00EC3A27" w:rsidRPr="009C3763" w:rsidRDefault="00EC3A27">
            <w:pPr>
              <w:rPr>
                <w:sz w:val="28"/>
                <w:szCs w:val="28"/>
                <w:lang w:val="it-IT"/>
              </w:rPr>
            </w:pPr>
            <w:r>
              <w:rPr>
                <w:b/>
                <w:bCs/>
                <w:sz w:val="28"/>
                <w:szCs w:val="28"/>
                <w:lang w:val="it-IT"/>
              </w:rPr>
              <w:t>(</w:t>
            </w:r>
            <w:r w:rsidRPr="00C82725">
              <w:rPr>
                <w:b/>
                <w:bCs/>
                <w:sz w:val="28"/>
                <w:szCs w:val="28"/>
                <w:lang w:val="it-IT"/>
              </w:rPr>
              <w:t xml:space="preserve">Câu </w:t>
            </w:r>
            <w:r w:rsidR="00D74EBE">
              <w:rPr>
                <w:b/>
                <w:bCs/>
                <w:sz w:val="28"/>
                <w:szCs w:val="28"/>
                <w:lang w:val="it-IT"/>
              </w:rPr>
              <w:t>hỏi 3 trang 13: Không</w:t>
            </w:r>
            <w:r w:rsidRPr="00C82725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it-IT"/>
              </w:rPr>
              <w:t>thực hiện)</w:t>
            </w:r>
          </w:p>
        </w:tc>
      </w:tr>
      <w:tr w:rsidR="00EC3A27" w:rsidRPr="009C3763" w14:paraId="05B7137F" w14:textId="77777777" w:rsidTr="00D20A58">
        <w:trPr>
          <w:jc w:val="center"/>
        </w:trPr>
        <w:tc>
          <w:tcPr>
            <w:tcW w:w="0" w:type="auto"/>
            <w:vMerge/>
            <w:vAlign w:val="center"/>
          </w:tcPr>
          <w:p w14:paraId="4D6760F0" w14:textId="77777777" w:rsidR="00EC3A27" w:rsidRPr="009C3763" w:rsidRDefault="00EC3A27">
            <w:pPr>
              <w:rPr>
                <w:sz w:val="28"/>
                <w:szCs w:val="28"/>
                <w:lang w:val="it-IT"/>
              </w:rPr>
            </w:pPr>
          </w:p>
        </w:tc>
        <w:tc>
          <w:tcPr>
            <w:tcW w:w="948" w:type="dxa"/>
          </w:tcPr>
          <w:p w14:paraId="11FEA80A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4</w:t>
            </w:r>
          </w:p>
        </w:tc>
        <w:tc>
          <w:tcPr>
            <w:tcW w:w="7939" w:type="dxa"/>
          </w:tcPr>
          <w:p w14:paraId="71813ABB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 : Lai hai cặp tính trạng</w:t>
            </w:r>
          </w:p>
        </w:tc>
      </w:tr>
      <w:tr w:rsidR="00EC3A27" w:rsidRPr="009C3763" w14:paraId="3BBD3FAC" w14:textId="77777777" w:rsidTr="00D20A58">
        <w:trPr>
          <w:jc w:val="center"/>
        </w:trPr>
        <w:tc>
          <w:tcPr>
            <w:tcW w:w="855" w:type="dxa"/>
          </w:tcPr>
          <w:p w14:paraId="5B73907A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3</w:t>
            </w:r>
          </w:p>
        </w:tc>
        <w:tc>
          <w:tcPr>
            <w:tcW w:w="948" w:type="dxa"/>
          </w:tcPr>
          <w:p w14:paraId="7B7A9200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5</w:t>
            </w:r>
          </w:p>
        </w:tc>
        <w:tc>
          <w:tcPr>
            <w:tcW w:w="7939" w:type="dxa"/>
          </w:tcPr>
          <w:p w14:paraId="2840099B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 xml:space="preserve">Bài 5 : Lai hai cặp tính trạng ( </w:t>
            </w:r>
            <w:r w:rsidRPr="009C3763">
              <w:rPr>
                <w:i/>
                <w:iCs/>
                <w:sz w:val="28"/>
                <w:szCs w:val="28"/>
              </w:rPr>
              <w:t>tiếp theo</w:t>
            </w:r>
            <w:r w:rsidRPr="009C3763">
              <w:rPr>
                <w:sz w:val="28"/>
                <w:szCs w:val="28"/>
              </w:rPr>
              <w:t xml:space="preserve"> )</w:t>
            </w:r>
          </w:p>
        </w:tc>
      </w:tr>
      <w:tr w:rsidR="00EC3A27" w:rsidRPr="009C3763" w14:paraId="0EEA5744" w14:textId="77777777">
        <w:trPr>
          <w:jc w:val="center"/>
        </w:trPr>
        <w:tc>
          <w:tcPr>
            <w:tcW w:w="855" w:type="dxa"/>
            <w:vMerge w:val="restart"/>
          </w:tcPr>
          <w:p w14:paraId="66408472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Merge w:val="restart"/>
          </w:tcPr>
          <w:p w14:paraId="5425F6E2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9" w:type="dxa"/>
          </w:tcPr>
          <w:p w14:paraId="4F7D2467" w14:textId="77777777" w:rsidR="00EC3A27" w:rsidRPr="009C3763" w:rsidRDefault="00EC3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Bài 6: Thực hành : Tính xác suất xuất hiện các mặt của đồng kim loại </w:t>
            </w:r>
            <w:r w:rsidR="00A257A8">
              <w:rPr>
                <w:b/>
                <w:bCs/>
                <w:sz w:val="28"/>
                <w:szCs w:val="28"/>
              </w:rPr>
              <w:t>( khuyến khích HS tự làm</w:t>
            </w:r>
            <w:r w:rsidRPr="00790385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EC3A27" w:rsidRPr="009C3763" w14:paraId="002CB211" w14:textId="77777777">
        <w:trPr>
          <w:jc w:val="center"/>
        </w:trPr>
        <w:tc>
          <w:tcPr>
            <w:tcW w:w="855" w:type="dxa"/>
            <w:vMerge/>
          </w:tcPr>
          <w:p w14:paraId="4F2288FE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48" w:type="dxa"/>
            <w:vMerge/>
          </w:tcPr>
          <w:p w14:paraId="7AEE6870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39" w:type="dxa"/>
          </w:tcPr>
          <w:p w14:paraId="27298DAB" w14:textId="77777777" w:rsidR="00EC3A27" w:rsidRDefault="00EC3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 7 Bài luyện tập chương I (</w:t>
            </w:r>
            <w:r w:rsidR="00A257A8">
              <w:rPr>
                <w:b/>
                <w:bCs/>
                <w:sz w:val="28"/>
                <w:szCs w:val="28"/>
                <w:lang w:val="it-IT"/>
              </w:rPr>
              <w:t>Bài tập 3 trang 22. Không thực hiện</w:t>
            </w:r>
            <w:r>
              <w:rPr>
                <w:b/>
                <w:bCs/>
                <w:sz w:val="28"/>
                <w:szCs w:val="28"/>
                <w:lang w:val="it-IT"/>
              </w:rPr>
              <w:t>)</w:t>
            </w:r>
          </w:p>
        </w:tc>
      </w:tr>
    </w:tbl>
    <w:p w14:paraId="4DB7DA97" w14:textId="77777777" w:rsidR="00EC3A27" w:rsidRPr="009C3763" w:rsidRDefault="00EC3A27" w:rsidP="00E71057">
      <w:pPr>
        <w:ind w:firstLine="720"/>
        <w:rPr>
          <w:sz w:val="28"/>
          <w:szCs w:val="28"/>
        </w:rPr>
      </w:pPr>
      <w:r w:rsidRPr="009C3763">
        <w:rPr>
          <w:sz w:val="28"/>
          <w:szCs w:val="28"/>
        </w:rPr>
        <w:t>Chương II : NHIỄM SẮC THỂ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819"/>
        <w:gridCol w:w="8155"/>
      </w:tblGrid>
      <w:tr w:rsidR="00EC3A27" w:rsidRPr="009C3763" w14:paraId="7DBA315A" w14:textId="77777777" w:rsidTr="006405FC">
        <w:trPr>
          <w:jc w:val="center"/>
        </w:trPr>
        <w:tc>
          <w:tcPr>
            <w:tcW w:w="802" w:type="dxa"/>
            <w:vMerge w:val="restart"/>
          </w:tcPr>
          <w:p w14:paraId="2149B757" w14:textId="77777777" w:rsidR="00EC3A27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14:paraId="240B365C" w14:textId="77777777" w:rsidR="00EC3A27" w:rsidRDefault="00EC3A27">
            <w:pPr>
              <w:jc w:val="center"/>
              <w:rPr>
                <w:sz w:val="28"/>
                <w:szCs w:val="28"/>
              </w:rPr>
            </w:pPr>
          </w:p>
          <w:p w14:paraId="5D313246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14:paraId="436292E1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155" w:type="dxa"/>
          </w:tcPr>
          <w:p w14:paraId="37A98759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 xml:space="preserve">Bài 8 : Nhiễm sắc thể </w:t>
            </w:r>
          </w:p>
        </w:tc>
      </w:tr>
      <w:tr w:rsidR="00EC3A27" w:rsidRPr="009C3763" w14:paraId="58A8660B" w14:textId="77777777" w:rsidTr="006405FC">
        <w:trPr>
          <w:jc w:val="center"/>
        </w:trPr>
        <w:tc>
          <w:tcPr>
            <w:tcW w:w="0" w:type="auto"/>
            <w:vMerge/>
            <w:vAlign w:val="center"/>
          </w:tcPr>
          <w:p w14:paraId="6B044998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1E884ED2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155" w:type="dxa"/>
          </w:tcPr>
          <w:p w14:paraId="6E4498D7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9 : Nguyên phân</w:t>
            </w:r>
            <w:r>
              <w:rPr>
                <w:sz w:val="28"/>
                <w:szCs w:val="28"/>
              </w:rPr>
              <w:t>(</w:t>
            </w:r>
            <w:r w:rsidRPr="00D20A58">
              <w:rPr>
                <w:b/>
                <w:bCs/>
                <w:sz w:val="28"/>
                <w:szCs w:val="28"/>
              </w:rPr>
              <w:t>Mục I.Biến đổi hình thái NST trong chu kì tế bào</w:t>
            </w:r>
            <w:r w:rsidR="00A257A8">
              <w:rPr>
                <w:b/>
                <w:bCs/>
                <w:sz w:val="28"/>
                <w:szCs w:val="28"/>
              </w:rPr>
              <w:t xml:space="preserve"> không dạy</w:t>
            </w:r>
            <w:r>
              <w:rPr>
                <w:b/>
                <w:bCs/>
                <w:sz w:val="28"/>
                <w:szCs w:val="28"/>
              </w:rPr>
              <w:t>, mục câu hỏi và bài tập : Câu 1</w:t>
            </w:r>
            <w:r w:rsidRPr="00D20A58">
              <w:rPr>
                <w:b/>
                <w:bCs/>
                <w:sz w:val="28"/>
                <w:szCs w:val="28"/>
              </w:rPr>
              <w:t xml:space="preserve"> </w:t>
            </w:r>
            <w:r w:rsidR="00A257A8">
              <w:rPr>
                <w:b/>
                <w:bCs/>
                <w:sz w:val="28"/>
                <w:szCs w:val="28"/>
                <w:lang w:val="it-IT"/>
              </w:rPr>
              <w:t xml:space="preserve">Không </w:t>
            </w:r>
            <w:r w:rsidRPr="00D20A58">
              <w:rPr>
                <w:b/>
                <w:bCs/>
                <w:sz w:val="28"/>
                <w:szCs w:val="28"/>
                <w:lang w:val="it-IT"/>
              </w:rPr>
              <w:t>thực hiện)</w:t>
            </w:r>
          </w:p>
        </w:tc>
      </w:tr>
      <w:tr w:rsidR="00EC3A27" w:rsidRPr="009C3763" w14:paraId="2F42E09D" w14:textId="77777777" w:rsidTr="006405FC">
        <w:trPr>
          <w:jc w:val="center"/>
        </w:trPr>
        <w:tc>
          <w:tcPr>
            <w:tcW w:w="802" w:type="dxa"/>
            <w:vMerge w:val="restart"/>
          </w:tcPr>
          <w:p w14:paraId="4F5F8A3D" w14:textId="77777777" w:rsidR="00EC3A27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14:paraId="1F4722A0" w14:textId="77777777" w:rsidR="00EC3A27" w:rsidRDefault="00EC3A27">
            <w:pPr>
              <w:jc w:val="center"/>
              <w:rPr>
                <w:sz w:val="28"/>
                <w:szCs w:val="28"/>
              </w:rPr>
            </w:pPr>
          </w:p>
          <w:p w14:paraId="07080D26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19" w:type="dxa"/>
          </w:tcPr>
          <w:p w14:paraId="5AED270C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155" w:type="dxa"/>
          </w:tcPr>
          <w:p w14:paraId="56FFD2B2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10 : Giảm phân</w:t>
            </w:r>
            <w:r>
              <w:rPr>
                <w:sz w:val="28"/>
                <w:szCs w:val="28"/>
              </w:rPr>
              <w:t xml:space="preserve"> </w:t>
            </w:r>
            <w:r w:rsidRPr="00D20A58">
              <w:rPr>
                <w:b/>
                <w:bCs/>
                <w:sz w:val="28"/>
                <w:szCs w:val="28"/>
              </w:rPr>
              <w:t xml:space="preserve">(Mục </w:t>
            </w:r>
            <w:r w:rsidRPr="00D20A58">
              <w:rPr>
                <w:b/>
                <w:bCs/>
                <w:sz w:val="28"/>
                <w:szCs w:val="28"/>
                <w:lang w:val="it-IT"/>
              </w:rPr>
              <w:t>Câu hỏi và bài tập : Câu 2 : Không yêu cầu HS thực hiện)</w:t>
            </w:r>
            <w:r>
              <w:rPr>
                <w:b/>
                <w:bCs/>
                <w:sz w:val="28"/>
                <w:szCs w:val="28"/>
                <w:lang w:val="it-IT"/>
              </w:rPr>
              <w:t>.</w:t>
            </w:r>
          </w:p>
        </w:tc>
      </w:tr>
      <w:tr w:rsidR="00EC3A27" w:rsidRPr="009C3763" w14:paraId="11794F6D" w14:textId="77777777" w:rsidTr="006405FC">
        <w:trPr>
          <w:jc w:val="center"/>
        </w:trPr>
        <w:tc>
          <w:tcPr>
            <w:tcW w:w="802" w:type="dxa"/>
            <w:vMerge/>
          </w:tcPr>
          <w:p w14:paraId="33AFBABB" w14:textId="77777777" w:rsidR="00EC3A27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779B6DA6" w14:textId="77777777" w:rsidR="00EC3A27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155" w:type="dxa"/>
          </w:tcPr>
          <w:p w14:paraId="20CA71B7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10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Giảm phân</w:t>
            </w:r>
            <w:r>
              <w:rPr>
                <w:sz w:val="28"/>
                <w:szCs w:val="28"/>
              </w:rPr>
              <w:t xml:space="preserve"> </w:t>
            </w:r>
            <w:r w:rsidRPr="00D20A58">
              <w:rPr>
                <w:b/>
                <w:bCs/>
                <w:sz w:val="28"/>
                <w:szCs w:val="28"/>
              </w:rPr>
              <w:t xml:space="preserve">(Mục </w:t>
            </w:r>
            <w:r w:rsidRPr="00D20A58">
              <w:rPr>
                <w:b/>
                <w:bCs/>
                <w:sz w:val="28"/>
                <w:szCs w:val="28"/>
                <w:lang w:val="it-IT"/>
              </w:rPr>
              <w:t xml:space="preserve">Câu hỏi và bài tập : Câu 2 : </w:t>
            </w:r>
            <w:r w:rsidR="00A257A8">
              <w:rPr>
                <w:b/>
                <w:bCs/>
                <w:sz w:val="28"/>
                <w:szCs w:val="28"/>
                <w:lang w:val="it-IT"/>
              </w:rPr>
              <w:t>Không</w:t>
            </w:r>
            <w:r w:rsidRPr="00D20A58">
              <w:rPr>
                <w:b/>
                <w:bCs/>
                <w:sz w:val="28"/>
                <w:szCs w:val="28"/>
                <w:lang w:val="it-IT"/>
              </w:rPr>
              <w:t xml:space="preserve"> thực hiện)</w:t>
            </w:r>
            <w:r>
              <w:rPr>
                <w:b/>
                <w:bCs/>
                <w:sz w:val="28"/>
                <w:szCs w:val="28"/>
                <w:lang w:val="it-IT"/>
              </w:rPr>
              <w:t>.</w:t>
            </w:r>
          </w:p>
        </w:tc>
      </w:tr>
      <w:tr w:rsidR="00EC3A27" w:rsidRPr="009C3763" w14:paraId="1F7E7367" w14:textId="77777777" w:rsidTr="006405FC">
        <w:trPr>
          <w:jc w:val="center"/>
        </w:trPr>
        <w:tc>
          <w:tcPr>
            <w:tcW w:w="0" w:type="auto"/>
            <w:vMerge/>
            <w:vAlign w:val="center"/>
          </w:tcPr>
          <w:p w14:paraId="75E8C92F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7E7AFFF0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155" w:type="dxa"/>
          </w:tcPr>
          <w:p w14:paraId="4FB9A1BB" w14:textId="77777777" w:rsidR="00EC3A27" w:rsidRPr="009C3763" w:rsidRDefault="00EC3A27" w:rsidP="00A257A8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11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Phát sinh giao tử và thụ tinh</w:t>
            </w:r>
          </w:p>
        </w:tc>
      </w:tr>
      <w:tr w:rsidR="00EC3A27" w:rsidRPr="009C3763" w14:paraId="0B4FC7C9" w14:textId="77777777" w:rsidTr="006405FC">
        <w:trPr>
          <w:jc w:val="center"/>
        </w:trPr>
        <w:tc>
          <w:tcPr>
            <w:tcW w:w="802" w:type="dxa"/>
            <w:vMerge w:val="restart"/>
          </w:tcPr>
          <w:p w14:paraId="511E028B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19" w:type="dxa"/>
          </w:tcPr>
          <w:p w14:paraId="07547D52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8155" w:type="dxa"/>
          </w:tcPr>
          <w:p w14:paraId="4F5858B4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12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Cơ chế xác định giới tính</w:t>
            </w:r>
          </w:p>
        </w:tc>
      </w:tr>
      <w:tr w:rsidR="00EC3A27" w:rsidRPr="009C3763" w14:paraId="533743E4" w14:textId="77777777" w:rsidTr="006405FC">
        <w:trPr>
          <w:jc w:val="center"/>
        </w:trPr>
        <w:tc>
          <w:tcPr>
            <w:tcW w:w="0" w:type="auto"/>
            <w:vMerge/>
            <w:vAlign w:val="center"/>
          </w:tcPr>
          <w:p w14:paraId="0EB02E0F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17E3A63B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8155" w:type="dxa"/>
          </w:tcPr>
          <w:p w14:paraId="136CE26E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13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Di truyền liên kết</w:t>
            </w:r>
            <w:r w:rsidR="00200BFF">
              <w:rPr>
                <w:sz w:val="28"/>
                <w:szCs w:val="28"/>
              </w:rPr>
              <w:t xml:space="preserve"> </w:t>
            </w:r>
            <w:r w:rsidRPr="00D20A58">
              <w:rPr>
                <w:b/>
                <w:bCs/>
                <w:sz w:val="28"/>
                <w:szCs w:val="28"/>
              </w:rPr>
              <w:t xml:space="preserve">(Mục </w:t>
            </w:r>
            <w:r w:rsidRPr="00D20A58">
              <w:rPr>
                <w:b/>
                <w:bCs/>
                <w:sz w:val="28"/>
                <w:szCs w:val="28"/>
                <w:lang w:val="it-IT"/>
              </w:rPr>
              <w:t xml:space="preserve">Câu hỏi và bài tập </w:t>
            </w:r>
            <w:r w:rsidR="00A257A8">
              <w:rPr>
                <w:b/>
                <w:bCs/>
                <w:sz w:val="28"/>
                <w:szCs w:val="28"/>
                <w:lang w:val="it-IT"/>
              </w:rPr>
              <w:t xml:space="preserve">câu 2 và câu 4 không 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 thực hiện).</w:t>
            </w:r>
          </w:p>
        </w:tc>
      </w:tr>
      <w:tr w:rsidR="00EC3A27" w:rsidRPr="009C3763" w14:paraId="4A8511D4" w14:textId="77777777" w:rsidTr="006405FC">
        <w:trPr>
          <w:jc w:val="center"/>
        </w:trPr>
        <w:tc>
          <w:tcPr>
            <w:tcW w:w="802" w:type="dxa"/>
          </w:tcPr>
          <w:p w14:paraId="0A3468EF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19" w:type="dxa"/>
          </w:tcPr>
          <w:p w14:paraId="17AA49E8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8155" w:type="dxa"/>
          </w:tcPr>
          <w:p w14:paraId="7AE1FBC8" w14:textId="77777777" w:rsidR="00EC3A27" w:rsidRPr="00D36E90" w:rsidRDefault="00EC3A27" w:rsidP="00D36E90">
            <w:pPr>
              <w:rPr>
                <w:sz w:val="28"/>
                <w:szCs w:val="28"/>
              </w:rPr>
            </w:pPr>
            <w:r w:rsidRPr="00D36E90">
              <w:rPr>
                <w:sz w:val="28"/>
                <w:szCs w:val="28"/>
              </w:rPr>
              <w:t>Bài 14</w:t>
            </w:r>
            <w:r w:rsidR="00A46BAA">
              <w:rPr>
                <w:sz w:val="28"/>
                <w:szCs w:val="28"/>
              </w:rPr>
              <w:t>.</w:t>
            </w:r>
            <w:r w:rsidRPr="00D36E90">
              <w:rPr>
                <w:sz w:val="28"/>
                <w:szCs w:val="28"/>
              </w:rPr>
              <w:t xml:space="preserve"> Thực hành  Quan sát hình thái nhiễm sắc thể</w:t>
            </w:r>
          </w:p>
        </w:tc>
      </w:tr>
    </w:tbl>
    <w:p w14:paraId="6E09DAB0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III : ADN VÀ GEN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3"/>
        <w:gridCol w:w="819"/>
        <w:gridCol w:w="8154"/>
      </w:tblGrid>
      <w:tr w:rsidR="00EC3A27" w:rsidRPr="009C3763" w14:paraId="789F6C8C" w14:textId="77777777" w:rsidTr="006405FC">
        <w:trPr>
          <w:jc w:val="center"/>
        </w:trPr>
        <w:tc>
          <w:tcPr>
            <w:tcW w:w="803" w:type="dxa"/>
            <w:tcBorders>
              <w:bottom w:val="single" w:sz="4" w:space="0" w:color="auto"/>
            </w:tcBorders>
          </w:tcPr>
          <w:p w14:paraId="0B1788A1" w14:textId="77777777" w:rsidR="00EC3A27" w:rsidRPr="009C3763" w:rsidRDefault="00EC3A27" w:rsidP="00A110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19" w:type="dxa"/>
          </w:tcPr>
          <w:p w14:paraId="20E1312D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8154" w:type="dxa"/>
          </w:tcPr>
          <w:p w14:paraId="7A285706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15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ADN </w:t>
            </w:r>
          </w:p>
        </w:tc>
      </w:tr>
      <w:tr w:rsidR="003161DF" w:rsidRPr="009C3763" w14:paraId="13C43739" w14:textId="77777777" w:rsidTr="006405FC">
        <w:trPr>
          <w:jc w:val="center"/>
        </w:trPr>
        <w:tc>
          <w:tcPr>
            <w:tcW w:w="803" w:type="dxa"/>
            <w:vMerge w:val="restart"/>
          </w:tcPr>
          <w:p w14:paraId="1714424E" w14:textId="77777777" w:rsidR="003161DF" w:rsidRDefault="003161DF" w:rsidP="00A67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19" w:type="dxa"/>
          </w:tcPr>
          <w:p w14:paraId="7F405F28" w14:textId="77777777" w:rsidR="003161DF" w:rsidRPr="009C3763" w:rsidRDefault="003161DF" w:rsidP="00A67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154" w:type="dxa"/>
          </w:tcPr>
          <w:p w14:paraId="638F83E8" w14:textId="77777777" w:rsidR="003161DF" w:rsidRPr="009C3763" w:rsidRDefault="003161DF" w:rsidP="00A67B40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16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ADN và bản chất của gen</w:t>
            </w:r>
          </w:p>
        </w:tc>
      </w:tr>
      <w:tr w:rsidR="003161DF" w:rsidRPr="009C3763" w14:paraId="09DAB458" w14:textId="77777777" w:rsidTr="006405FC">
        <w:trPr>
          <w:jc w:val="center"/>
        </w:trPr>
        <w:tc>
          <w:tcPr>
            <w:tcW w:w="803" w:type="dxa"/>
            <w:vMerge/>
            <w:tcBorders>
              <w:bottom w:val="nil"/>
            </w:tcBorders>
          </w:tcPr>
          <w:p w14:paraId="6987344F" w14:textId="77777777" w:rsidR="003161DF" w:rsidRDefault="003161DF" w:rsidP="00A67B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02EEBA28" w14:textId="77777777" w:rsidR="003161DF" w:rsidRDefault="003161DF" w:rsidP="00A67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154" w:type="dxa"/>
          </w:tcPr>
          <w:p w14:paraId="1B6842E3" w14:textId="77777777" w:rsidR="003161DF" w:rsidRPr="009C3763" w:rsidRDefault="003161DF" w:rsidP="00A67B40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16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 xml:space="preserve"> ADN và bản chất của gen</w:t>
            </w:r>
          </w:p>
        </w:tc>
      </w:tr>
      <w:tr w:rsidR="003161DF" w:rsidRPr="009C3763" w14:paraId="40B6A582" w14:textId="77777777" w:rsidTr="006405FC">
        <w:trPr>
          <w:jc w:val="center"/>
        </w:trPr>
        <w:tc>
          <w:tcPr>
            <w:tcW w:w="803" w:type="dxa"/>
            <w:vMerge w:val="restart"/>
            <w:tcBorders>
              <w:top w:val="nil"/>
            </w:tcBorders>
          </w:tcPr>
          <w:p w14:paraId="26454F17" w14:textId="77777777" w:rsidR="003161DF" w:rsidRPr="009C3763" w:rsidRDefault="003161DF" w:rsidP="0031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19" w:type="dxa"/>
          </w:tcPr>
          <w:p w14:paraId="4BF7E4E5" w14:textId="77777777" w:rsidR="003161DF" w:rsidRPr="009C3763" w:rsidRDefault="003161DF" w:rsidP="0031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154" w:type="dxa"/>
          </w:tcPr>
          <w:p w14:paraId="0015003C" w14:textId="77777777" w:rsidR="003161DF" w:rsidRPr="009C3763" w:rsidRDefault="003161DF" w:rsidP="003161D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17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Mối quan hệ giữa gen và ARN</w:t>
            </w:r>
          </w:p>
        </w:tc>
      </w:tr>
      <w:tr w:rsidR="003161DF" w:rsidRPr="009C3763" w14:paraId="27F96604" w14:textId="77777777" w:rsidTr="006405FC">
        <w:trPr>
          <w:jc w:val="center"/>
        </w:trPr>
        <w:tc>
          <w:tcPr>
            <w:tcW w:w="803" w:type="dxa"/>
            <w:vMerge/>
          </w:tcPr>
          <w:p w14:paraId="39F85068" w14:textId="77777777" w:rsidR="003161DF" w:rsidRPr="009C3763" w:rsidRDefault="003161DF" w:rsidP="003161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063187A4" w14:textId="77777777" w:rsidR="003161DF" w:rsidRPr="009C3763" w:rsidRDefault="003161DF" w:rsidP="003161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154" w:type="dxa"/>
          </w:tcPr>
          <w:p w14:paraId="352D5A99" w14:textId="77777777" w:rsidR="003161DF" w:rsidRPr="009C3763" w:rsidRDefault="003161DF" w:rsidP="003161D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17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Mối quan hệ giữa gen và ARN</w:t>
            </w:r>
          </w:p>
        </w:tc>
      </w:tr>
      <w:tr w:rsidR="004E03F2" w:rsidRPr="009C3763" w14:paraId="486EFD38" w14:textId="77777777" w:rsidTr="006405FC">
        <w:trPr>
          <w:trHeight w:val="321"/>
          <w:jc w:val="center"/>
        </w:trPr>
        <w:tc>
          <w:tcPr>
            <w:tcW w:w="0" w:type="auto"/>
            <w:vMerge w:val="restart"/>
            <w:vAlign w:val="center"/>
          </w:tcPr>
          <w:p w14:paraId="25CB7767" w14:textId="77777777" w:rsidR="004E03F2" w:rsidRDefault="004E03F2" w:rsidP="003161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14:paraId="09B07CFE" w14:textId="77777777" w:rsidR="004E03F2" w:rsidRPr="009C3763" w:rsidRDefault="004E03F2" w:rsidP="003161DF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52B7D631" w14:textId="77777777" w:rsidR="004E03F2" w:rsidRPr="009C3763" w:rsidRDefault="004E03F2" w:rsidP="00200B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154" w:type="dxa"/>
          </w:tcPr>
          <w:p w14:paraId="71A0FF4C" w14:textId="77777777" w:rsidR="004E03F2" w:rsidRPr="009C3763" w:rsidRDefault="004E03F2" w:rsidP="00D93D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Ôn tập giữa kì 1</w:t>
            </w:r>
          </w:p>
        </w:tc>
      </w:tr>
      <w:tr w:rsidR="004E03F2" w:rsidRPr="009C3763" w14:paraId="63972F7B" w14:textId="77777777" w:rsidTr="006405FC">
        <w:trPr>
          <w:trHeight w:val="386"/>
          <w:jc w:val="center"/>
        </w:trPr>
        <w:tc>
          <w:tcPr>
            <w:tcW w:w="0" w:type="auto"/>
            <w:vMerge/>
            <w:vAlign w:val="center"/>
          </w:tcPr>
          <w:p w14:paraId="64F53BDC" w14:textId="77777777" w:rsidR="004E03F2" w:rsidRDefault="004E03F2" w:rsidP="004E03F2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2F06640E" w14:textId="77777777" w:rsidR="004E03F2" w:rsidRDefault="004E03F2" w:rsidP="004E0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154" w:type="dxa"/>
          </w:tcPr>
          <w:p w14:paraId="23392D9A" w14:textId="77777777" w:rsidR="004E03F2" w:rsidRPr="0078458E" w:rsidRDefault="004E03F2" w:rsidP="004E03F2">
            <w:pPr>
              <w:rPr>
                <w:b/>
                <w:sz w:val="28"/>
                <w:szCs w:val="28"/>
              </w:rPr>
            </w:pPr>
            <w:r w:rsidRPr="0078458E">
              <w:rPr>
                <w:b/>
                <w:sz w:val="28"/>
                <w:szCs w:val="28"/>
              </w:rPr>
              <w:t xml:space="preserve">Kiểm tra </w:t>
            </w:r>
            <w:r>
              <w:rPr>
                <w:b/>
                <w:sz w:val="28"/>
                <w:szCs w:val="28"/>
              </w:rPr>
              <w:t>giữa kì 1</w:t>
            </w:r>
          </w:p>
        </w:tc>
      </w:tr>
      <w:tr w:rsidR="004E03F2" w:rsidRPr="009C3763" w14:paraId="548A541D" w14:textId="77777777" w:rsidTr="006405FC">
        <w:trPr>
          <w:trHeight w:val="445"/>
          <w:jc w:val="center"/>
        </w:trPr>
        <w:tc>
          <w:tcPr>
            <w:tcW w:w="0" w:type="auto"/>
            <w:vMerge w:val="restart"/>
            <w:vAlign w:val="center"/>
          </w:tcPr>
          <w:p w14:paraId="3A0566EA" w14:textId="77777777" w:rsidR="004E03F2" w:rsidRDefault="004E03F2" w:rsidP="004E03F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19" w:type="dxa"/>
          </w:tcPr>
          <w:p w14:paraId="7C49E1B1" w14:textId="77777777" w:rsidR="004E03F2" w:rsidRDefault="004E03F2" w:rsidP="004E0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8154" w:type="dxa"/>
          </w:tcPr>
          <w:p w14:paraId="39643677" w14:textId="77777777" w:rsidR="004E03F2" w:rsidRDefault="004E03F2" w:rsidP="004E03F2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18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Prôtêin</w:t>
            </w:r>
            <w:r w:rsidRPr="008C2204">
              <w:rPr>
                <w:b/>
                <w:bCs/>
                <w:sz w:val="28"/>
                <w:szCs w:val="28"/>
              </w:rPr>
              <w:t>(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 xml:space="preserve">Mục II Lệnh ▼ 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cuối trang 55: Không 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thực hiện)</w:t>
            </w:r>
            <w:r>
              <w:rPr>
                <w:b/>
                <w:bCs/>
                <w:sz w:val="28"/>
                <w:szCs w:val="28"/>
                <w:lang w:val="it-IT"/>
              </w:rPr>
              <w:t>.</w:t>
            </w:r>
          </w:p>
        </w:tc>
      </w:tr>
      <w:tr w:rsidR="004E03F2" w:rsidRPr="009C3763" w14:paraId="148E8D15" w14:textId="77777777" w:rsidTr="006405FC">
        <w:trPr>
          <w:trHeight w:val="552"/>
          <w:jc w:val="center"/>
        </w:trPr>
        <w:tc>
          <w:tcPr>
            <w:tcW w:w="0" w:type="auto"/>
            <w:vMerge/>
            <w:vAlign w:val="center"/>
          </w:tcPr>
          <w:p w14:paraId="59C9B10E" w14:textId="77777777" w:rsidR="004E03F2" w:rsidRDefault="004E03F2" w:rsidP="004E03F2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299A3BBB" w14:textId="77777777" w:rsidR="004E03F2" w:rsidRDefault="004E03F2" w:rsidP="004E0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154" w:type="dxa"/>
          </w:tcPr>
          <w:p w14:paraId="1CF24004" w14:textId="77777777" w:rsidR="004E03F2" w:rsidRPr="009C3763" w:rsidRDefault="004E03F2" w:rsidP="00706BD5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19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Mối quan hệ giữa gen và tính trạng</w:t>
            </w:r>
            <w:r w:rsidR="00706BD5">
              <w:rPr>
                <w:sz w:val="28"/>
                <w:szCs w:val="28"/>
              </w:rPr>
              <w:t xml:space="preserve">, </w:t>
            </w:r>
            <w:r w:rsidRPr="009C3763">
              <w:rPr>
                <w:sz w:val="28"/>
                <w:szCs w:val="28"/>
                <w:lang w:val="it-IT"/>
              </w:rPr>
              <w:t>Tích hợp kĩ năng sống</w:t>
            </w:r>
          </w:p>
        </w:tc>
      </w:tr>
      <w:tr w:rsidR="004E03F2" w:rsidRPr="009C3763" w14:paraId="356ACDBE" w14:textId="77777777" w:rsidTr="006405FC">
        <w:trPr>
          <w:jc w:val="center"/>
        </w:trPr>
        <w:tc>
          <w:tcPr>
            <w:tcW w:w="803" w:type="dxa"/>
            <w:vMerge w:val="restart"/>
          </w:tcPr>
          <w:p w14:paraId="3BC717E0" w14:textId="77777777" w:rsidR="004E03F2" w:rsidRPr="009C3763" w:rsidRDefault="004E03F2" w:rsidP="004E0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19" w:type="dxa"/>
          </w:tcPr>
          <w:p w14:paraId="5FEBBD85" w14:textId="77777777" w:rsidR="004E03F2" w:rsidRPr="009C3763" w:rsidRDefault="004E03F2" w:rsidP="004E0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8154" w:type="dxa"/>
          </w:tcPr>
          <w:p w14:paraId="71D28CA7" w14:textId="77777777" w:rsidR="004E03F2" w:rsidRPr="009C3763" w:rsidRDefault="00A46BAA" w:rsidP="0002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Bài 19. </w:t>
            </w:r>
            <w:r w:rsidR="00027DE1" w:rsidRPr="009C3763">
              <w:rPr>
                <w:sz w:val="28"/>
                <w:szCs w:val="28"/>
              </w:rPr>
              <w:t>Mối quan hệ giữa gen và tính trạng</w:t>
            </w:r>
            <w:r w:rsidR="00027DE1">
              <w:rPr>
                <w:sz w:val="28"/>
                <w:szCs w:val="28"/>
              </w:rPr>
              <w:t xml:space="preserve"> </w:t>
            </w:r>
            <w:r w:rsidR="00C60341">
              <w:rPr>
                <w:sz w:val="28"/>
                <w:szCs w:val="28"/>
              </w:rPr>
              <w:t>(tt)</w:t>
            </w:r>
          </w:p>
        </w:tc>
      </w:tr>
      <w:tr w:rsidR="004E03F2" w:rsidRPr="009C3763" w14:paraId="275E51E7" w14:textId="77777777" w:rsidTr="006405FC">
        <w:trPr>
          <w:jc w:val="center"/>
        </w:trPr>
        <w:tc>
          <w:tcPr>
            <w:tcW w:w="803" w:type="dxa"/>
            <w:vMerge/>
          </w:tcPr>
          <w:p w14:paraId="5D63BB3A" w14:textId="77777777" w:rsidR="004E03F2" w:rsidRDefault="004E03F2" w:rsidP="004E03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56128BAB" w14:textId="77777777" w:rsidR="004E03F2" w:rsidRDefault="004E03F2" w:rsidP="004E03F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154" w:type="dxa"/>
          </w:tcPr>
          <w:p w14:paraId="2084F2AB" w14:textId="77777777" w:rsidR="004E03F2" w:rsidRPr="009C3763" w:rsidRDefault="004E03F2" w:rsidP="004E03F2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20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 xml:space="preserve">Thực hành  Quan sát và lắp mô hình </w:t>
            </w:r>
            <w:r>
              <w:rPr>
                <w:sz w:val="28"/>
                <w:szCs w:val="28"/>
              </w:rPr>
              <w:t>AND</w:t>
            </w:r>
          </w:p>
        </w:tc>
      </w:tr>
    </w:tbl>
    <w:p w14:paraId="6878E534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IV : BIẾN DỊ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2"/>
        <w:gridCol w:w="819"/>
        <w:gridCol w:w="8155"/>
      </w:tblGrid>
      <w:tr w:rsidR="00EC3A27" w:rsidRPr="009C3763" w14:paraId="601636CB" w14:textId="77777777" w:rsidTr="006405FC">
        <w:trPr>
          <w:jc w:val="center"/>
        </w:trPr>
        <w:tc>
          <w:tcPr>
            <w:tcW w:w="802" w:type="dxa"/>
            <w:vMerge w:val="restart"/>
          </w:tcPr>
          <w:p w14:paraId="00FDF760" w14:textId="77777777" w:rsidR="00EC3A27" w:rsidRPr="009C3763" w:rsidRDefault="00EC3A27" w:rsidP="0005614C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 w:rsidR="00BB3A25">
              <w:rPr>
                <w:sz w:val="28"/>
                <w:szCs w:val="28"/>
              </w:rPr>
              <w:t>3</w:t>
            </w:r>
          </w:p>
        </w:tc>
        <w:tc>
          <w:tcPr>
            <w:tcW w:w="819" w:type="dxa"/>
          </w:tcPr>
          <w:p w14:paraId="2A07DE8A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  <w:r w:rsidR="00BB3A25">
              <w:rPr>
                <w:sz w:val="28"/>
                <w:szCs w:val="28"/>
              </w:rPr>
              <w:t>5</w:t>
            </w:r>
          </w:p>
        </w:tc>
        <w:tc>
          <w:tcPr>
            <w:tcW w:w="8155" w:type="dxa"/>
          </w:tcPr>
          <w:p w14:paraId="0AF1249C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21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Đột biến gen</w:t>
            </w:r>
          </w:p>
        </w:tc>
      </w:tr>
      <w:tr w:rsidR="00EC3A27" w:rsidRPr="009C3763" w14:paraId="7D03A369" w14:textId="77777777" w:rsidTr="006405FC">
        <w:trPr>
          <w:jc w:val="center"/>
        </w:trPr>
        <w:tc>
          <w:tcPr>
            <w:tcW w:w="802" w:type="dxa"/>
            <w:vMerge/>
          </w:tcPr>
          <w:p w14:paraId="4F410231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0BFDFE4D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B3A25">
              <w:rPr>
                <w:sz w:val="28"/>
                <w:szCs w:val="28"/>
              </w:rPr>
              <w:t>6</w:t>
            </w:r>
          </w:p>
        </w:tc>
        <w:tc>
          <w:tcPr>
            <w:tcW w:w="8155" w:type="dxa"/>
          </w:tcPr>
          <w:p w14:paraId="2A11840D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22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 xml:space="preserve"> Đột biến cấu trúc nhiễm sắc thể</w:t>
            </w:r>
            <w:r>
              <w:rPr>
                <w:sz w:val="28"/>
                <w:szCs w:val="28"/>
              </w:rPr>
              <w:t xml:space="preserve"> </w:t>
            </w:r>
            <w:r w:rsidRPr="008C2204">
              <w:rPr>
                <w:b/>
                <w:bCs/>
                <w:sz w:val="28"/>
                <w:szCs w:val="28"/>
              </w:rPr>
              <w:t>(Bài 22,23,24</w:t>
            </w:r>
            <w:r w:rsidR="004E03F2">
              <w:rPr>
                <w:b/>
                <w:bCs/>
                <w:sz w:val="28"/>
                <w:szCs w:val="28"/>
              </w:rPr>
              <w:t>,26</w:t>
            </w:r>
            <w:r w:rsidRPr="008C2204">
              <w:rPr>
                <w:b/>
                <w:bCs/>
                <w:sz w:val="28"/>
                <w:szCs w:val="28"/>
              </w:rPr>
              <w:t xml:space="preserve"> tích hợp thành một chủ đề</w:t>
            </w:r>
            <w:r w:rsidR="004E03F2">
              <w:rPr>
                <w:b/>
                <w:bCs/>
                <w:sz w:val="28"/>
                <w:szCs w:val="28"/>
              </w:rPr>
              <w:t xml:space="preserve"> dạy trong 4 tiết</w:t>
            </w:r>
            <w:r w:rsidRPr="008C2204">
              <w:rPr>
                <w:b/>
                <w:bCs/>
                <w:sz w:val="28"/>
                <w:szCs w:val="28"/>
              </w:rPr>
              <w:t>)</w:t>
            </w:r>
          </w:p>
        </w:tc>
      </w:tr>
      <w:tr w:rsidR="00EC3A27" w:rsidRPr="009C3763" w14:paraId="4D079FEA" w14:textId="77777777" w:rsidTr="006405FC">
        <w:trPr>
          <w:jc w:val="center"/>
        </w:trPr>
        <w:tc>
          <w:tcPr>
            <w:tcW w:w="802" w:type="dxa"/>
            <w:vMerge w:val="restart"/>
          </w:tcPr>
          <w:p w14:paraId="0FA0F84C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3A25">
              <w:rPr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14:paraId="2D62268B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  <w:r w:rsidR="00BB3A25">
              <w:rPr>
                <w:sz w:val="28"/>
                <w:szCs w:val="28"/>
              </w:rPr>
              <w:t>7</w:t>
            </w:r>
          </w:p>
        </w:tc>
        <w:tc>
          <w:tcPr>
            <w:tcW w:w="8155" w:type="dxa"/>
          </w:tcPr>
          <w:p w14:paraId="296D7F69" w14:textId="77777777" w:rsidR="00EC3A27" w:rsidRPr="009C3763" w:rsidRDefault="00EC3A27" w:rsidP="00760D96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23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Đột biến số lượng nhiễm sắc thể</w:t>
            </w:r>
          </w:p>
          <w:p w14:paraId="68BD9B9C" w14:textId="77777777" w:rsidR="00EC3A27" w:rsidRPr="009C3763" w:rsidRDefault="00EC3A27" w:rsidP="00760D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it-IT"/>
              </w:rPr>
              <w:t>(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Mục I Lệnh ▼ trang 67: Không yêu cầu HS thực hiện</w:t>
            </w:r>
            <w:r>
              <w:rPr>
                <w:b/>
                <w:bCs/>
                <w:sz w:val="28"/>
                <w:szCs w:val="28"/>
                <w:lang w:val="it-IT"/>
              </w:rPr>
              <w:t>)</w:t>
            </w:r>
          </w:p>
        </w:tc>
      </w:tr>
      <w:tr w:rsidR="00EC3A27" w:rsidRPr="009C3763" w14:paraId="7FCC9C4E" w14:textId="77777777" w:rsidTr="006405FC">
        <w:trPr>
          <w:jc w:val="center"/>
        </w:trPr>
        <w:tc>
          <w:tcPr>
            <w:tcW w:w="0" w:type="auto"/>
            <w:vMerge/>
            <w:vAlign w:val="center"/>
          </w:tcPr>
          <w:p w14:paraId="388EB198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553FE909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  <w:r w:rsidR="00BB3A25">
              <w:rPr>
                <w:sz w:val="28"/>
                <w:szCs w:val="28"/>
              </w:rPr>
              <w:t>8</w:t>
            </w:r>
          </w:p>
        </w:tc>
        <w:tc>
          <w:tcPr>
            <w:tcW w:w="8155" w:type="dxa"/>
          </w:tcPr>
          <w:p w14:paraId="0FDBEFCA" w14:textId="77777777" w:rsidR="00EC3A27" w:rsidRPr="009C3763" w:rsidRDefault="00EC3A27" w:rsidP="00760D96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24</w:t>
            </w:r>
            <w:r w:rsidR="00A46BAA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 xml:space="preserve"> Đột biến số lượng nhiễm sắc thể ( </w:t>
            </w:r>
            <w:r w:rsidRPr="009C3763">
              <w:rPr>
                <w:i/>
                <w:iCs/>
                <w:sz w:val="28"/>
                <w:szCs w:val="28"/>
              </w:rPr>
              <w:t>tiếp theo</w:t>
            </w:r>
            <w:r w:rsidRPr="009C3763">
              <w:rPr>
                <w:sz w:val="28"/>
                <w:szCs w:val="28"/>
              </w:rPr>
              <w:t xml:space="preserve"> )</w:t>
            </w:r>
          </w:p>
          <w:p w14:paraId="038AD2FB" w14:textId="77777777" w:rsidR="00EC3A27" w:rsidRPr="009C3763" w:rsidRDefault="00EC3A27" w:rsidP="00760D96">
            <w:pPr>
              <w:rPr>
                <w:sz w:val="28"/>
                <w:szCs w:val="28"/>
              </w:rPr>
            </w:pPr>
            <w:r w:rsidRPr="008C2204">
              <w:rPr>
                <w:b/>
                <w:bCs/>
                <w:sz w:val="28"/>
                <w:szCs w:val="28"/>
              </w:rPr>
              <w:t>(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IV.Sự hình thành thể đa bội: HS tự đọc Mục câu hỏi và bài tập câu 2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kh</w:t>
            </w:r>
            <w:r>
              <w:rPr>
                <w:b/>
                <w:bCs/>
                <w:sz w:val="28"/>
                <w:szCs w:val="28"/>
                <w:lang w:val="it-IT"/>
              </w:rPr>
              <w:t>ô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ng yêu cầu HS thực hiện)</w:t>
            </w:r>
          </w:p>
        </w:tc>
      </w:tr>
      <w:tr w:rsidR="00EC3A27" w:rsidRPr="009C3763" w14:paraId="5C0B13C9" w14:textId="77777777" w:rsidTr="006405FC">
        <w:trPr>
          <w:jc w:val="center"/>
        </w:trPr>
        <w:tc>
          <w:tcPr>
            <w:tcW w:w="802" w:type="dxa"/>
            <w:vMerge w:val="restart"/>
          </w:tcPr>
          <w:p w14:paraId="67955438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 w:rsidR="00BB3A25">
              <w:rPr>
                <w:sz w:val="28"/>
                <w:szCs w:val="28"/>
              </w:rPr>
              <w:t>5</w:t>
            </w:r>
          </w:p>
        </w:tc>
        <w:tc>
          <w:tcPr>
            <w:tcW w:w="819" w:type="dxa"/>
          </w:tcPr>
          <w:p w14:paraId="66CCDA28" w14:textId="77777777" w:rsidR="00EC3A27" w:rsidRPr="009C3763" w:rsidRDefault="0005614C" w:rsidP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BB3A25">
              <w:rPr>
                <w:sz w:val="28"/>
                <w:szCs w:val="28"/>
              </w:rPr>
              <w:t>9</w:t>
            </w:r>
          </w:p>
        </w:tc>
        <w:tc>
          <w:tcPr>
            <w:tcW w:w="8155" w:type="dxa"/>
          </w:tcPr>
          <w:p w14:paraId="5BDA2D5C" w14:textId="77777777" w:rsidR="00EC3A27" w:rsidRPr="008C2204" w:rsidRDefault="00EC3A27" w:rsidP="00F5372A">
            <w:pPr>
              <w:rPr>
                <w:b/>
                <w:bCs/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25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Thường biến</w:t>
            </w:r>
            <w:r>
              <w:rPr>
                <w:sz w:val="28"/>
                <w:szCs w:val="28"/>
              </w:rPr>
              <w:t xml:space="preserve"> -</w:t>
            </w:r>
            <w:r w:rsidRPr="009C3763">
              <w:rPr>
                <w:sz w:val="28"/>
                <w:szCs w:val="28"/>
              </w:rPr>
              <w:t>Tich hợp GD môi trường liên hệ</w:t>
            </w:r>
          </w:p>
        </w:tc>
      </w:tr>
      <w:tr w:rsidR="00EC3A27" w:rsidRPr="009C3763" w14:paraId="43F36069" w14:textId="77777777" w:rsidTr="006405FC">
        <w:trPr>
          <w:jc w:val="center"/>
        </w:trPr>
        <w:tc>
          <w:tcPr>
            <w:tcW w:w="0" w:type="auto"/>
            <w:vMerge/>
            <w:vAlign w:val="center"/>
          </w:tcPr>
          <w:p w14:paraId="3002FF68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</w:tcPr>
          <w:p w14:paraId="7E0CF625" w14:textId="77777777" w:rsidR="00EC3A27" w:rsidRPr="009C3763" w:rsidRDefault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8155" w:type="dxa"/>
          </w:tcPr>
          <w:p w14:paraId="524BE094" w14:textId="77777777" w:rsidR="00EC3A27" w:rsidRPr="009C3763" w:rsidRDefault="00EC3A27" w:rsidP="00F5372A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25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>Thường biến</w:t>
            </w:r>
            <w:r>
              <w:rPr>
                <w:sz w:val="28"/>
                <w:szCs w:val="28"/>
              </w:rPr>
              <w:t xml:space="preserve"> -</w:t>
            </w:r>
            <w:r w:rsidRPr="009C3763">
              <w:rPr>
                <w:sz w:val="28"/>
                <w:szCs w:val="28"/>
              </w:rPr>
              <w:t>Tich hợp GD môi trường liên hệ</w:t>
            </w:r>
            <w:r w:rsidR="004E03F2">
              <w:rPr>
                <w:sz w:val="28"/>
                <w:szCs w:val="28"/>
              </w:rPr>
              <w:t xml:space="preserve"> (tt)</w:t>
            </w:r>
          </w:p>
        </w:tc>
      </w:tr>
      <w:tr w:rsidR="00EC3A27" w:rsidRPr="009C3763" w14:paraId="554D5DB0" w14:textId="77777777" w:rsidTr="006405FC">
        <w:trPr>
          <w:jc w:val="center"/>
        </w:trPr>
        <w:tc>
          <w:tcPr>
            <w:tcW w:w="802" w:type="dxa"/>
            <w:vMerge w:val="restart"/>
          </w:tcPr>
          <w:p w14:paraId="6AC68365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9" w:type="dxa"/>
            <w:vMerge w:val="restart"/>
          </w:tcPr>
          <w:p w14:paraId="5CAB9F11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55" w:type="dxa"/>
          </w:tcPr>
          <w:p w14:paraId="3F02463D" w14:textId="77777777" w:rsidR="00EC3A27" w:rsidRPr="009C3763" w:rsidRDefault="00EC3A27" w:rsidP="0009416B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26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Thực hành  Nhận biết một vài dạng đột biến</w:t>
            </w:r>
            <w:r w:rsidRPr="004D5BA8">
              <w:rPr>
                <w:b/>
                <w:bCs/>
                <w:sz w:val="28"/>
                <w:szCs w:val="28"/>
              </w:rPr>
              <w:t>(không yêu cầu HS thực hiện)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EC3A27" w:rsidRPr="009C3763" w14:paraId="78FCCB37" w14:textId="77777777" w:rsidTr="006405FC">
        <w:trPr>
          <w:jc w:val="center"/>
        </w:trPr>
        <w:tc>
          <w:tcPr>
            <w:tcW w:w="0" w:type="auto"/>
            <w:vMerge/>
            <w:vAlign w:val="center"/>
          </w:tcPr>
          <w:p w14:paraId="14100660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9" w:type="dxa"/>
            <w:vMerge/>
          </w:tcPr>
          <w:p w14:paraId="45D157C2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55" w:type="dxa"/>
          </w:tcPr>
          <w:p w14:paraId="0B2080E0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27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Thực hành  Quan sát thường biến</w:t>
            </w:r>
            <w:r w:rsidRPr="004D5BA8">
              <w:rPr>
                <w:b/>
                <w:bCs/>
                <w:sz w:val="28"/>
                <w:szCs w:val="28"/>
              </w:rPr>
              <w:t>(không yêu cầu HS thực hiện)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</w:tbl>
    <w:p w14:paraId="150D05E1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V : DI TRUYỀN HỌC NGƯỜI</w:t>
      </w: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817"/>
        <w:gridCol w:w="8232"/>
      </w:tblGrid>
      <w:tr w:rsidR="00EC3A27" w:rsidRPr="009C3763" w14:paraId="3E3A0608" w14:textId="77777777" w:rsidTr="001E78AF">
        <w:trPr>
          <w:jc w:val="center"/>
        </w:trPr>
        <w:tc>
          <w:tcPr>
            <w:tcW w:w="846" w:type="dxa"/>
            <w:vMerge w:val="restart"/>
          </w:tcPr>
          <w:p w14:paraId="2FA736D2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1</w:t>
            </w:r>
            <w:r w:rsidR="00BB3A25">
              <w:rPr>
                <w:sz w:val="28"/>
                <w:szCs w:val="28"/>
              </w:rPr>
              <w:t>6</w:t>
            </w:r>
          </w:p>
        </w:tc>
        <w:tc>
          <w:tcPr>
            <w:tcW w:w="817" w:type="dxa"/>
          </w:tcPr>
          <w:p w14:paraId="3CEEE4F7" w14:textId="77777777" w:rsidR="00EC3A27" w:rsidRPr="009C3763" w:rsidRDefault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8232" w:type="dxa"/>
          </w:tcPr>
          <w:p w14:paraId="33D2A6EE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28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Phương pháp nghiên cứu di truyền người</w:t>
            </w:r>
          </w:p>
          <w:p w14:paraId="335AD214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  <w:tr w:rsidR="00EC3A27" w:rsidRPr="009C3763" w14:paraId="3F046992" w14:textId="77777777" w:rsidTr="001E78AF">
        <w:trPr>
          <w:jc w:val="center"/>
        </w:trPr>
        <w:tc>
          <w:tcPr>
            <w:tcW w:w="0" w:type="auto"/>
            <w:vMerge/>
            <w:vAlign w:val="center"/>
          </w:tcPr>
          <w:p w14:paraId="530646A8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14:paraId="32D18E7F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B3A25">
              <w:rPr>
                <w:sz w:val="28"/>
                <w:szCs w:val="28"/>
              </w:rPr>
              <w:t>2</w:t>
            </w:r>
          </w:p>
        </w:tc>
        <w:tc>
          <w:tcPr>
            <w:tcW w:w="8232" w:type="dxa"/>
          </w:tcPr>
          <w:p w14:paraId="2C547475" w14:textId="77777777" w:rsidR="00EC3A27" w:rsidRPr="009C3763" w:rsidRDefault="00EC3A27" w:rsidP="00423431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29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Bệnh và tật di truyền ở người</w:t>
            </w:r>
            <w:r w:rsidR="00423431">
              <w:rPr>
                <w:sz w:val="28"/>
                <w:szCs w:val="28"/>
              </w:rPr>
              <w:t xml:space="preserve"> </w:t>
            </w: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  <w:tr w:rsidR="00EC3A27" w:rsidRPr="009C3763" w14:paraId="15A09868" w14:textId="77777777" w:rsidTr="001E78AF">
        <w:trPr>
          <w:jc w:val="center"/>
        </w:trPr>
        <w:tc>
          <w:tcPr>
            <w:tcW w:w="846" w:type="dxa"/>
            <w:vMerge w:val="restart"/>
          </w:tcPr>
          <w:p w14:paraId="2752E14E" w14:textId="77777777" w:rsidR="00EC3A27" w:rsidRPr="009C3763" w:rsidRDefault="000561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B3A25">
              <w:rPr>
                <w:sz w:val="28"/>
                <w:szCs w:val="28"/>
              </w:rPr>
              <w:t>7</w:t>
            </w:r>
          </w:p>
          <w:p w14:paraId="319A29F4" w14:textId="77777777" w:rsidR="00EC3A27" w:rsidRPr="009C3763" w:rsidRDefault="00EC3A27" w:rsidP="008F48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14:paraId="02484D76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B3A25">
              <w:rPr>
                <w:sz w:val="28"/>
                <w:szCs w:val="28"/>
              </w:rPr>
              <w:t>3</w:t>
            </w:r>
          </w:p>
        </w:tc>
        <w:tc>
          <w:tcPr>
            <w:tcW w:w="8232" w:type="dxa"/>
          </w:tcPr>
          <w:p w14:paraId="2AD056D9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30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Di truyền học với con người</w:t>
            </w:r>
            <w:r w:rsidRPr="00F5372A">
              <w:rPr>
                <w:b/>
                <w:bCs/>
                <w:sz w:val="28"/>
                <w:szCs w:val="28"/>
              </w:rPr>
              <w:t>(Mục II.1bảng 30.1</w:t>
            </w:r>
            <w:r w:rsidRPr="004D5BA8">
              <w:rPr>
                <w:b/>
                <w:bCs/>
                <w:sz w:val="28"/>
                <w:szCs w:val="28"/>
              </w:rPr>
              <w:t xml:space="preserve">(không </w:t>
            </w:r>
            <w:r w:rsidR="004D1FE9">
              <w:rPr>
                <w:b/>
                <w:bCs/>
                <w:sz w:val="28"/>
                <w:szCs w:val="28"/>
              </w:rPr>
              <w:t>dạy</w:t>
            </w:r>
            <w:r w:rsidRPr="004D5BA8">
              <w:rPr>
                <w:b/>
                <w:bCs/>
                <w:sz w:val="28"/>
                <w:szCs w:val="28"/>
              </w:rPr>
              <w:t>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EC3A27" w:rsidRPr="009C3763" w14:paraId="5320B0ED" w14:textId="77777777" w:rsidTr="001E78AF">
        <w:trPr>
          <w:jc w:val="center"/>
        </w:trPr>
        <w:tc>
          <w:tcPr>
            <w:tcW w:w="846" w:type="dxa"/>
            <w:vMerge/>
          </w:tcPr>
          <w:p w14:paraId="4D038288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14:paraId="1AB37074" w14:textId="77777777" w:rsidR="00EC3A27" w:rsidRPr="009C3763" w:rsidRDefault="00EC3A27" w:rsidP="00BB3A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B3A25">
              <w:rPr>
                <w:sz w:val="28"/>
                <w:szCs w:val="28"/>
              </w:rPr>
              <w:t>4</w:t>
            </w:r>
          </w:p>
        </w:tc>
        <w:tc>
          <w:tcPr>
            <w:tcW w:w="8232" w:type="dxa"/>
          </w:tcPr>
          <w:p w14:paraId="70EDCBD5" w14:textId="77777777" w:rsidR="00EC3A27" w:rsidRDefault="00EC3A27" w:rsidP="00F5372A">
            <w:pPr>
              <w:rPr>
                <w:b/>
                <w:bCs/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31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Công nghệ tế bào</w:t>
            </w:r>
            <w:r>
              <w:rPr>
                <w:sz w:val="28"/>
                <w:szCs w:val="28"/>
              </w:rPr>
              <w:t xml:space="preserve"> (Mục I 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Lệnh ▼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 trang 89,</w:t>
            </w:r>
            <w:r w:rsidR="00423431">
              <w:rPr>
                <w:b/>
                <w:bCs/>
                <w:sz w:val="28"/>
                <w:szCs w:val="28"/>
                <w:lang w:val="it-IT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it-IT"/>
              </w:rPr>
              <w:t>ý2(Để nhận mô non...)</w:t>
            </w:r>
            <w:r w:rsidR="004D1FE9">
              <w:rPr>
                <w:b/>
                <w:bCs/>
                <w:sz w:val="28"/>
                <w:szCs w:val="28"/>
              </w:rPr>
              <w:t xml:space="preserve">(không </w:t>
            </w:r>
            <w:r w:rsidRPr="004D5BA8">
              <w:rPr>
                <w:b/>
                <w:bCs/>
                <w:sz w:val="28"/>
                <w:szCs w:val="28"/>
              </w:rPr>
              <w:t>thực hiện)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  <w:p w14:paraId="6DB1A555" w14:textId="77777777" w:rsidR="00EC3A27" w:rsidRPr="009C3763" w:rsidRDefault="00EC3A27" w:rsidP="004D1FE9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Ứng dụng công nghệ tế bào không yêu cầu học chi tiết về cơ chế,chỉ </w:t>
            </w:r>
            <w:r w:rsidR="004D1FE9">
              <w:rPr>
                <w:b/>
                <w:bCs/>
                <w:sz w:val="28"/>
                <w:szCs w:val="28"/>
              </w:rPr>
              <w:t>giới thiệu về các ứng dụng</w:t>
            </w:r>
            <w:r>
              <w:rPr>
                <w:b/>
                <w:bCs/>
                <w:sz w:val="28"/>
                <w:szCs w:val="28"/>
              </w:rPr>
              <w:t xml:space="preserve"> các ứng dụng.</w:t>
            </w:r>
          </w:p>
        </w:tc>
      </w:tr>
      <w:tr w:rsidR="00D93D9F" w:rsidRPr="00F5372A" w14:paraId="68592911" w14:textId="77777777" w:rsidTr="001E78AF">
        <w:trPr>
          <w:jc w:val="center"/>
        </w:trPr>
        <w:tc>
          <w:tcPr>
            <w:tcW w:w="846" w:type="dxa"/>
            <w:vMerge w:val="restart"/>
          </w:tcPr>
          <w:p w14:paraId="28306877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  <w:r w:rsidRPr="00F5372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817" w:type="dxa"/>
          </w:tcPr>
          <w:p w14:paraId="64245413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  <w:r w:rsidRPr="00F5372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8232" w:type="dxa"/>
          </w:tcPr>
          <w:p w14:paraId="60BA5B9B" w14:textId="77777777" w:rsidR="00D93D9F" w:rsidRPr="009C3763" w:rsidRDefault="00D93D9F" w:rsidP="00D93D9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Ôn tập HKI</w:t>
            </w:r>
          </w:p>
        </w:tc>
      </w:tr>
      <w:tr w:rsidR="00D93D9F" w:rsidRPr="00F5372A" w14:paraId="41A0C0DF" w14:textId="77777777" w:rsidTr="001E78AF">
        <w:trPr>
          <w:jc w:val="center"/>
        </w:trPr>
        <w:tc>
          <w:tcPr>
            <w:tcW w:w="846" w:type="dxa"/>
            <w:vMerge/>
          </w:tcPr>
          <w:p w14:paraId="3F895043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14:paraId="11D8E113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  <w:r w:rsidRPr="00F5372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8232" w:type="dxa"/>
          </w:tcPr>
          <w:p w14:paraId="483F5B5C" w14:textId="77777777" w:rsidR="00D93D9F" w:rsidRPr="00CD67BD" w:rsidRDefault="00D93D9F" w:rsidP="00D93D9F">
            <w:pPr>
              <w:rPr>
                <w:b/>
                <w:sz w:val="28"/>
                <w:szCs w:val="28"/>
              </w:rPr>
            </w:pPr>
            <w:r w:rsidRPr="00CD67BD">
              <w:rPr>
                <w:b/>
                <w:sz w:val="28"/>
                <w:szCs w:val="28"/>
              </w:rPr>
              <w:t>Kiểm tra cuối HKI</w:t>
            </w:r>
          </w:p>
        </w:tc>
      </w:tr>
      <w:tr w:rsidR="00D93D9F" w:rsidRPr="00F5372A" w14:paraId="1AA2D95B" w14:textId="77777777" w:rsidTr="001E78AF">
        <w:trPr>
          <w:jc w:val="center"/>
        </w:trPr>
        <w:tc>
          <w:tcPr>
            <w:tcW w:w="846" w:type="dxa"/>
          </w:tcPr>
          <w:p w14:paraId="4F140CCB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14:paraId="4F3BA328" w14:textId="77777777" w:rsidR="00D93D9F" w:rsidRDefault="00D93D9F" w:rsidP="00D93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32" w:type="dxa"/>
          </w:tcPr>
          <w:p w14:paraId="3DEF2673" w14:textId="77777777" w:rsidR="00D93D9F" w:rsidRPr="00CD67BD" w:rsidRDefault="00D93D9F" w:rsidP="00D93D9F">
            <w:pPr>
              <w:pStyle w:val="Heading3"/>
              <w:ind w:firstLine="720"/>
              <w:jc w:val="center"/>
              <w:rPr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HỌC KÌ II</w:t>
            </w:r>
          </w:p>
        </w:tc>
      </w:tr>
      <w:tr w:rsidR="00D93D9F" w:rsidRPr="00F5372A" w14:paraId="39FAE819" w14:textId="77777777" w:rsidTr="001E78AF">
        <w:trPr>
          <w:jc w:val="center"/>
        </w:trPr>
        <w:tc>
          <w:tcPr>
            <w:tcW w:w="846" w:type="dxa"/>
            <w:vMerge w:val="restart"/>
          </w:tcPr>
          <w:p w14:paraId="747927C9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817" w:type="dxa"/>
          </w:tcPr>
          <w:p w14:paraId="66F83EE8" w14:textId="77777777" w:rsidR="00D93D9F" w:rsidRDefault="00D93D9F" w:rsidP="00D93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8232" w:type="dxa"/>
          </w:tcPr>
          <w:p w14:paraId="5C9231E8" w14:textId="77777777" w:rsidR="00D93D9F" w:rsidRDefault="00D93D9F" w:rsidP="00D93D9F">
            <w:pPr>
              <w:rPr>
                <w:b/>
                <w:bCs/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32</w:t>
            </w:r>
            <w:r w:rsidR="00A46BAA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Công nghệ gen</w:t>
            </w:r>
            <w:r>
              <w:rPr>
                <w:sz w:val="28"/>
                <w:szCs w:val="28"/>
              </w:rPr>
              <w:t xml:space="preserve"> </w:t>
            </w:r>
            <w:r w:rsidRPr="004D5BA8">
              <w:rPr>
                <w:b/>
                <w:bCs/>
                <w:sz w:val="28"/>
                <w:szCs w:val="28"/>
              </w:rPr>
              <w:t>(Mục I Khái niệm kĩ thuật gen và công nghệ gen</w:t>
            </w:r>
            <w:r>
              <w:rPr>
                <w:b/>
                <w:bCs/>
                <w:sz w:val="28"/>
                <w:szCs w:val="28"/>
              </w:rPr>
              <w:t>,</w:t>
            </w:r>
            <w:r w:rsidRPr="004D5BA8">
              <w:rPr>
                <w:b/>
                <w:bCs/>
                <w:sz w:val="28"/>
                <w:szCs w:val="28"/>
              </w:rPr>
              <w:t>không yêu cầu học chi tiết, chỉ học phần chữ đóng khung ở cuối bài</w:t>
            </w:r>
            <w:r>
              <w:rPr>
                <w:b/>
                <w:bCs/>
                <w:sz w:val="28"/>
                <w:szCs w:val="28"/>
              </w:rPr>
              <w:t xml:space="preserve">) .Mục II Ứng dụng công nghệ gen. Không dạy chi tiết chỉ giới thiệu các ứng dụng </w:t>
            </w:r>
            <w:r w:rsidRPr="004D5BA8">
              <w:rPr>
                <w:b/>
                <w:bCs/>
                <w:sz w:val="28"/>
                <w:szCs w:val="28"/>
              </w:rPr>
              <w:t xml:space="preserve"> </w:t>
            </w:r>
          </w:p>
          <w:p w14:paraId="6F917323" w14:textId="77777777" w:rsidR="00D93D9F" w:rsidRPr="00F5372A" w:rsidRDefault="00D93D9F" w:rsidP="00D93D9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Bài</w:t>
            </w:r>
            <w:r w:rsidR="00F72A29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33</w:t>
            </w:r>
            <w:r w:rsidR="00F72A29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90385">
              <w:rPr>
                <w:sz w:val="28"/>
                <w:szCs w:val="28"/>
              </w:rPr>
              <w:t>Gây đột biến nhân tạo trong chọn giống</w:t>
            </w:r>
            <w:r>
              <w:rPr>
                <w:b/>
                <w:bCs/>
                <w:sz w:val="28"/>
                <w:szCs w:val="28"/>
              </w:rPr>
              <w:t xml:space="preserve"> (Học sinh tự đọc)</w:t>
            </w:r>
          </w:p>
        </w:tc>
      </w:tr>
      <w:tr w:rsidR="00D93D9F" w:rsidRPr="00F5372A" w14:paraId="0B77D62C" w14:textId="77777777" w:rsidTr="001E78AF">
        <w:trPr>
          <w:jc w:val="center"/>
        </w:trPr>
        <w:tc>
          <w:tcPr>
            <w:tcW w:w="846" w:type="dxa"/>
            <w:vMerge/>
          </w:tcPr>
          <w:p w14:paraId="69A6CD96" w14:textId="77777777" w:rsidR="00D93D9F" w:rsidRPr="00F5372A" w:rsidRDefault="00D93D9F" w:rsidP="00D93D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7" w:type="dxa"/>
          </w:tcPr>
          <w:p w14:paraId="3F29F0C6" w14:textId="77777777" w:rsidR="00D93D9F" w:rsidRDefault="00D93D9F" w:rsidP="00D93D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8232" w:type="dxa"/>
          </w:tcPr>
          <w:p w14:paraId="4706AA61" w14:textId="77777777" w:rsidR="00D93D9F" w:rsidRPr="009C3763" w:rsidRDefault="00D93D9F" w:rsidP="00D93D9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34</w:t>
            </w:r>
            <w:r w:rsidR="00F72A29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Thoái hoá do tự thụ phấn và do giao phối gần</w:t>
            </w:r>
          </w:p>
          <w:p w14:paraId="65C32BE5" w14:textId="77777777" w:rsidR="00D93D9F" w:rsidRPr="009C3763" w:rsidRDefault="00D93D9F" w:rsidP="00D93D9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</w:tbl>
    <w:tbl>
      <w:tblPr>
        <w:tblpPr w:leftFromText="180" w:rightFromText="180" w:vertAnchor="text" w:horzAnchor="margin" w:tblpX="-289" w:tblpY="955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834"/>
        <w:gridCol w:w="8256"/>
      </w:tblGrid>
      <w:tr w:rsidR="00EC3A27" w:rsidRPr="009C3763" w14:paraId="3482AFD5" w14:textId="77777777" w:rsidTr="006405FC">
        <w:trPr>
          <w:trHeight w:val="614"/>
        </w:trPr>
        <w:tc>
          <w:tcPr>
            <w:tcW w:w="828" w:type="dxa"/>
            <w:vMerge w:val="restart"/>
          </w:tcPr>
          <w:p w14:paraId="0F6011A1" w14:textId="77777777" w:rsidR="00EC3A27" w:rsidRPr="009C3763" w:rsidRDefault="004B6305" w:rsidP="006405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34" w:type="dxa"/>
          </w:tcPr>
          <w:p w14:paraId="73911771" w14:textId="77777777" w:rsidR="00EC3A27" w:rsidRPr="009C3763" w:rsidRDefault="00EC3A27" w:rsidP="006405FC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3</w:t>
            </w:r>
            <w:r w:rsidR="004B6305">
              <w:rPr>
                <w:sz w:val="28"/>
                <w:szCs w:val="28"/>
              </w:rPr>
              <w:t>9</w:t>
            </w:r>
          </w:p>
        </w:tc>
        <w:tc>
          <w:tcPr>
            <w:tcW w:w="8256" w:type="dxa"/>
          </w:tcPr>
          <w:p w14:paraId="203D2E9B" w14:textId="77777777" w:rsidR="00EC3A27" w:rsidRDefault="00EC3A27" w:rsidP="006405FC">
            <w:pPr>
              <w:rPr>
                <w:b/>
                <w:bCs/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35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 Ưu thế lai</w:t>
            </w:r>
            <w:r w:rsidRPr="00154AA8">
              <w:rPr>
                <w:b/>
                <w:bCs/>
                <w:sz w:val="28"/>
                <w:szCs w:val="28"/>
              </w:rPr>
              <w:t>(Mục III các phương pháp tạo ưu thế lai</w:t>
            </w:r>
            <w:r>
              <w:rPr>
                <w:sz w:val="28"/>
                <w:szCs w:val="28"/>
              </w:rPr>
              <w:t xml:space="preserve"> </w:t>
            </w:r>
            <w:r w:rsidRPr="004D5BA8">
              <w:rPr>
                <w:b/>
                <w:bCs/>
                <w:sz w:val="28"/>
                <w:szCs w:val="28"/>
              </w:rPr>
              <w:t>không yêu cầu học chi tiết, chỉ học phần chữ đóng khung ở cuối bài</w:t>
            </w:r>
            <w:r>
              <w:rPr>
                <w:b/>
                <w:bCs/>
                <w:sz w:val="28"/>
                <w:szCs w:val="28"/>
              </w:rPr>
              <w:t>)</w:t>
            </w:r>
          </w:p>
          <w:p w14:paraId="6631C127" w14:textId="77777777" w:rsidR="00EC3A27" w:rsidRPr="002C5AF5" w:rsidRDefault="00EC3A27" w:rsidP="006405FC">
            <w:pPr>
              <w:rPr>
                <w:sz w:val="28"/>
                <w:szCs w:val="28"/>
              </w:rPr>
            </w:pPr>
            <w:r w:rsidRPr="002C5AF5">
              <w:rPr>
                <w:sz w:val="28"/>
                <w:szCs w:val="28"/>
              </w:rPr>
              <w:t xml:space="preserve">Bài 36 </w:t>
            </w:r>
            <w:r w:rsidR="00F72A29">
              <w:rPr>
                <w:sz w:val="28"/>
                <w:szCs w:val="28"/>
              </w:rPr>
              <w:t>.</w:t>
            </w:r>
            <w:r w:rsidRPr="002C5AF5">
              <w:rPr>
                <w:sz w:val="28"/>
                <w:szCs w:val="28"/>
              </w:rPr>
              <w:t xml:space="preserve">Các phương pháp chọn lọc </w:t>
            </w:r>
            <w:r w:rsidRPr="00F5372A">
              <w:rPr>
                <w:b/>
                <w:bCs/>
                <w:sz w:val="28"/>
                <w:szCs w:val="28"/>
              </w:rPr>
              <w:t>(Học sinh tự đọc)</w:t>
            </w:r>
          </w:p>
          <w:p w14:paraId="1DCBF4FF" w14:textId="77777777" w:rsidR="00EC3A27" w:rsidRPr="009C3763" w:rsidRDefault="00EC3A27" w:rsidP="006405FC">
            <w:pPr>
              <w:rPr>
                <w:sz w:val="28"/>
                <w:szCs w:val="28"/>
              </w:rPr>
            </w:pPr>
            <w:r w:rsidRPr="002C5AF5">
              <w:rPr>
                <w:sz w:val="28"/>
                <w:szCs w:val="28"/>
              </w:rPr>
              <w:t>Bài 37</w:t>
            </w:r>
            <w:r w:rsidR="00F72A29">
              <w:rPr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2C5AF5">
              <w:rPr>
                <w:sz w:val="28"/>
                <w:szCs w:val="28"/>
              </w:rPr>
              <w:t>Thành tựu chọn giống ở Việt nam</w:t>
            </w:r>
            <w:r>
              <w:rPr>
                <w:b/>
                <w:bCs/>
                <w:sz w:val="28"/>
                <w:szCs w:val="28"/>
              </w:rPr>
              <w:t xml:space="preserve"> (Học sinh tự đọc)</w:t>
            </w:r>
          </w:p>
        </w:tc>
      </w:tr>
      <w:tr w:rsidR="00EC3A27" w:rsidRPr="009C3763" w14:paraId="130E6DC1" w14:textId="77777777" w:rsidTr="006405FC">
        <w:trPr>
          <w:trHeight w:val="1523"/>
        </w:trPr>
        <w:tc>
          <w:tcPr>
            <w:tcW w:w="828" w:type="dxa"/>
            <w:vMerge/>
            <w:vAlign w:val="center"/>
          </w:tcPr>
          <w:p w14:paraId="14A04603" w14:textId="77777777" w:rsidR="00EC3A27" w:rsidRPr="009C3763" w:rsidRDefault="00EC3A27" w:rsidP="006405FC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14:paraId="63AAAD71" w14:textId="77777777" w:rsidR="00EC3A27" w:rsidRPr="009C3763" w:rsidRDefault="00EC3A27" w:rsidP="006405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6" w:type="dxa"/>
          </w:tcPr>
          <w:p w14:paraId="25CCA56A" w14:textId="77777777" w:rsidR="00EC3A27" w:rsidRDefault="00EC3A27" w:rsidP="006405FC">
            <w:pPr>
              <w:rPr>
                <w:b/>
                <w:bCs/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38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Thực hành  Tập dượt thao tác giao phấn</w:t>
            </w:r>
            <w:r>
              <w:rPr>
                <w:sz w:val="28"/>
                <w:szCs w:val="28"/>
              </w:rPr>
              <w:t xml:space="preserve"> </w:t>
            </w:r>
            <w:r w:rsidRPr="00154AA8">
              <w:rPr>
                <w:b/>
                <w:bCs/>
                <w:sz w:val="28"/>
                <w:szCs w:val="28"/>
              </w:rPr>
              <w:t>(Khuyến khích HS tự</w:t>
            </w:r>
            <w:r>
              <w:rPr>
                <w:sz w:val="28"/>
                <w:szCs w:val="28"/>
              </w:rPr>
              <w:t xml:space="preserve"> </w:t>
            </w:r>
            <w:r w:rsidRPr="00154AA8">
              <w:rPr>
                <w:b/>
                <w:bCs/>
                <w:sz w:val="28"/>
                <w:szCs w:val="28"/>
              </w:rPr>
              <w:t>thực hiện)</w:t>
            </w:r>
          </w:p>
          <w:p w14:paraId="36F2936C" w14:textId="77777777" w:rsidR="00EC3A27" w:rsidRPr="009C3763" w:rsidRDefault="00EC3A27" w:rsidP="006405FC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39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Thực hành  Tìm hiểu thành tựu chọn giống vật nuôi và cây trồng</w:t>
            </w:r>
            <w:r w:rsidRPr="00154AA8">
              <w:rPr>
                <w:b/>
                <w:bCs/>
                <w:sz w:val="28"/>
                <w:szCs w:val="28"/>
              </w:rPr>
              <w:t>(Khuyến khích HS tự thực hiện)</w:t>
            </w:r>
          </w:p>
        </w:tc>
      </w:tr>
      <w:tr w:rsidR="00EC3A27" w:rsidRPr="009C3763" w14:paraId="578F907E" w14:textId="77777777" w:rsidTr="006405FC">
        <w:trPr>
          <w:trHeight w:val="148"/>
        </w:trPr>
        <w:tc>
          <w:tcPr>
            <w:tcW w:w="828" w:type="dxa"/>
            <w:vMerge/>
            <w:vAlign w:val="center"/>
          </w:tcPr>
          <w:p w14:paraId="2B953E96" w14:textId="77777777" w:rsidR="00EC3A27" w:rsidRPr="009C3763" w:rsidRDefault="00EC3A27" w:rsidP="006405FC">
            <w:pPr>
              <w:rPr>
                <w:sz w:val="28"/>
                <w:szCs w:val="28"/>
              </w:rPr>
            </w:pPr>
          </w:p>
        </w:tc>
        <w:tc>
          <w:tcPr>
            <w:tcW w:w="834" w:type="dxa"/>
          </w:tcPr>
          <w:p w14:paraId="178EC02F" w14:textId="77777777" w:rsidR="00EC3A27" w:rsidRPr="009C3763" w:rsidRDefault="004B6305" w:rsidP="006405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256" w:type="dxa"/>
          </w:tcPr>
          <w:p w14:paraId="5A6F8DAF" w14:textId="77777777" w:rsidR="00EC3A27" w:rsidRDefault="00EC3A27" w:rsidP="006405FC">
            <w:pPr>
              <w:rPr>
                <w:b/>
                <w:bCs/>
                <w:sz w:val="28"/>
                <w:szCs w:val="28"/>
              </w:rPr>
            </w:pPr>
            <w:r w:rsidRPr="00154AA8">
              <w:rPr>
                <w:sz w:val="28"/>
                <w:szCs w:val="28"/>
              </w:rPr>
              <w:t>Bài 40</w:t>
            </w:r>
            <w:r w:rsidR="00F72A29">
              <w:rPr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54AA8">
              <w:rPr>
                <w:sz w:val="28"/>
                <w:szCs w:val="28"/>
              </w:rPr>
              <w:t>Ôn tập phần di truyền và biến dị</w:t>
            </w:r>
            <w:r>
              <w:rPr>
                <w:b/>
                <w:bCs/>
                <w:sz w:val="28"/>
                <w:szCs w:val="28"/>
              </w:rPr>
              <w:t xml:space="preserve"> (Mục I Bảng 40.1 không yêu cầu HS thực hiện cột “Giải thích”</w:t>
            </w:r>
          </w:p>
          <w:p w14:paraId="049B5EC6" w14:textId="77777777" w:rsidR="00EC3A27" w:rsidRPr="009C3763" w:rsidRDefault="00EC3A27" w:rsidP="006405FC"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-Mục II Câu 7 và câu 10 không ôn tập những nội dung đã tinh giảm</w:t>
            </w:r>
          </w:p>
        </w:tc>
      </w:tr>
    </w:tbl>
    <w:p w14:paraId="39A72550" w14:textId="77777777" w:rsidR="00EC3A27" w:rsidRPr="00154AA8" w:rsidRDefault="00EC3A27" w:rsidP="009C3763">
      <w:pPr>
        <w:pStyle w:val="Heading3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154AA8">
        <w:rPr>
          <w:rFonts w:ascii="Times New Roman" w:hAnsi="Times New Roman" w:cs="Times New Roman"/>
          <w:sz w:val="28"/>
          <w:szCs w:val="28"/>
        </w:rPr>
        <w:t>PHẦN  II : SINH VẬT VÀ MÔI TRƯỜNG</w:t>
      </w:r>
    </w:p>
    <w:p w14:paraId="5C4F4B59" w14:textId="77777777" w:rsidR="00EC3A27" w:rsidRPr="009C3763" w:rsidRDefault="00EC3A27" w:rsidP="0009416B">
      <w:pPr>
        <w:rPr>
          <w:b/>
          <w:bCs/>
          <w:sz w:val="28"/>
          <w:szCs w:val="28"/>
        </w:rPr>
      </w:pPr>
      <w:r w:rsidRPr="009C3763">
        <w:rPr>
          <w:b/>
          <w:bCs/>
          <w:sz w:val="28"/>
          <w:szCs w:val="28"/>
        </w:rPr>
        <w:t xml:space="preserve">       Tich hợp GD môi trường gồm 4 chương  lồng ghép toàn  phần liên hệ thực tế </w:t>
      </w:r>
    </w:p>
    <w:p w14:paraId="690A74A3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I : SINH VẬT VÀ MÔI TRƯỜNG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44"/>
        <w:gridCol w:w="8322"/>
      </w:tblGrid>
      <w:tr w:rsidR="00EC3A27" w:rsidRPr="009C3763" w14:paraId="13F12F8F" w14:textId="77777777">
        <w:trPr>
          <w:trHeight w:val="616"/>
          <w:jc w:val="center"/>
        </w:trPr>
        <w:tc>
          <w:tcPr>
            <w:tcW w:w="824" w:type="dxa"/>
            <w:vMerge w:val="restart"/>
          </w:tcPr>
          <w:p w14:paraId="51299337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1</w:t>
            </w:r>
          </w:p>
        </w:tc>
        <w:tc>
          <w:tcPr>
            <w:tcW w:w="844" w:type="dxa"/>
          </w:tcPr>
          <w:p w14:paraId="43018470" w14:textId="77777777" w:rsidR="00EC3A27" w:rsidRPr="009C3763" w:rsidRDefault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8322" w:type="dxa"/>
          </w:tcPr>
          <w:p w14:paraId="2C42A643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41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Môi trường và các nhân tố sinh thái</w:t>
            </w:r>
            <w:r w:rsidRPr="007B47B1">
              <w:rPr>
                <w:b/>
                <w:bCs/>
                <w:sz w:val="28"/>
                <w:szCs w:val="28"/>
              </w:rPr>
              <w:t>(Mục câu hỏi và bài tập Câu 4 không yêu cầu HS thực hiện)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EC3A27" w:rsidRPr="009C3763" w14:paraId="38315657" w14:textId="77777777">
        <w:trPr>
          <w:trHeight w:val="149"/>
          <w:jc w:val="center"/>
        </w:trPr>
        <w:tc>
          <w:tcPr>
            <w:tcW w:w="0" w:type="auto"/>
            <w:vMerge/>
            <w:vAlign w:val="center"/>
          </w:tcPr>
          <w:p w14:paraId="26BA44E9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</w:tcPr>
          <w:p w14:paraId="52F26ED1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2</w:t>
            </w:r>
          </w:p>
        </w:tc>
        <w:tc>
          <w:tcPr>
            <w:tcW w:w="8322" w:type="dxa"/>
          </w:tcPr>
          <w:p w14:paraId="39922F67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42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Ảnh hưởng của ánh sáng lên đời sống sinh vật</w:t>
            </w:r>
            <w:r w:rsidRPr="007B47B1">
              <w:rPr>
                <w:b/>
                <w:bCs/>
                <w:sz w:val="28"/>
                <w:szCs w:val="28"/>
              </w:rPr>
              <w:t>(Mục I</w:t>
            </w:r>
            <w:r>
              <w:rPr>
                <w:sz w:val="28"/>
                <w:szCs w:val="28"/>
              </w:rPr>
              <w:t xml:space="preserve"> </w:t>
            </w:r>
            <w:r w:rsidRPr="008C2204">
              <w:rPr>
                <w:b/>
                <w:bCs/>
                <w:sz w:val="28"/>
                <w:szCs w:val="28"/>
                <w:lang w:val="it-IT"/>
              </w:rPr>
              <w:t>Lệnh ▼</w:t>
            </w:r>
            <w:r>
              <w:rPr>
                <w:b/>
                <w:bCs/>
                <w:sz w:val="28"/>
                <w:szCs w:val="28"/>
                <w:lang w:val="it-IT"/>
              </w:rPr>
              <w:t xml:space="preserve"> trang 122-123 </w:t>
            </w:r>
            <w:r w:rsidRPr="007B47B1">
              <w:rPr>
                <w:b/>
                <w:bCs/>
                <w:sz w:val="28"/>
                <w:szCs w:val="28"/>
              </w:rPr>
              <w:t>không yêu cầu HS thực hiện)</w:t>
            </w:r>
            <w:r>
              <w:rPr>
                <w:b/>
                <w:bCs/>
                <w:sz w:val="28"/>
                <w:szCs w:val="28"/>
              </w:rPr>
              <w:t>.</w:t>
            </w:r>
          </w:p>
        </w:tc>
      </w:tr>
      <w:tr w:rsidR="00EC3A27" w:rsidRPr="009C3763" w14:paraId="2A5CB882" w14:textId="77777777" w:rsidTr="0057539C">
        <w:trPr>
          <w:trHeight w:val="459"/>
          <w:jc w:val="center"/>
        </w:trPr>
        <w:tc>
          <w:tcPr>
            <w:tcW w:w="824" w:type="dxa"/>
            <w:vMerge w:val="restart"/>
          </w:tcPr>
          <w:p w14:paraId="57CA0BDD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lastRenderedPageBreak/>
              <w:t>2</w:t>
            </w:r>
            <w:r w:rsidR="004B6305">
              <w:rPr>
                <w:sz w:val="28"/>
                <w:szCs w:val="28"/>
              </w:rPr>
              <w:t>2</w:t>
            </w:r>
          </w:p>
        </w:tc>
        <w:tc>
          <w:tcPr>
            <w:tcW w:w="844" w:type="dxa"/>
          </w:tcPr>
          <w:p w14:paraId="7D360954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3</w:t>
            </w:r>
          </w:p>
        </w:tc>
        <w:tc>
          <w:tcPr>
            <w:tcW w:w="8322" w:type="dxa"/>
          </w:tcPr>
          <w:p w14:paraId="1D10D8E0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43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Ảnh hưởng của nhiệt độ và độ ẩm lên đời sống sinh vật</w:t>
            </w:r>
          </w:p>
        </w:tc>
      </w:tr>
      <w:tr w:rsidR="00EC3A27" w:rsidRPr="009C3763" w14:paraId="7DD56745" w14:textId="77777777">
        <w:trPr>
          <w:trHeight w:val="149"/>
          <w:jc w:val="center"/>
        </w:trPr>
        <w:tc>
          <w:tcPr>
            <w:tcW w:w="0" w:type="auto"/>
            <w:vMerge/>
            <w:vAlign w:val="center"/>
          </w:tcPr>
          <w:p w14:paraId="421F105E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</w:tcPr>
          <w:p w14:paraId="3CC3C861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4</w:t>
            </w:r>
          </w:p>
        </w:tc>
        <w:tc>
          <w:tcPr>
            <w:tcW w:w="8322" w:type="dxa"/>
          </w:tcPr>
          <w:p w14:paraId="3DEB1019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44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Ảnh hưởng lẫn nhau giữa các sinh vật</w:t>
            </w:r>
          </w:p>
        </w:tc>
      </w:tr>
      <w:tr w:rsidR="00EC3A27" w:rsidRPr="009C3763" w14:paraId="5A76491F" w14:textId="77777777" w:rsidTr="0057539C">
        <w:trPr>
          <w:trHeight w:val="670"/>
          <w:jc w:val="center"/>
        </w:trPr>
        <w:tc>
          <w:tcPr>
            <w:tcW w:w="824" w:type="dxa"/>
          </w:tcPr>
          <w:p w14:paraId="7EE7BA3F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</w:tcPr>
          <w:p w14:paraId="1AE11094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322" w:type="dxa"/>
          </w:tcPr>
          <w:p w14:paraId="4745C3D3" w14:textId="77777777" w:rsidR="00EC3A27" w:rsidRPr="009C3763" w:rsidRDefault="00EC3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 45-46</w:t>
            </w:r>
            <w:r w:rsidR="00F72A29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Thực hành  Tìm hiểu môi trường và ảnh hưởng của một số nhân tố sinh thái lên đời sống sinh vật</w:t>
            </w:r>
            <w:r>
              <w:rPr>
                <w:sz w:val="28"/>
                <w:szCs w:val="28"/>
              </w:rPr>
              <w:t xml:space="preserve"> </w:t>
            </w:r>
            <w:r w:rsidR="005D15F9" w:rsidRPr="005D15F9">
              <w:rPr>
                <w:b/>
                <w:sz w:val="28"/>
                <w:szCs w:val="28"/>
              </w:rPr>
              <w:t>(HS tự thực hiện)</w:t>
            </w:r>
          </w:p>
        </w:tc>
      </w:tr>
    </w:tbl>
    <w:p w14:paraId="06E01171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II : HỆ SINH THÁI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9"/>
        <w:gridCol w:w="858"/>
        <w:gridCol w:w="8099"/>
      </w:tblGrid>
      <w:tr w:rsidR="00EC3A27" w:rsidRPr="009C3763" w14:paraId="7AF3DD9A" w14:textId="77777777" w:rsidTr="006405FC">
        <w:trPr>
          <w:trHeight w:val="295"/>
          <w:jc w:val="center"/>
        </w:trPr>
        <w:tc>
          <w:tcPr>
            <w:tcW w:w="819" w:type="dxa"/>
            <w:vMerge w:val="restart"/>
          </w:tcPr>
          <w:p w14:paraId="5D09D418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3</w:t>
            </w:r>
          </w:p>
        </w:tc>
        <w:tc>
          <w:tcPr>
            <w:tcW w:w="858" w:type="dxa"/>
          </w:tcPr>
          <w:p w14:paraId="5D1A97D3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5</w:t>
            </w:r>
          </w:p>
        </w:tc>
        <w:tc>
          <w:tcPr>
            <w:tcW w:w="8099" w:type="dxa"/>
          </w:tcPr>
          <w:p w14:paraId="603F6433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47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Quần thể sinh vật </w:t>
            </w:r>
          </w:p>
        </w:tc>
      </w:tr>
      <w:tr w:rsidR="00EC3A27" w:rsidRPr="009C3763" w14:paraId="4807F0A9" w14:textId="77777777" w:rsidTr="006405FC">
        <w:trPr>
          <w:trHeight w:val="151"/>
          <w:jc w:val="center"/>
        </w:trPr>
        <w:tc>
          <w:tcPr>
            <w:tcW w:w="0" w:type="auto"/>
            <w:vMerge/>
            <w:vAlign w:val="center"/>
          </w:tcPr>
          <w:p w14:paraId="78895E6B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14:paraId="48F82A47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6</w:t>
            </w:r>
          </w:p>
        </w:tc>
        <w:tc>
          <w:tcPr>
            <w:tcW w:w="8099" w:type="dxa"/>
          </w:tcPr>
          <w:p w14:paraId="737AC5EC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48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Quần thể người</w:t>
            </w:r>
            <w:r>
              <w:rPr>
                <w:sz w:val="28"/>
                <w:szCs w:val="28"/>
              </w:rPr>
              <w:t>-</w:t>
            </w: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  <w:tr w:rsidR="00EC3A27" w:rsidRPr="009C3763" w14:paraId="1502AA46" w14:textId="77777777" w:rsidTr="006405FC">
        <w:trPr>
          <w:trHeight w:val="485"/>
          <w:jc w:val="center"/>
        </w:trPr>
        <w:tc>
          <w:tcPr>
            <w:tcW w:w="819" w:type="dxa"/>
            <w:vMerge w:val="restart"/>
          </w:tcPr>
          <w:p w14:paraId="73A85C08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4</w:t>
            </w:r>
          </w:p>
        </w:tc>
        <w:tc>
          <w:tcPr>
            <w:tcW w:w="858" w:type="dxa"/>
          </w:tcPr>
          <w:p w14:paraId="1CDF9A8A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7</w:t>
            </w:r>
          </w:p>
        </w:tc>
        <w:tc>
          <w:tcPr>
            <w:tcW w:w="8099" w:type="dxa"/>
          </w:tcPr>
          <w:p w14:paraId="49386EE2" w14:textId="77777777" w:rsidR="00EC3A27" w:rsidRPr="009C3763" w:rsidRDefault="00EC3A27" w:rsidP="00423431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49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Quần xã sinh vật</w:t>
            </w:r>
            <w:r w:rsidR="00423431">
              <w:rPr>
                <w:sz w:val="28"/>
                <w:szCs w:val="28"/>
              </w:rPr>
              <w:t xml:space="preserve"> </w:t>
            </w: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  <w:tr w:rsidR="00EC3A27" w:rsidRPr="009C3763" w14:paraId="65570E5E" w14:textId="77777777" w:rsidTr="006405FC">
        <w:trPr>
          <w:trHeight w:val="151"/>
          <w:jc w:val="center"/>
        </w:trPr>
        <w:tc>
          <w:tcPr>
            <w:tcW w:w="0" w:type="auto"/>
            <w:vMerge/>
            <w:vAlign w:val="center"/>
          </w:tcPr>
          <w:p w14:paraId="224AEE90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14:paraId="2FAEC775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8</w:t>
            </w:r>
          </w:p>
        </w:tc>
        <w:tc>
          <w:tcPr>
            <w:tcW w:w="8099" w:type="dxa"/>
          </w:tcPr>
          <w:p w14:paraId="5F268F5F" w14:textId="77777777" w:rsidR="00EC3A27" w:rsidRPr="009C3763" w:rsidRDefault="00D71641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49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Quần xã sinh vật</w:t>
            </w:r>
            <w:r>
              <w:rPr>
                <w:sz w:val="28"/>
                <w:szCs w:val="28"/>
              </w:rPr>
              <w:t xml:space="preserve">(tt) </w:t>
            </w: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  <w:tr w:rsidR="00EC3A27" w:rsidRPr="009C3763" w14:paraId="657E84E5" w14:textId="77777777" w:rsidTr="006405FC">
        <w:trPr>
          <w:trHeight w:val="314"/>
          <w:jc w:val="center"/>
        </w:trPr>
        <w:tc>
          <w:tcPr>
            <w:tcW w:w="819" w:type="dxa"/>
            <w:vMerge w:val="restart"/>
          </w:tcPr>
          <w:p w14:paraId="57CF2AB4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5</w:t>
            </w:r>
          </w:p>
        </w:tc>
        <w:tc>
          <w:tcPr>
            <w:tcW w:w="858" w:type="dxa"/>
          </w:tcPr>
          <w:p w14:paraId="41A60D36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4B6305">
              <w:rPr>
                <w:sz w:val="28"/>
                <w:szCs w:val="28"/>
              </w:rPr>
              <w:t>9</w:t>
            </w:r>
          </w:p>
        </w:tc>
        <w:tc>
          <w:tcPr>
            <w:tcW w:w="8099" w:type="dxa"/>
          </w:tcPr>
          <w:p w14:paraId="1A55B7F2" w14:textId="77777777" w:rsidR="00EC3A27" w:rsidRPr="009C3763" w:rsidRDefault="00423431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50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Hệ sinh thái</w:t>
            </w:r>
            <w:r>
              <w:rPr>
                <w:sz w:val="28"/>
                <w:szCs w:val="28"/>
              </w:rPr>
              <w:t xml:space="preserve"> (</w:t>
            </w:r>
            <w:r w:rsidR="00EC3A27">
              <w:rPr>
                <w:sz w:val="28"/>
                <w:szCs w:val="28"/>
              </w:rPr>
              <w:t xml:space="preserve">Bài 51-52: </w:t>
            </w:r>
            <w:r w:rsidR="00EC3A27" w:rsidRPr="009C3763">
              <w:rPr>
                <w:sz w:val="28"/>
                <w:szCs w:val="28"/>
              </w:rPr>
              <w:t>Thực hành  Hệ sinh thá</w:t>
            </w:r>
            <w:r>
              <w:rPr>
                <w:sz w:val="28"/>
                <w:szCs w:val="28"/>
              </w:rPr>
              <w:t>i HS tự thực hiện)</w:t>
            </w:r>
            <w:r w:rsidR="00D71641">
              <w:rPr>
                <w:sz w:val="28"/>
                <w:szCs w:val="28"/>
              </w:rPr>
              <w:t>.</w:t>
            </w:r>
          </w:p>
        </w:tc>
      </w:tr>
      <w:tr w:rsidR="00EC3A27" w:rsidRPr="009C3763" w14:paraId="2045BA7C" w14:textId="77777777" w:rsidTr="006405FC">
        <w:trPr>
          <w:trHeight w:val="405"/>
          <w:jc w:val="center"/>
        </w:trPr>
        <w:tc>
          <w:tcPr>
            <w:tcW w:w="819" w:type="dxa"/>
            <w:vMerge/>
          </w:tcPr>
          <w:p w14:paraId="41BD380F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dxa"/>
          </w:tcPr>
          <w:p w14:paraId="131C5C63" w14:textId="77777777" w:rsidR="00EC3A27" w:rsidRPr="009C3763" w:rsidRDefault="004B6305" w:rsidP="00A67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8099" w:type="dxa"/>
          </w:tcPr>
          <w:p w14:paraId="4210F9A3" w14:textId="77777777" w:rsidR="00EC3A27" w:rsidRPr="009C3763" w:rsidRDefault="00423431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50</w:t>
            </w:r>
            <w:r w:rsidR="00F72A29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Hệ sinh thái</w:t>
            </w:r>
            <w:r w:rsidR="00D71641">
              <w:rPr>
                <w:sz w:val="28"/>
                <w:szCs w:val="28"/>
              </w:rPr>
              <w:t>(tt)</w:t>
            </w:r>
            <w:r>
              <w:rPr>
                <w:sz w:val="28"/>
                <w:szCs w:val="28"/>
              </w:rPr>
              <w:t xml:space="preserve"> </w:t>
            </w:r>
            <w:r w:rsidR="00D71641">
              <w:rPr>
                <w:sz w:val="28"/>
                <w:szCs w:val="28"/>
              </w:rPr>
              <w:t xml:space="preserve">(Bài 51-52: </w:t>
            </w:r>
            <w:r w:rsidR="00D71641" w:rsidRPr="009C3763">
              <w:rPr>
                <w:sz w:val="28"/>
                <w:szCs w:val="28"/>
              </w:rPr>
              <w:t>Thực hành  Hệ sinh thá</w:t>
            </w:r>
            <w:r w:rsidR="00D71641">
              <w:rPr>
                <w:sz w:val="28"/>
                <w:szCs w:val="28"/>
              </w:rPr>
              <w:t>i HS tự thực hiện).</w:t>
            </w:r>
          </w:p>
        </w:tc>
      </w:tr>
    </w:tbl>
    <w:p w14:paraId="2E0FD97A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III : CON NGƯỜI, DÂN SỐ VÀ MÔI TRƯỜNG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72"/>
        <w:gridCol w:w="8073"/>
      </w:tblGrid>
      <w:tr w:rsidR="00EC3A27" w:rsidRPr="009C3763" w14:paraId="3E00025F" w14:textId="77777777" w:rsidTr="006405FC">
        <w:trPr>
          <w:trHeight w:val="597"/>
          <w:jc w:val="center"/>
        </w:trPr>
        <w:tc>
          <w:tcPr>
            <w:tcW w:w="831" w:type="dxa"/>
            <w:vMerge w:val="restart"/>
          </w:tcPr>
          <w:p w14:paraId="3116DA2A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6</w:t>
            </w:r>
          </w:p>
        </w:tc>
        <w:tc>
          <w:tcPr>
            <w:tcW w:w="872" w:type="dxa"/>
          </w:tcPr>
          <w:p w14:paraId="54BC439D" w14:textId="77777777" w:rsidR="00EC3A27" w:rsidRPr="009C3763" w:rsidRDefault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8073" w:type="dxa"/>
          </w:tcPr>
          <w:p w14:paraId="557ACD61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53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Tác động của con người đối với môi trường</w:t>
            </w:r>
          </w:p>
          <w:p w14:paraId="6325D8EE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 xml:space="preserve">Tích hợp kĩ năng sống </w:t>
            </w:r>
            <w:r w:rsidR="00795EB0">
              <w:rPr>
                <w:sz w:val="28"/>
                <w:szCs w:val="28"/>
              </w:rPr>
              <w:t>(Xây dựng TNST bảo vệ MT)</w:t>
            </w:r>
          </w:p>
        </w:tc>
      </w:tr>
      <w:tr w:rsidR="00EC3A27" w:rsidRPr="009C3763" w14:paraId="32523FB6" w14:textId="77777777" w:rsidTr="006405FC">
        <w:trPr>
          <w:trHeight w:val="597"/>
          <w:jc w:val="center"/>
        </w:trPr>
        <w:tc>
          <w:tcPr>
            <w:tcW w:w="831" w:type="dxa"/>
            <w:vMerge/>
          </w:tcPr>
          <w:p w14:paraId="2167BD2C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14:paraId="23D0FF7A" w14:textId="77777777" w:rsidR="00EC3A27" w:rsidRDefault="0005614C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2</w:t>
            </w:r>
          </w:p>
        </w:tc>
        <w:tc>
          <w:tcPr>
            <w:tcW w:w="8073" w:type="dxa"/>
          </w:tcPr>
          <w:p w14:paraId="23E5B188" w14:textId="77777777" w:rsidR="00EC3A27" w:rsidRPr="009C3763" w:rsidRDefault="00EC3A27" w:rsidP="00B4576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54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Ô nhiễm môi trường</w:t>
            </w:r>
          </w:p>
          <w:p w14:paraId="3DD86973" w14:textId="77777777" w:rsidR="00EC3A27" w:rsidRPr="009C3763" w:rsidRDefault="00EC3A27" w:rsidP="00B4576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  <w:r w:rsidR="00795EB0">
              <w:rPr>
                <w:sz w:val="28"/>
                <w:szCs w:val="28"/>
              </w:rPr>
              <w:t xml:space="preserve"> (Xây dựng TNST bảo vệ MT)</w:t>
            </w:r>
          </w:p>
        </w:tc>
      </w:tr>
      <w:tr w:rsidR="00EC3A27" w:rsidRPr="009C3763" w14:paraId="071606EB" w14:textId="77777777" w:rsidTr="006405FC">
        <w:trPr>
          <w:trHeight w:val="580"/>
          <w:jc w:val="center"/>
        </w:trPr>
        <w:tc>
          <w:tcPr>
            <w:tcW w:w="831" w:type="dxa"/>
            <w:vMerge w:val="restart"/>
          </w:tcPr>
          <w:p w14:paraId="18630847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7</w:t>
            </w:r>
          </w:p>
        </w:tc>
        <w:tc>
          <w:tcPr>
            <w:tcW w:w="872" w:type="dxa"/>
          </w:tcPr>
          <w:p w14:paraId="2A41597F" w14:textId="77777777" w:rsidR="00EC3A27" w:rsidRPr="009C3763" w:rsidRDefault="0005614C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3</w:t>
            </w:r>
          </w:p>
        </w:tc>
        <w:tc>
          <w:tcPr>
            <w:tcW w:w="8073" w:type="dxa"/>
          </w:tcPr>
          <w:p w14:paraId="28131E7A" w14:textId="77777777" w:rsidR="00EC3A27" w:rsidRPr="009C3763" w:rsidRDefault="00EC3A27" w:rsidP="00B4576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54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Ô nhiễm môi trường</w:t>
            </w:r>
          </w:p>
          <w:p w14:paraId="0084F0C9" w14:textId="77777777" w:rsidR="00EC3A27" w:rsidRPr="009C3763" w:rsidRDefault="00EC3A27" w:rsidP="00B4576F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  <w:r w:rsidR="00795EB0">
              <w:rPr>
                <w:sz w:val="28"/>
                <w:szCs w:val="28"/>
              </w:rPr>
              <w:t xml:space="preserve"> (Xây dựng TNST bảo vệ MT)</w:t>
            </w:r>
          </w:p>
        </w:tc>
      </w:tr>
      <w:tr w:rsidR="00EC3A27" w:rsidRPr="009C3763" w14:paraId="28DA4048" w14:textId="77777777" w:rsidTr="006405FC">
        <w:trPr>
          <w:trHeight w:val="144"/>
          <w:jc w:val="center"/>
        </w:trPr>
        <w:tc>
          <w:tcPr>
            <w:tcW w:w="0" w:type="auto"/>
            <w:vMerge/>
            <w:vAlign w:val="center"/>
          </w:tcPr>
          <w:p w14:paraId="73142C2D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14:paraId="67EFB8A3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4</w:t>
            </w:r>
          </w:p>
        </w:tc>
        <w:tc>
          <w:tcPr>
            <w:tcW w:w="8073" w:type="dxa"/>
          </w:tcPr>
          <w:p w14:paraId="728B383A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55</w:t>
            </w:r>
            <w:r w:rsidR="00F72A29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Ô nhiễm môi trường ( </w:t>
            </w:r>
            <w:r w:rsidRPr="009C3763">
              <w:rPr>
                <w:i/>
                <w:iCs/>
                <w:sz w:val="28"/>
                <w:szCs w:val="28"/>
              </w:rPr>
              <w:t>tiếp theo</w:t>
            </w:r>
            <w:r w:rsidRPr="009C3763">
              <w:rPr>
                <w:sz w:val="28"/>
                <w:szCs w:val="28"/>
              </w:rPr>
              <w:t xml:space="preserve"> )</w:t>
            </w:r>
          </w:p>
          <w:p w14:paraId="61F9024D" w14:textId="77777777" w:rsidR="00EC3A27" w:rsidRPr="009C3763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  <w:r w:rsidR="00795EB0">
              <w:rPr>
                <w:sz w:val="28"/>
                <w:szCs w:val="28"/>
              </w:rPr>
              <w:t xml:space="preserve"> (Xây dựng TNST bảo vệ MT)</w:t>
            </w:r>
          </w:p>
        </w:tc>
      </w:tr>
      <w:tr w:rsidR="00EC3A27" w:rsidRPr="009C3763" w14:paraId="47685340" w14:textId="77777777" w:rsidTr="006405FC">
        <w:trPr>
          <w:trHeight w:val="144"/>
          <w:jc w:val="center"/>
        </w:trPr>
        <w:tc>
          <w:tcPr>
            <w:tcW w:w="0" w:type="auto"/>
            <w:vMerge w:val="restart"/>
            <w:vAlign w:val="center"/>
          </w:tcPr>
          <w:p w14:paraId="57E0CABE" w14:textId="77777777" w:rsidR="00EC3A27" w:rsidRPr="009C3763" w:rsidRDefault="00EC3A27" w:rsidP="004B63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8</w:t>
            </w:r>
          </w:p>
        </w:tc>
        <w:tc>
          <w:tcPr>
            <w:tcW w:w="872" w:type="dxa"/>
          </w:tcPr>
          <w:p w14:paraId="65CECAE4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5</w:t>
            </w:r>
          </w:p>
        </w:tc>
        <w:tc>
          <w:tcPr>
            <w:tcW w:w="8073" w:type="dxa"/>
          </w:tcPr>
          <w:p w14:paraId="494A6DEF" w14:textId="77777777" w:rsidR="00EC3A27" w:rsidRPr="00B92FBB" w:rsidRDefault="004B6305">
            <w:pPr>
              <w:rPr>
                <w:b/>
                <w:sz w:val="28"/>
                <w:szCs w:val="28"/>
              </w:rPr>
            </w:pPr>
            <w:r w:rsidRPr="00B92FBB">
              <w:rPr>
                <w:b/>
                <w:sz w:val="28"/>
                <w:szCs w:val="28"/>
              </w:rPr>
              <w:t>Ôn tập giữa kì 2</w:t>
            </w:r>
          </w:p>
        </w:tc>
      </w:tr>
      <w:tr w:rsidR="00EC3A27" w:rsidRPr="009C3763" w14:paraId="7C9BEF3C" w14:textId="77777777" w:rsidTr="006405FC">
        <w:trPr>
          <w:trHeight w:val="144"/>
          <w:jc w:val="center"/>
        </w:trPr>
        <w:tc>
          <w:tcPr>
            <w:tcW w:w="0" w:type="auto"/>
            <w:vMerge/>
            <w:vAlign w:val="center"/>
          </w:tcPr>
          <w:p w14:paraId="084E8789" w14:textId="77777777" w:rsidR="00EC3A27" w:rsidRDefault="00EC3A27">
            <w:pPr>
              <w:rPr>
                <w:sz w:val="28"/>
                <w:szCs w:val="28"/>
              </w:rPr>
            </w:pPr>
          </w:p>
        </w:tc>
        <w:tc>
          <w:tcPr>
            <w:tcW w:w="872" w:type="dxa"/>
          </w:tcPr>
          <w:p w14:paraId="47B2389C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6</w:t>
            </w:r>
          </w:p>
        </w:tc>
        <w:tc>
          <w:tcPr>
            <w:tcW w:w="8073" w:type="dxa"/>
          </w:tcPr>
          <w:p w14:paraId="1B328819" w14:textId="77777777" w:rsidR="00EC3A27" w:rsidRPr="0078458E" w:rsidRDefault="004B6305" w:rsidP="00CD67BD">
            <w:pPr>
              <w:rPr>
                <w:b/>
                <w:sz w:val="28"/>
                <w:szCs w:val="28"/>
              </w:rPr>
            </w:pPr>
            <w:r w:rsidRPr="0078458E">
              <w:rPr>
                <w:b/>
                <w:sz w:val="28"/>
                <w:szCs w:val="28"/>
              </w:rPr>
              <w:t xml:space="preserve">Kiểm tra </w:t>
            </w:r>
            <w:r w:rsidR="00CD67BD">
              <w:rPr>
                <w:b/>
                <w:sz w:val="28"/>
                <w:szCs w:val="28"/>
              </w:rPr>
              <w:t>giữa kì 2</w:t>
            </w:r>
          </w:p>
        </w:tc>
      </w:tr>
      <w:tr w:rsidR="00EC3A27" w:rsidRPr="009C3763" w14:paraId="1F36D1CB" w14:textId="77777777" w:rsidTr="006405FC">
        <w:trPr>
          <w:trHeight w:val="299"/>
          <w:jc w:val="center"/>
        </w:trPr>
        <w:tc>
          <w:tcPr>
            <w:tcW w:w="831" w:type="dxa"/>
          </w:tcPr>
          <w:p w14:paraId="0535CDEE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B6305">
              <w:rPr>
                <w:sz w:val="28"/>
                <w:szCs w:val="28"/>
              </w:rPr>
              <w:t>9</w:t>
            </w:r>
          </w:p>
        </w:tc>
        <w:tc>
          <w:tcPr>
            <w:tcW w:w="872" w:type="dxa"/>
          </w:tcPr>
          <w:p w14:paraId="7C29E41F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7</w:t>
            </w:r>
          </w:p>
        </w:tc>
        <w:tc>
          <w:tcPr>
            <w:tcW w:w="8073" w:type="dxa"/>
          </w:tcPr>
          <w:p w14:paraId="6E217018" w14:textId="77777777" w:rsidR="00EC3A27" w:rsidRPr="009C3763" w:rsidRDefault="00EC3A27" w:rsidP="00F46A52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58</w:t>
            </w:r>
            <w:r w:rsidR="00591FE0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Sử dụng hợp lí tài nguyên thiên nhiên </w:t>
            </w:r>
          </w:p>
          <w:p w14:paraId="13D64C39" w14:textId="77777777" w:rsidR="00EC3A27" w:rsidRPr="009C3763" w:rsidRDefault="00EC3A27" w:rsidP="00F46A52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</w:tbl>
    <w:p w14:paraId="151B1D3C" w14:textId="77777777" w:rsidR="00EC3A27" w:rsidRPr="00120AFF" w:rsidRDefault="00EC3A27" w:rsidP="00120AFF">
      <w:pPr>
        <w:ind w:firstLine="720"/>
        <w:jc w:val="center"/>
        <w:rPr>
          <w:b/>
          <w:bCs/>
          <w:sz w:val="28"/>
          <w:szCs w:val="28"/>
        </w:rPr>
      </w:pPr>
      <w:r w:rsidRPr="00120AFF">
        <w:rPr>
          <w:b/>
          <w:bCs/>
          <w:sz w:val="28"/>
          <w:szCs w:val="28"/>
        </w:rPr>
        <w:t>Chương IV: BẢO VỆ MÔI TRƯỜNG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4"/>
        <w:gridCol w:w="1261"/>
        <w:gridCol w:w="7651"/>
      </w:tblGrid>
      <w:tr w:rsidR="00EC3A27" w:rsidRPr="009C3763" w14:paraId="3ECB7589" w14:textId="77777777" w:rsidTr="006405FC">
        <w:trPr>
          <w:trHeight w:val="613"/>
          <w:jc w:val="center"/>
        </w:trPr>
        <w:tc>
          <w:tcPr>
            <w:tcW w:w="864" w:type="dxa"/>
          </w:tcPr>
          <w:p w14:paraId="4C3D3B05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640E1FCE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8</w:t>
            </w:r>
          </w:p>
        </w:tc>
        <w:tc>
          <w:tcPr>
            <w:tcW w:w="7651" w:type="dxa"/>
          </w:tcPr>
          <w:p w14:paraId="0CE71EBF" w14:textId="77777777" w:rsidR="00EC3A27" w:rsidRPr="009C3763" w:rsidRDefault="00EC3A27" w:rsidP="00F46A52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59</w:t>
            </w:r>
            <w:r w:rsidR="00591FE0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Khôi phục môi trường và gìn giữ thiên nhiên hoang dã</w:t>
            </w:r>
          </w:p>
          <w:p w14:paraId="199330FF" w14:textId="77777777" w:rsidR="00EC3A27" w:rsidRPr="009C3763" w:rsidRDefault="00EC3A27" w:rsidP="00F46A52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Tích hợp kĩ năng sống</w:t>
            </w:r>
          </w:p>
        </w:tc>
      </w:tr>
      <w:tr w:rsidR="00EC3A27" w:rsidRPr="009C3763" w14:paraId="39AE746D" w14:textId="77777777" w:rsidTr="006405FC">
        <w:trPr>
          <w:trHeight w:val="409"/>
          <w:jc w:val="center"/>
        </w:trPr>
        <w:tc>
          <w:tcPr>
            <w:tcW w:w="864" w:type="dxa"/>
            <w:vMerge w:val="restart"/>
          </w:tcPr>
          <w:p w14:paraId="1E68ECE0" w14:textId="77777777" w:rsidR="00EC3A27" w:rsidRPr="009C3763" w:rsidRDefault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261" w:type="dxa"/>
          </w:tcPr>
          <w:p w14:paraId="3A541AA0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4B6305">
              <w:rPr>
                <w:sz w:val="28"/>
                <w:szCs w:val="28"/>
              </w:rPr>
              <w:t>9</w:t>
            </w:r>
          </w:p>
        </w:tc>
        <w:tc>
          <w:tcPr>
            <w:tcW w:w="7651" w:type="dxa"/>
          </w:tcPr>
          <w:p w14:paraId="478E5061" w14:textId="77777777" w:rsidR="00EC3A27" w:rsidRPr="009C3763" w:rsidRDefault="00EC3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 60</w:t>
            </w:r>
            <w:r w:rsidR="00591FE0">
              <w:rPr>
                <w:sz w:val="28"/>
                <w:szCs w:val="28"/>
              </w:rPr>
              <w:t>.</w:t>
            </w:r>
            <w:r w:rsidRPr="009C3763">
              <w:rPr>
                <w:sz w:val="28"/>
                <w:szCs w:val="28"/>
              </w:rPr>
              <w:t xml:space="preserve"> Bảo vệ đa dạng các hệ sinh thái  </w:t>
            </w:r>
          </w:p>
        </w:tc>
      </w:tr>
      <w:tr w:rsidR="00EC3A27" w:rsidRPr="009C3763" w14:paraId="2BDF529D" w14:textId="77777777" w:rsidTr="006405FC">
        <w:trPr>
          <w:trHeight w:val="375"/>
          <w:jc w:val="center"/>
        </w:trPr>
        <w:tc>
          <w:tcPr>
            <w:tcW w:w="864" w:type="dxa"/>
            <w:vMerge/>
          </w:tcPr>
          <w:p w14:paraId="74B5559B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  <w:vMerge w:val="restart"/>
          </w:tcPr>
          <w:p w14:paraId="6BA21D9B" w14:textId="77777777" w:rsidR="00EC3A27" w:rsidRPr="009C3763" w:rsidRDefault="004B6305" w:rsidP="00A67B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7651" w:type="dxa"/>
          </w:tcPr>
          <w:p w14:paraId="4556BEB7" w14:textId="77777777" w:rsidR="00EC3A27" w:rsidRPr="009C3763" w:rsidRDefault="00EC3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 61</w:t>
            </w:r>
            <w:r w:rsidR="00591FE0">
              <w:rPr>
                <w:sz w:val="28"/>
                <w:szCs w:val="28"/>
              </w:rPr>
              <w:t xml:space="preserve">. </w:t>
            </w:r>
            <w:r w:rsidRPr="009C3763">
              <w:rPr>
                <w:sz w:val="28"/>
                <w:szCs w:val="28"/>
              </w:rPr>
              <w:t>Luật Bảo vệ môi trường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C3A27" w:rsidRPr="009C3763" w14:paraId="595D46A3" w14:textId="77777777" w:rsidTr="006405FC">
        <w:trPr>
          <w:trHeight w:val="148"/>
          <w:jc w:val="center"/>
        </w:trPr>
        <w:tc>
          <w:tcPr>
            <w:tcW w:w="864" w:type="dxa"/>
            <w:vMerge/>
            <w:vAlign w:val="center"/>
          </w:tcPr>
          <w:p w14:paraId="31712C99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1261" w:type="dxa"/>
            <w:vMerge/>
          </w:tcPr>
          <w:p w14:paraId="5DC8C212" w14:textId="77777777" w:rsidR="00EC3A27" w:rsidRPr="009C3763" w:rsidRDefault="00EC3A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651" w:type="dxa"/>
          </w:tcPr>
          <w:p w14:paraId="79CA1A3B" w14:textId="77777777" w:rsidR="00EC3A27" w:rsidRPr="009C3763" w:rsidRDefault="00EC3A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Bài</w:t>
            </w:r>
            <w:r w:rsidR="00591FE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 xml:space="preserve">62 </w:t>
            </w:r>
            <w:r w:rsidRPr="009C3763">
              <w:rPr>
                <w:sz w:val="28"/>
                <w:szCs w:val="28"/>
              </w:rPr>
              <w:t>Thực hành  Vận dụng Luật Bảo vệ môi trường vào việc bảo vệ môi trường ở địa phương</w:t>
            </w:r>
          </w:p>
        </w:tc>
      </w:tr>
      <w:tr w:rsidR="00EC3A27" w:rsidRPr="009C3763" w14:paraId="6628AB37" w14:textId="77777777" w:rsidTr="006405FC">
        <w:trPr>
          <w:trHeight w:val="148"/>
          <w:jc w:val="center"/>
        </w:trPr>
        <w:tc>
          <w:tcPr>
            <w:tcW w:w="864" w:type="dxa"/>
            <w:vMerge w:val="restart"/>
            <w:vAlign w:val="center"/>
          </w:tcPr>
          <w:p w14:paraId="6A6BC922" w14:textId="77777777" w:rsidR="00EC3A27" w:rsidRPr="009C3763" w:rsidRDefault="00EC3A27" w:rsidP="004B63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B6305">
              <w:rPr>
                <w:sz w:val="28"/>
                <w:szCs w:val="28"/>
              </w:rPr>
              <w:t>1</w:t>
            </w:r>
          </w:p>
        </w:tc>
        <w:tc>
          <w:tcPr>
            <w:tcW w:w="1261" w:type="dxa"/>
          </w:tcPr>
          <w:p w14:paraId="44100919" w14:textId="77777777" w:rsidR="00EC3A27" w:rsidRPr="009C3763" w:rsidRDefault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  <w:tc>
          <w:tcPr>
            <w:tcW w:w="7651" w:type="dxa"/>
          </w:tcPr>
          <w:p w14:paraId="3639E591" w14:textId="77777777" w:rsidR="00EC3A27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tập</w:t>
            </w:r>
          </w:p>
        </w:tc>
      </w:tr>
      <w:tr w:rsidR="00EC3A27" w:rsidRPr="009C3763" w14:paraId="2B0E60F3" w14:textId="77777777" w:rsidTr="006405FC">
        <w:trPr>
          <w:trHeight w:val="148"/>
          <w:jc w:val="center"/>
        </w:trPr>
        <w:tc>
          <w:tcPr>
            <w:tcW w:w="864" w:type="dxa"/>
            <w:vMerge/>
            <w:vAlign w:val="center"/>
          </w:tcPr>
          <w:p w14:paraId="413D3805" w14:textId="77777777" w:rsidR="00EC3A27" w:rsidRPr="009C3763" w:rsidRDefault="00EC3A27">
            <w:pPr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649AE5E4" w14:textId="77777777" w:rsidR="00EC3A27" w:rsidRPr="009C3763" w:rsidRDefault="0005614C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B6305">
              <w:rPr>
                <w:sz w:val="28"/>
                <w:szCs w:val="28"/>
              </w:rPr>
              <w:t>2</w:t>
            </w:r>
          </w:p>
        </w:tc>
        <w:tc>
          <w:tcPr>
            <w:tcW w:w="7651" w:type="dxa"/>
          </w:tcPr>
          <w:p w14:paraId="25724002" w14:textId="77777777" w:rsidR="00EC3A27" w:rsidRDefault="00EC3A27">
            <w:pPr>
              <w:rPr>
                <w:sz w:val="28"/>
                <w:szCs w:val="28"/>
              </w:rPr>
            </w:pPr>
            <w:r w:rsidRPr="009C3763">
              <w:rPr>
                <w:sz w:val="28"/>
                <w:szCs w:val="28"/>
              </w:rPr>
              <w:t>Bài tập</w:t>
            </w:r>
          </w:p>
        </w:tc>
      </w:tr>
      <w:tr w:rsidR="00EC3A27" w:rsidRPr="009C3763" w14:paraId="53DB4967" w14:textId="77777777" w:rsidTr="006405FC">
        <w:trPr>
          <w:trHeight w:val="307"/>
          <w:jc w:val="center"/>
        </w:trPr>
        <w:tc>
          <w:tcPr>
            <w:tcW w:w="864" w:type="dxa"/>
            <w:vMerge w:val="restart"/>
          </w:tcPr>
          <w:p w14:paraId="61AA040C" w14:textId="77777777" w:rsidR="00EC3A27" w:rsidRPr="009C3763" w:rsidRDefault="00EC3A27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4B6305">
              <w:rPr>
                <w:sz w:val="28"/>
                <w:szCs w:val="28"/>
              </w:rPr>
              <w:t>2</w:t>
            </w:r>
          </w:p>
        </w:tc>
        <w:tc>
          <w:tcPr>
            <w:tcW w:w="1261" w:type="dxa"/>
          </w:tcPr>
          <w:p w14:paraId="526A1BEC" w14:textId="77777777" w:rsidR="00EC3A27" w:rsidRPr="009C3763" w:rsidRDefault="0005614C" w:rsidP="004B63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4B6305">
              <w:rPr>
                <w:sz w:val="28"/>
                <w:szCs w:val="28"/>
              </w:rPr>
              <w:t>3</w:t>
            </w:r>
          </w:p>
        </w:tc>
        <w:tc>
          <w:tcPr>
            <w:tcW w:w="7651" w:type="dxa"/>
          </w:tcPr>
          <w:p w14:paraId="4BBE0539" w14:textId="77777777" w:rsidR="00EC3A27" w:rsidRPr="009C3763" w:rsidRDefault="00FA65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Báo cáo tr</w:t>
            </w:r>
            <w:r w:rsidR="00C93AA9">
              <w:rPr>
                <w:sz w:val="28"/>
                <w:szCs w:val="28"/>
              </w:rPr>
              <w:t>ải nghiệm sáng tạo chủ đề bảo vệ môi trường</w:t>
            </w:r>
          </w:p>
        </w:tc>
      </w:tr>
      <w:tr w:rsidR="00C93AA9" w:rsidRPr="009C3763" w14:paraId="3CD54AC7" w14:textId="77777777" w:rsidTr="006405FC">
        <w:trPr>
          <w:trHeight w:val="148"/>
          <w:jc w:val="center"/>
        </w:trPr>
        <w:tc>
          <w:tcPr>
            <w:tcW w:w="864" w:type="dxa"/>
            <w:vMerge/>
            <w:vAlign w:val="center"/>
          </w:tcPr>
          <w:p w14:paraId="1E9BCB43" w14:textId="77777777" w:rsidR="00C93AA9" w:rsidRPr="009C3763" w:rsidRDefault="00C93AA9" w:rsidP="00C93AA9">
            <w:pPr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59D190D2" w14:textId="77777777" w:rsidR="00C93AA9" w:rsidRPr="009C3763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7651" w:type="dxa"/>
          </w:tcPr>
          <w:p w14:paraId="57ADAD11" w14:textId="77777777" w:rsidR="00C93AA9" w:rsidRPr="009C3763" w:rsidRDefault="00C93AA9" w:rsidP="00C93AA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Báo cáo trải nghiệm sáng tạo chủ đề bảo vệ môi trường</w:t>
            </w:r>
            <w:r w:rsidR="005D15F9">
              <w:rPr>
                <w:sz w:val="28"/>
                <w:szCs w:val="28"/>
              </w:rPr>
              <w:t>(tt)</w:t>
            </w:r>
          </w:p>
        </w:tc>
      </w:tr>
      <w:tr w:rsidR="00C93AA9" w:rsidRPr="009C3763" w14:paraId="69EB71E5" w14:textId="77777777" w:rsidTr="006405FC">
        <w:trPr>
          <w:trHeight w:val="307"/>
          <w:jc w:val="center"/>
        </w:trPr>
        <w:tc>
          <w:tcPr>
            <w:tcW w:w="864" w:type="dxa"/>
            <w:vMerge w:val="restart"/>
          </w:tcPr>
          <w:p w14:paraId="5DA299D2" w14:textId="77777777" w:rsidR="00C93AA9" w:rsidRPr="009C3763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261" w:type="dxa"/>
          </w:tcPr>
          <w:p w14:paraId="41F3EBD9" w14:textId="77777777" w:rsidR="00C93AA9" w:rsidRPr="009C3763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7651" w:type="dxa"/>
          </w:tcPr>
          <w:p w14:paraId="45ABC683" w14:textId="77777777" w:rsidR="00C93AA9" w:rsidRPr="00B4576F" w:rsidRDefault="00C93AA9" w:rsidP="00C93AA9">
            <w:pPr>
              <w:pStyle w:val="Heading2"/>
              <w:rPr>
                <w:b w:val="0"/>
                <w:bCs w:val="0"/>
                <w:sz w:val="28"/>
                <w:szCs w:val="28"/>
              </w:rPr>
            </w:pPr>
            <w:r w:rsidRPr="00B4576F">
              <w:rPr>
                <w:b w:val="0"/>
                <w:bCs w:val="0"/>
                <w:sz w:val="28"/>
                <w:szCs w:val="28"/>
              </w:rPr>
              <w:t>Tổng kết chương trình toàn cấp</w:t>
            </w:r>
          </w:p>
        </w:tc>
      </w:tr>
      <w:tr w:rsidR="00C93AA9" w:rsidRPr="009C3763" w14:paraId="72AFB432" w14:textId="77777777" w:rsidTr="006405FC">
        <w:trPr>
          <w:trHeight w:val="307"/>
          <w:jc w:val="center"/>
        </w:trPr>
        <w:tc>
          <w:tcPr>
            <w:tcW w:w="864" w:type="dxa"/>
            <w:vMerge/>
          </w:tcPr>
          <w:p w14:paraId="087D4406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48A747E3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</w:tc>
        <w:tc>
          <w:tcPr>
            <w:tcW w:w="7651" w:type="dxa"/>
          </w:tcPr>
          <w:p w14:paraId="547DA1A9" w14:textId="77777777" w:rsidR="00C93AA9" w:rsidRPr="00B4576F" w:rsidRDefault="00C93AA9" w:rsidP="00C93AA9">
            <w:pPr>
              <w:pStyle w:val="Heading2"/>
              <w:rPr>
                <w:b w:val="0"/>
                <w:bCs w:val="0"/>
                <w:sz w:val="28"/>
                <w:szCs w:val="28"/>
              </w:rPr>
            </w:pPr>
            <w:r w:rsidRPr="00B4576F">
              <w:rPr>
                <w:b w:val="0"/>
                <w:bCs w:val="0"/>
                <w:sz w:val="28"/>
                <w:szCs w:val="28"/>
              </w:rPr>
              <w:t>Tổng kết chương trình toàn cấp</w:t>
            </w:r>
          </w:p>
        </w:tc>
      </w:tr>
      <w:tr w:rsidR="00C93AA9" w:rsidRPr="009C3763" w14:paraId="5492BBA6" w14:textId="77777777" w:rsidTr="006405FC">
        <w:trPr>
          <w:trHeight w:val="307"/>
          <w:jc w:val="center"/>
        </w:trPr>
        <w:tc>
          <w:tcPr>
            <w:tcW w:w="864" w:type="dxa"/>
            <w:vMerge w:val="restart"/>
          </w:tcPr>
          <w:p w14:paraId="59A0E044" w14:textId="77777777" w:rsidR="00C93AA9" w:rsidRPr="009C3763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1261" w:type="dxa"/>
          </w:tcPr>
          <w:p w14:paraId="0BC88585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7651" w:type="dxa"/>
          </w:tcPr>
          <w:p w14:paraId="26B6F99D" w14:textId="77777777" w:rsidR="00C93AA9" w:rsidRDefault="00C93AA9" w:rsidP="00C93AA9">
            <w:pPr>
              <w:pStyle w:val="Heading2"/>
              <w:rPr>
                <w:b w:val="0"/>
                <w:bCs w:val="0"/>
                <w:sz w:val="28"/>
                <w:szCs w:val="28"/>
              </w:rPr>
            </w:pPr>
            <w:r w:rsidRPr="00B4576F">
              <w:rPr>
                <w:b w:val="0"/>
                <w:bCs w:val="0"/>
                <w:sz w:val="28"/>
                <w:szCs w:val="28"/>
              </w:rPr>
              <w:t>Tổng kết chương trình toàn cấp</w:t>
            </w:r>
          </w:p>
        </w:tc>
      </w:tr>
      <w:tr w:rsidR="00C93AA9" w:rsidRPr="009C3763" w14:paraId="5C5B976C" w14:textId="77777777" w:rsidTr="006405FC">
        <w:trPr>
          <w:trHeight w:val="307"/>
          <w:jc w:val="center"/>
        </w:trPr>
        <w:tc>
          <w:tcPr>
            <w:tcW w:w="864" w:type="dxa"/>
            <w:vMerge/>
          </w:tcPr>
          <w:p w14:paraId="1C35B150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52E01404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7651" w:type="dxa"/>
          </w:tcPr>
          <w:p w14:paraId="796CC201" w14:textId="77777777" w:rsidR="00C93AA9" w:rsidRDefault="00C93AA9" w:rsidP="00C93AA9">
            <w:pPr>
              <w:pStyle w:val="Heading2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Ôn tập HKII</w:t>
            </w:r>
          </w:p>
        </w:tc>
      </w:tr>
      <w:tr w:rsidR="00C93AA9" w:rsidRPr="00C82725" w14:paraId="32026943" w14:textId="77777777" w:rsidTr="006405FC">
        <w:trPr>
          <w:trHeight w:val="355"/>
          <w:jc w:val="center"/>
        </w:trPr>
        <w:tc>
          <w:tcPr>
            <w:tcW w:w="864" w:type="dxa"/>
            <w:vMerge w:val="restart"/>
          </w:tcPr>
          <w:p w14:paraId="40CCFC33" w14:textId="77777777" w:rsidR="00C93AA9" w:rsidRPr="009C3763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1261" w:type="dxa"/>
          </w:tcPr>
          <w:p w14:paraId="12F414EF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</w:t>
            </w:r>
          </w:p>
        </w:tc>
        <w:tc>
          <w:tcPr>
            <w:tcW w:w="7651" w:type="dxa"/>
          </w:tcPr>
          <w:p w14:paraId="38D3D796" w14:textId="77777777" w:rsidR="00C93AA9" w:rsidRPr="00294ABE" w:rsidRDefault="00C93AA9" w:rsidP="00E267E2">
            <w:pPr>
              <w:tabs>
                <w:tab w:val="left" w:pos="3330"/>
              </w:tabs>
              <w:rPr>
                <w:bCs/>
                <w:sz w:val="28"/>
                <w:szCs w:val="28"/>
                <w:lang w:val="pt-BR"/>
              </w:rPr>
            </w:pPr>
            <w:r w:rsidRPr="00294ABE">
              <w:rPr>
                <w:bCs/>
                <w:sz w:val="28"/>
                <w:szCs w:val="28"/>
              </w:rPr>
              <w:t>Ôn tập HKII</w:t>
            </w:r>
            <w:r w:rsidR="00E267E2">
              <w:rPr>
                <w:bCs/>
                <w:sz w:val="28"/>
                <w:szCs w:val="28"/>
              </w:rPr>
              <w:tab/>
            </w:r>
          </w:p>
        </w:tc>
      </w:tr>
      <w:tr w:rsidR="00C93AA9" w:rsidRPr="00C82725" w14:paraId="63584134" w14:textId="77777777" w:rsidTr="006405FC">
        <w:trPr>
          <w:trHeight w:val="417"/>
          <w:jc w:val="center"/>
        </w:trPr>
        <w:tc>
          <w:tcPr>
            <w:tcW w:w="864" w:type="dxa"/>
            <w:vMerge/>
          </w:tcPr>
          <w:p w14:paraId="218D0C07" w14:textId="77777777" w:rsidR="00C93AA9" w:rsidRPr="009C3763" w:rsidRDefault="00C93AA9" w:rsidP="00C93AA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" w:type="dxa"/>
          </w:tcPr>
          <w:p w14:paraId="3B133678" w14:textId="77777777" w:rsidR="00C93AA9" w:rsidRDefault="00C93AA9" w:rsidP="00C93A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7651" w:type="dxa"/>
          </w:tcPr>
          <w:p w14:paraId="6B1D6FD5" w14:textId="77777777" w:rsidR="00C93AA9" w:rsidRPr="009C3763" w:rsidRDefault="00C93AA9" w:rsidP="00C93AA9">
            <w:pPr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b/>
                <w:bCs/>
                <w:sz w:val="28"/>
                <w:szCs w:val="28"/>
                <w:lang w:val="pt-BR"/>
              </w:rPr>
              <w:t>Kiểm tra cuối HK II</w:t>
            </w:r>
          </w:p>
        </w:tc>
      </w:tr>
    </w:tbl>
    <w:p w14:paraId="2A22EAC7" w14:textId="77777777" w:rsidR="00EC3A27" w:rsidRPr="009C3763" w:rsidRDefault="00EC3A27" w:rsidP="004D1FE9">
      <w:pPr>
        <w:rPr>
          <w:sz w:val="28"/>
          <w:szCs w:val="28"/>
          <w:lang w:val="pt-BR"/>
        </w:rPr>
      </w:pPr>
      <w:r>
        <w:rPr>
          <w:sz w:val="28"/>
          <w:szCs w:val="28"/>
          <w:lang w:val="pt-BR"/>
        </w:rPr>
        <w:t xml:space="preserve">    </w:t>
      </w:r>
    </w:p>
    <w:tbl>
      <w:tblPr>
        <w:tblW w:w="10020" w:type="dxa"/>
        <w:tblInd w:w="-318" w:type="dxa"/>
        <w:tblLook w:val="04A0" w:firstRow="1" w:lastRow="0" w:firstColumn="1" w:lastColumn="0" w:noHBand="0" w:noVBand="1"/>
      </w:tblPr>
      <w:tblGrid>
        <w:gridCol w:w="3828"/>
        <w:gridCol w:w="3096"/>
        <w:gridCol w:w="3096"/>
      </w:tblGrid>
      <w:tr w:rsidR="004D1FE9" w:rsidRPr="00CB5B5C" w14:paraId="39D6479E" w14:textId="77777777" w:rsidTr="00CC07ED">
        <w:tc>
          <w:tcPr>
            <w:tcW w:w="3828" w:type="dxa"/>
            <w:shd w:val="clear" w:color="auto" w:fill="auto"/>
          </w:tcPr>
          <w:p w14:paraId="1895A764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CB5B5C">
              <w:rPr>
                <w:b/>
                <w:bCs/>
                <w:sz w:val="28"/>
                <w:szCs w:val="28"/>
                <w:lang w:val="pt-BR"/>
              </w:rPr>
              <w:t>DUYỆT CỦA BGH</w:t>
            </w:r>
          </w:p>
          <w:p w14:paraId="40436BAA" w14:textId="77777777" w:rsidR="004D1FE9" w:rsidRPr="00CB5B5C" w:rsidRDefault="004D1FE9" w:rsidP="00CC07ED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75862568" w14:textId="77777777" w:rsidR="004D1FE9" w:rsidRPr="00CB5B5C" w:rsidRDefault="004D1FE9" w:rsidP="00CC07ED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36560004" w14:textId="77777777" w:rsidR="004D1FE9" w:rsidRPr="00CB5B5C" w:rsidRDefault="004D1FE9" w:rsidP="00CC07ED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1C4B6F66" w14:textId="77777777" w:rsidR="004D1FE9" w:rsidRPr="00CB5B5C" w:rsidRDefault="004D1FE9" w:rsidP="00CC07ED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14FD5CA5" w14:textId="77777777" w:rsidR="004D1FE9" w:rsidRPr="00CB5B5C" w:rsidRDefault="004D1FE9" w:rsidP="00CC07ED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56D7EF72" w14:textId="77777777" w:rsidR="004D1FE9" w:rsidRPr="00CB5B5C" w:rsidRDefault="004D1FE9" w:rsidP="00CC07ED">
            <w:pPr>
              <w:jc w:val="center"/>
              <w:rPr>
                <w:bCs/>
                <w:sz w:val="28"/>
                <w:szCs w:val="28"/>
                <w:lang w:val="pt-BR"/>
              </w:rPr>
            </w:pPr>
          </w:p>
          <w:p w14:paraId="3509C986" w14:textId="2894970B" w:rsidR="004D1FE9" w:rsidRPr="00035BD4" w:rsidRDefault="004D1FE9" w:rsidP="00CC07ED">
            <w:pPr>
              <w:rPr>
                <w:b/>
                <w:sz w:val="28"/>
                <w:szCs w:val="28"/>
                <w:lang w:val="pt-BR"/>
              </w:rPr>
            </w:pPr>
            <w:r w:rsidRPr="00035BD4">
              <w:rPr>
                <w:b/>
                <w:sz w:val="28"/>
                <w:szCs w:val="28"/>
                <w:lang w:val="pt-BR"/>
              </w:rPr>
              <w:t xml:space="preserve">       </w:t>
            </w:r>
            <w:r w:rsidR="00CE6ADA" w:rsidRPr="00035BD4">
              <w:rPr>
                <w:b/>
                <w:sz w:val="28"/>
                <w:szCs w:val="28"/>
                <w:lang w:val="pt-BR"/>
              </w:rPr>
              <w:t>Tạ Công Lâm Quốc Bảo</w:t>
            </w:r>
          </w:p>
          <w:p w14:paraId="5384DCBD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2B152E4E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669E3289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5E05A78E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3096" w:type="dxa"/>
            <w:shd w:val="clear" w:color="auto" w:fill="auto"/>
          </w:tcPr>
          <w:p w14:paraId="19F9E11C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CB5B5C">
              <w:rPr>
                <w:b/>
                <w:bCs/>
                <w:sz w:val="28"/>
                <w:szCs w:val="28"/>
                <w:lang w:val="pt-BR"/>
              </w:rPr>
              <w:t>DUYỆT CỦA TỔ CM</w:t>
            </w:r>
          </w:p>
          <w:p w14:paraId="223D9F94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</w:p>
          <w:p w14:paraId="311FB148" w14:textId="46E75350" w:rsidR="004D1FE9" w:rsidRPr="00CB5B5C" w:rsidRDefault="000F40E2" w:rsidP="00CC07ED">
            <w:pPr>
              <w:rPr>
                <w:sz w:val="28"/>
                <w:szCs w:val="28"/>
                <w:lang w:val="pt-BR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93A418F" wp14:editId="140A29F7">
                  <wp:simplePos x="0" y="0"/>
                  <wp:positionH relativeFrom="column">
                    <wp:posOffset>542925</wp:posOffset>
                  </wp:positionH>
                  <wp:positionV relativeFrom="paragraph">
                    <wp:posOffset>48148</wp:posOffset>
                  </wp:positionV>
                  <wp:extent cx="1192530" cy="676910"/>
                  <wp:effectExtent l="0" t="0" r="7620" b="8890"/>
                  <wp:wrapThrough wrapText="bothSides">
                    <wp:wrapPolygon edited="0">
                      <wp:start x="0" y="0"/>
                      <wp:lineTo x="0" y="21276"/>
                      <wp:lineTo x="21393" y="21276"/>
                      <wp:lineTo x="21393" y="0"/>
                      <wp:lineTo x="0" y="0"/>
                    </wp:wrapPolygon>
                  </wp:wrapThrough>
                  <wp:docPr id="342188478" name="Picture 1" descr="A signature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188478" name="Picture 1" descr="A signature on a white background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530" cy="676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27E0D9B2" w14:textId="1DDD1E7D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780C4087" w14:textId="4D339BA3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09146419" w14:textId="77777777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6E50B9AB" w14:textId="77777777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29EFC3DE" w14:textId="77777777" w:rsidR="004D1FE9" w:rsidRPr="00035BD4" w:rsidRDefault="004D1FE9" w:rsidP="00CC07ED">
            <w:pPr>
              <w:rPr>
                <w:b/>
                <w:bCs/>
                <w:sz w:val="28"/>
                <w:szCs w:val="28"/>
                <w:lang w:val="pt-BR"/>
              </w:rPr>
            </w:pPr>
            <w:r>
              <w:rPr>
                <w:sz w:val="28"/>
                <w:szCs w:val="28"/>
                <w:lang w:val="pt-BR"/>
              </w:rPr>
              <w:t xml:space="preserve">       </w:t>
            </w:r>
            <w:r w:rsidRPr="00CB5B5C">
              <w:rPr>
                <w:sz w:val="28"/>
                <w:szCs w:val="28"/>
                <w:lang w:val="pt-BR"/>
              </w:rPr>
              <w:t xml:space="preserve"> </w:t>
            </w:r>
            <w:r w:rsidRPr="00035BD4">
              <w:rPr>
                <w:b/>
                <w:bCs/>
                <w:sz w:val="28"/>
                <w:szCs w:val="28"/>
                <w:lang w:val="pt-BR"/>
              </w:rPr>
              <w:t>Lê Thị Thanh</w:t>
            </w:r>
          </w:p>
        </w:tc>
        <w:tc>
          <w:tcPr>
            <w:tcW w:w="3096" w:type="dxa"/>
            <w:shd w:val="clear" w:color="auto" w:fill="auto"/>
          </w:tcPr>
          <w:p w14:paraId="6E39E11B" w14:textId="77777777" w:rsidR="004D1FE9" w:rsidRPr="00CB5B5C" w:rsidRDefault="004D1FE9" w:rsidP="00CC07ED">
            <w:pPr>
              <w:jc w:val="center"/>
              <w:rPr>
                <w:b/>
                <w:bCs/>
                <w:sz w:val="28"/>
                <w:szCs w:val="28"/>
                <w:lang w:val="pt-BR"/>
              </w:rPr>
            </w:pPr>
            <w:r w:rsidRPr="00CB5B5C">
              <w:rPr>
                <w:b/>
                <w:bCs/>
                <w:sz w:val="28"/>
                <w:szCs w:val="28"/>
                <w:lang w:val="pt-BR"/>
              </w:rPr>
              <w:t xml:space="preserve">  </w:t>
            </w:r>
            <w:r>
              <w:rPr>
                <w:b/>
                <w:bCs/>
                <w:sz w:val="28"/>
                <w:szCs w:val="28"/>
                <w:lang w:val="pt-BR"/>
              </w:rPr>
              <w:t xml:space="preserve">  </w:t>
            </w:r>
            <w:r w:rsidRPr="00CB5B5C">
              <w:rPr>
                <w:b/>
                <w:bCs/>
                <w:sz w:val="28"/>
                <w:szCs w:val="28"/>
                <w:lang w:val="pt-BR"/>
              </w:rPr>
              <w:t>NGƯỜI XÂY DỰNG</w:t>
            </w:r>
          </w:p>
          <w:p w14:paraId="3D7DB142" w14:textId="2470EDD2" w:rsidR="004D1FE9" w:rsidRPr="00CB5B5C" w:rsidRDefault="00EA6E9C" w:rsidP="00CC07ED">
            <w:pPr>
              <w:rPr>
                <w:sz w:val="28"/>
                <w:szCs w:val="28"/>
                <w:lang w:val="pt-BR"/>
              </w:rPr>
            </w:pPr>
            <w:r w:rsidRPr="00EA6E9C">
              <w:rPr>
                <w:noProof/>
                <w:sz w:val="28"/>
                <w:szCs w:val="28"/>
                <w:lang w:val="pt-BR"/>
              </w:rPr>
              <w:drawing>
                <wp:anchor distT="0" distB="0" distL="114300" distR="114300" simplePos="0" relativeHeight="251663360" behindDoc="1" locked="0" layoutInCell="1" allowOverlap="1" wp14:anchorId="085A0D5A" wp14:editId="0AFD8F2A">
                  <wp:simplePos x="0" y="0"/>
                  <wp:positionH relativeFrom="column">
                    <wp:posOffset>607695</wp:posOffset>
                  </wp:positionH>
                  <wp:positionV relativeFrom="paragraph">
                    <wp:posOffset>207010</wp:posOffset>
                  </wp:positionV>
                  <wp:extent cx="1094740" cy="889635"/>
                  <wp:effectExtent l="0" t="0" r="0" b="0"/>
                  <wp:wrapTight wrapText="bothSides">
                    <wp:wrapPolygon edited="0">
                      <wp:start x="7142" y="1850"/>
                      <wp:lineTo x="3007" y="3238"/>
                      <wp:lineTo x="1879" y="5550"/>
                      <wp:lineTo x="1879" y="14338"/>
                      <wp:lineTo x="2631" y="17576"/>
                      <wp:lineTo x="4135" y="18964"/>
                      <wp:lineTo x="6014" y="18964"/>
                      <wp:lineTo x="6766" y="17576"/>
                      <wp:lineTo x="16538" y="10638"/>
                      <wp:lineTo x="16538" y="10176"/>
                      <wp:lineTo x="9397" y="1850"/>
                      <wp:lineTo x="7142" y="1850"/>
                    </wp:wrapPolygon>
                  </wp:wrapTight>
                  <wp:docPr id="1814827410" name="Picture 1" descr="A close up of a signatu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4827410" name="Picture 1" descr="A close up of a signature&#10;&#10;Description automatically generated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ackgroundRemoval t="10000" b="90000" l="10000" r="90000">
                                        <a14:foregroundMark x1="39130" y1="16292" x2="39130" y2="16292"/>
                                        <a14:foregroundMark x1="35652" y1="58989" x2="35652" y2="58989"/>
                                        <a14:foregroundMark x1="38261" y1="52247" x2="38261" y2="52247"/>
                                        <a14:foregroundMark x1="37391" y1="55618" x2="37391" y2="55618"/>
                                        <a14:foregroundMark x1="39130" y1="49438" x2="39130" y2="49438"/>
                                        <a14:foregroundMark x1="37391" y1="53371" x2="37391" y2="53371"/>
                                        <a14:foregroundMark x1="37391" y1="55618" x2="37391" y2="55618"/>
                                        <a14:foregroundMark x1="37391" y1="52247" x2="37391" y2="52247"/>
                                        <a14:foregroundMark x1="38261" y1="49438" x2="38261" y2="49438"/>
                                        <a14:foregroundMark x1="40000" y1="49438" x2="40000" y2="49438"/>
                                        <a14:foregroundMark x1="37391" y1="53371" x2="37391" y2="53371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4740" cy="88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A0612E9" w14:textId="7D363A8B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761037A1" w14:textId="77777777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67330429" w14:textId="77777777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2B338FA8" w14:textId="77777777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741AF60C" w14:textId="77777777" w:rsidR="004D1FE9" w:rsidRPr="00CB5B5C" w:rsidRDefault="004D1FE9" w:rsidP="00CC07ED">
            <w:pPr>
              <w:rPr>
                <w:sz w:val="28"/>
                <w:szCs w:val="28"/>
                <w:lang w:val="pt-BR"/>
              </w:rPr>
            </w:pPr>
          </w:p>
          <w:p w14:paraId="495E1847" w14:textId="77777777" w:rsidR="004D1FE9" w:rsidRPr="00035BD4" w:rsidRDefault="004D1FE9" w:rsidP="00CC07ED">
            <w:pPr>
              <w:rPr>
                <w:b/>
                <w:bCs/>
                <w:sz w:val="28"/>
                <w:szCs w:val="28"/>
                <w:lang w:val="pt-BR"/>
              </w:rPr>
            </w:pPr>
            <w:r w:rsidRPr="00CB5B5C">
              <w:rPr>
                <w:sz w:val="28"/>
                <w:szCs w:val="28"/>
                <w:lang w:val="pt-BR"/>
              </w:rPr>
              <w:t xml:space="preserve">   </w:t>
            </w:r>
            <w:r>
              <w:rPr>
                <w:sz w:val="28"/>
                <w:szCs w:val="28"/>
                <w:lang w:val="pt-BR"/>
              </w:rPr>
              <w:t xml:space="preserve">   </w:t>
            </w:r>
            <w:r w:rsidRPr="00CB5B5C">
              <w:rPr>
                <w:sz w:val="28"/>
                <w:szCs w:val="28"/>
                <w:lang w:val="pt-BR"/>
              </w:rPr>
              <w:t xml:space="preserve">  </w:t>
            </w:r>
            <w:r w:rsidR="00CE6ADA" w:rsidRPr="00035BD4">
              <w:rPr>
                <w:b/>
                <w:bCs/>
                <w:sz w:val="28"/>
                <w:szCs w:val="28"/>
                <w:lang w:val="pt-BR"/>
              </w:rPr>
              <w:t>Nguyễn Văn Hùng</w:t>
            </w:r>
          </w:p>
        </w:tc>
      </w:tr>
    </w:tbl>
    <w:p w14:paraId="6C863A7C" w14:textId="278A29BA" w:rsidR="00EC3A27" w:rsidRPr="009C3763" w:rsidRDefault="00EC3A27">
      <w:pPr>
        <w:rPr>
          <w:sz w:val="28"/>
          <w:szCs w:val="28"/>
          <w:lang w:val="pt-BR"/>
        </w:rPr>
      </w:pPr>
    </w:p>
    <w:sectPr w:rsidR="00EC3A27" w:rsidRPr="009C3763" w:rsidSect="006405FC">
      <w:headerReference w:type="default" r:id="rId11"/>
      <w:pgSz w:w="11907" w:h="16840" w:code="9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DAB03" w14:textId="77777777" w:rsidR="00D23EF8" w:rsidRDefault="00D23EF8" w:rsidP="006405FC">
      <w:r>
        <w:separator/>
      </w:r>
    </w:p>
  </w:endnote>
  <w:endnote w:type="continuationSeparator" w:id="0">
    <w:p w14:paraId="0B39AE13" w14:textId="77777777" w:rsidR="00D23EF8" w:rsidRDefault="00D23EF8" w:rsidP="00640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0D5A9" w14:textId="77777777" w:rsidR="00D23EF8" w:rsidRDefault="00D23EF8" w:rsidP="006405FC">
      <w:r>
        <w:separator/>
      </w:r>
    </w:p>
  </w:footnote>
  <w:footnote w:type="continuationSeparator" w:id="0">
    <w:p w14:paraId="06B2F8C8" w14:textId="77777777" w:rsidR="00D23EF8" w:rsidRDefault="00D23EF8" w:rsidP="00640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61928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90FA0DC" w14:textId="18840347" w:rsidR="006405FC" w:rsidRDefault="006405F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96CCC02" w14:textId="77777777" w:rsidR="006405FC" w:rsidRDefault="006405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92CF0"/>
    <w:multiLevelType w:val="hybridMultilevel"/>
    <w:tmpl w:val="4600C362"/>
    <w:lvl w:ilvl="0" w:tplc="EA08D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4D44836"/>
    <w:multiLevelType w:val="hybridMultilevel"/>
    <w:tmpl w:val="8B469188"/>
    <w:lvl w:ilvl="0" w:tplc="EF10C1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03819322">
    <w:abstractNumId w:val="1"/>
  </w:num>
  <w:num w:numId="2" w16cid:durableId="1082949397">
    <w:abstractNumId w:val="1"/>
  </w:num>
  <w:num w:numId="3" w16cid:durableId="908418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520"/>
    <w:rsid w:val="00002A0E"/>
    <w:rsid w:val="00027DE1"/>
    <w:rsid w:val="00035BD4"/>
    <w:rsid w:val="0005207B"/>
    <w:rsid w:val="0005614C"/>
    <w:rsid w:val="00080FE7"/>
    <w:rsid w:val="00093FF5"/>
    <w:rsid w:val="0009416B"/>
    <w:rsid w:val="00095AFD"/>
    <w:rsid w:val="000F2F01"/>
    <w:rsid w:val="000F40E2"/>
    <w:rsid w:val="00120AFF"/>
    <w:rsid w:val="00154AA8"/>
    <w:rsid w:val="00197F77"/>
    <w:rsid w:val="001A337E"/>
    <w:rsid w:val="001E78AF"/>
    <w:rsid w:val="001F0976"/>
    <w:rsid w:val="00200BFF"/>
    <w:rsid w:val="00224A8B"/>
    <w:rsid w:val="002350E7"/>
    <w:rsid w:val="00246D2E"/>
    <w:rsid w:val="002557AF"/>
    <w:rsid w:val="00291CCC"/>
    <w:rsid w:val="00294ABE"/>
    <w:rsid w:val="00295719"/>
    <w:rsid w:val="002A14FD"/>
    <w:rsid w:val="002B3874"/>
    <w:rsid w:val="002C5AF5"/>
    <w:rsid w:val="002E4454"/>
    <w:rsid w:val="002F6DDA"/>
    <w:rsid w:val="003161DF"/>
    <w:rsid w:val="003352BD"/>
    <w:rsid w:val="00335917"/>
    <w:rsid w:val="00347A33"/>
    <w:rsid w:val="00366C81"/>
    <w:rsid w:val="003B3E73"/>
    <w:rsid w:val="003F1997"/>
    <w:rsid w:val="00423431"/>
    <w:rsid w:val="0043501E"/>
    <w:rsid w:val="004B6305"/>
    <w:rsid w:val="004B6CF6"/>
    <w:rsid w:val="004D1FE9"/>
    <w:rsid w:val="004D5BA8"/>
    <w:rsid w:val="004D5CF1"/>
    <w:rsid w:val="004E03F2"/>
    <w:rsid w:val="004F21C0"/>
    <w:rsid w:val="0052486E"/>
    <w:rsid w:val="00535EAE"/>
    <w:rsid w:val="00572A37"/>
    <w:rsid w:val="0057539C"/>
    <w:rsid w:val="00583D59"/>
    <w:rsid w:val="00586B3D"/>
    <w:rsid w:val="00591FE0"/>
    <w:rsid w:val="005C223A"/>
    <w:rsid w:val="005D15F9"/>
    <w:rsid w:val="005D34F6"/>
    <w:rsid w:val="005D4E37"/>
    <w:rsid w:val="006405FC"/>
    <w:rsid w:val="00642FC1"/>
    <w:rsid w:val="00651D1A"/>
    <w:rsid w:val="0065436A"/>
    <w:rsid w:val="0065480D"/>
    <w:rsid w:val="00675460"/>
    <w:rsid w:val="006D182F"/>
    <w:rsid w:val="006E2863"/>
    <w:rsid w:val="00706520"/>
    <w:rsid w:val="00706BD5"/>
    <w:rsid w:val="00727B92"/>
    <w:rsid w:val="00744043"/>
    <w:rsid w:val="0075258D"/>
    <w:rsid w:val="00760D96"/>
    <w:rsid w:val="0078458E"/>
    <w:rsid w:val="00790385"/>
    <w:rsid w:val="00795EB0"/>
    <w:rsid w:val="007B47B1"/>
    <w:rsid w:val="007C6DFF"/>
    <w:rsid w:val="008A3AD8"/>
    <w:rsid w:val="008B614F"/>
    <w:rsid w:val="008C2204"/>
    <w:rsid w:val="008F4801"/>
    <w:rsid w:val="0092578A"/>
    <w:rsid w:val="00927244"/>
    <w:rsid w:val="00933917"/>
    <w:rsid w:val="009578AB"/>
    <w:rsid w:val="009A400A"/>
    <w:rsid w:val="009C125C"/>
    <w:rsid w:val="009C3763"/>
    <w:rsid w:val="00A110CC"/>
    <w:rsid w:val="00A257A8"/>
    <w:rsid w:val="00A27511"/>
    <w:rsid w:val="00A37CC7"/>
    <w:rsid w:val="00A46BAA"/>
    <w:rsid w:val="00A67B40"/>
    <w:rsid w:val="00A818D2"/>
    <w:rsid w:val="00AA18F7"/>
    <w:rsid w:val="00B062C1"/>
    <w:rsid w:val="00B10F39"/>
    <w:rsid w:val="00B27DB6"/>
    <w:rsid w:val="00B35C5A"/>
    <w:rsid w:val="00B4576F"/>
    <w:rsid w:val="00B45BB3"/>
    <w:rsid w:val="00B60A24"/>
    <w:rsid w:val="00B771DD"/>
    <w:rsid w:val="00B92FBB"/>
    <w:rsid w:val="00BB27DC"/>
    <w:rsid w:val="00BB3A25"/>
    <w:rsid w:val="00BD4598"/>
    <w:rsid w:val="00BF0DA4"/>
    <w:rsid w:val="00C0652B"/>
    <w:rsid w:val="00C1656F"/>
    <w:rsid w:val="00C5496C"/>
    <w:rsid w:val="00C559C7"/>
    <w:rsid w:val="00C60341"/>
    <w:rsid w:val="00C640B2"/>
    <w:rsid w:val="00C75666"/>
    <w:rsid w:val="00C82725"/>
    <w:rsid w:val="00C828C1"/>
    <w:rsid w:val="00C93AA9"/>
    <w:rsid w:val="00C96000"/>
    <w:rsid w:val="00CD67BD"/>
    <w:rsid w:val="00CD7513"/>
    <w:rsid w:val="00CE6ADA"/>
    <w:rsid w:val="00CE6F69"/>
    <w:rsid w:val="00CF0A46"/>
    <w:rsid w:val="00D03C4A"/>
    <w:rsid w:val="00D20A58"/>
    <w:rsid w:val="00D23EF8"/>
    <w:rsid w:val="00D36E90"/>
    <w:rsid w:val="00D374F8"/>
    <w:rsid w:val="00D71641"/>
    <w:rsid w:val="00D72BD7"/>
    <w:rsid w:val="00D74EBE"/>
    <w:rsid w:val="00D8703D"/>
    <w:rsid w:val="00D93D9F"/>
    <w:rsid w:val="00E267E2"/>
    <w:rsid w:val="00E5514A"/>
    <w:rsid w:val="00E628B8"/>
    <w:rsid w:val="00E71057"/>
    <w:rsid w:val="00EA053C"/>
    <w:rsid w:val="00EA6E9C"/>
    <w:rsid w:val="00EC3A27"/>
    <w:rsid w:val="00F42453"/>
    <w:rsid w:val="00F46A52"/>
    <w:rsid w:val="00F47E98"/>
    <w:rsid w:val="00F5372A"/>
    <w:rsid w:val="00F57382"/>
    <w:rsid w:val="00F72A29"/>
    <w:rsid w:val="00F876F4"/>
    <w:rsid w:val="00F91413"/>
    <w:rsid w:val="00FA65ED"/>
    <w:rsid w:val="00FB7CD8"/>
    <w:rsid w:val="00FC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8F69F1"/>
  <w15:docId w15:val="{CF76AA83-325A-4CB6-8426-482D5657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057"/>
    <w:rPr>
      <w:rFonts w:ascii="Times New Roman" w:eastAsia="Times New Roman" w:hAnsi="Times New Roman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71057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E71057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E71057"/>
    <w:pPr>
      <w:keepNext/>
      <w:spacing w:before="240" w:after="60"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71057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71057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71057"/>
    <w:rPr>
      <w:rFonts w:ascii="Arial" w:hAnsi="Arial" w:cs="Arial"/>
      <w:b/>
      <w:bCs/>
      <w:sz w:val="26"/>
      <w:szCs w:val="26"/>
    </w:rPr>
  </w:style>
  <w:style w:type="paragraph" w:styleId="Footer">
    <w:name w:val="footer"/>
    <w:basedOn w:val="Normal"/>
    <w:link w:val="FooterChar"/>
    <w:uiPriority w:val="99"/>
    <w:semiHidden/>
    <w:rsid w:val="00E71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71057"/>
    <w:rPr>
      <w:rFonts w:ascii="Times New Roman" w:hAnsi="Times New Roman" w:cs="Times New Roman"/>
      <w:sz w:val="26"/>
      <w:szCs w:val="26"/>
    </w:rPr>
  </w:style>
  <w:style w:type="paragraph" w:styleId="ListParagraph">
    <w:name w:val="List Paragraph"/>
    <w:basedOn w:val="Normal"/>
    <w:uiPriority w:val="99"/>
    <w:qFormat/>
    <w:rsid w:val="000F2F0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5248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486E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qFormat/>
    <w:locked/>
    <w:rsid w:val="008A3AD8"/>
    <w:rPr>
      <w:i/>
      <w:iCs/>
    </w:rPr>
  </w:style>
  <w:style w:type="character" w:customStyle="1" w:styleId="fontstyle01">
    <w:name w:val="fontstyle01"/>
    <w:rsid w:val="00D74EBE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405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5FC"/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29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FE4AF-BF7D-40FB-AEB0-7A866B42A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PHÒNG GD &amp; ĐT TX BUÔN HỒ</vt:lpstr>
    </vt:vector>
  </TitlesOfParts>
  <Company>Microsoft</Company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PHÒNG GD &amp; ĐT TX BUÔN HỒ</dc:title>
  <dc:subject/>
  <dc:creator>SMB</dc:creator>
  <cp:keywords/>
  <dc:description/>
  <cp:lastModifiedBy>BAO</cp:lastModifiedBy>
  <cp:revision>24</cp:revision>
  <cp:lastPrinted>2021-09-17T07:17:00Z</cp:lastPrinted>
  <dcterms:created xsi:type="dcterms:W3CDTF">2023-08-30T04:19:00Z</dcterms:created>
  <dcterms:modified xsi:type="dcterms:W3CDTF">2023-09-30T03:25:00Z</dcterms:modified>
</cp:coreProperties>
</file>