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6610"/>
        <w:gridCol w:w="7678"/>
      </w:tblGrid>
      <w:tr w:rsidR="00E372E0" w:rsidRPr="003D0A29" w14:paraId="73D4AB0D" w14:textId="77777777" w:rsidTr="00F45C71">
        <w:trPr>
          <w:trHeight w:val="1560"/>
          <w:jc w:val="center"/>
        </w:trPr>
        <w:tc>
          <w:tcPr>
            <w:tcW w:w="6707" w:type="dxa"/>
          </w:tcPr>
          <w:p w14:paraId="5F0D79C9" w14:textId="5BE5BE7C" w:rsidR="00E372E0" w:rsidRPr="003D0A29" w:rsidRDefault="00572751" w:rsidP="00AF398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D0A29">
              <w:rPr>
                <w:b/>
                <w:bCs/>
                <w:sz w:val="28"/>
                <w:szCs w:val="28"/>
              </w:rPr>
              <w:t>TRƯỜNG</w:t>
            </w:r>
            <w:r w:rsidRPr="003D0A29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3D0A29">
              <w:rPr>
                <w:b/>
                <w:sz w:val="28"/>
                <w:szCs w:val="28"/>
              </w:rPr>
              <w:t xml:space="preserve">THCS </w:t>
            </w:r>
            <w:r>
              <w:rPr>
                <w:b/>
                <w:sz w:val="28"/>
                <w:szCs w:val="28"/>
                <w:lang w:val="en-US"/>
              </w:rPr>
              <w:t>HÙNG VƯƠNG</w:t>
            </w:r>
          </w:p>
          <w:p w14:paraId="38CA3CD5" w14:textId="5934B4F2" w:rsidR="00E372E0" w:rsidRPr="00572751" w:rsidRDefault="00572751" w:rsidP="00AF398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0A29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502599" wp14:editId="10B4344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192991</wp:posOffset>
                      </wp:positionV>
                      <wp:extent cx="89535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5628E2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15.2pt" to="196.9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" strokecolor="black [3040]"/>
                  </w:pict>
                </mc:Fallback>
              </mc:AlternateContent>
            </w:r>
            <w:r w:rsidRPr="003D0A29">
              <w:rPr>
                <w:b/>
                <w:bCs/>
                <w:sz w:val="28"/>
                <w:szCs w:val="28"/>
              </w:rPr>
              <w:t xml:space="preserve">TỔ </w:t>
            </w:r>
            <w:r>
              <w:rPr>
                <w:b/>
                <w:bCs/>
                <w:sz w:val="28"/>
                <w:szCs w:val="28"/>
                <w:lang w:val="en-US"/>
              </w:rPr>
              <w:t>: KHTN- GDTC</w:t>
            </w:r>
          </w:p>
        </w:tc>
        <w:tc>
          <w:tcPr>
            <w:tcW w:w="7792" w:type="dxa"/>
          </w:tcPr>
          <w:p w14:paraId="418C82AF" w14:textId="77777777" w:rsidR="00E372E0" w:rsidRPr="003D0A29" w:rsidRDefault="00E372E0" w:rsidP="00AF3981">
            <w:pPr>
              <w:jc w:val="center"/>
              <w:rPr>
                <w:b/>
                <w:bCs/>
                <w:sz w:val="28"/>
                <w:szCs w:val="28"/>
              </w:rPr>
            </w:pPr>
            <w:r w:rsidRPr="003D0A29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4254D0F4" w14:textId="0930EEB6" w:rsidR="00E372E0" w:rsidRDefault="00F26316" w:rsidP="00AF3981">
            <w:pPr>
              <w:jc w:val="center"/>
              <w:rPr>
                <w:b/>
                <w:bCs/>
                <w:sz w:val="28"/>
                <w:szCs w:val="28"/>
              </w:rPr>
            </w:pPr>
            <w:r w:rsidRPr="003D0A29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9795F2" wp14:editId="3B0AE962">
                      <wp:simplePos x="0" y="0"/>
                      <wp:positionH relativeFrom="column">
                        <wp:posOffset>1302385</wp:posOffset>
                      </wp:positionH>
                      <wp:positionV relativeFrom="paragraph">
                        <wp:posOffset>186690</wp:posOffset>
                      </wp:positionV>
                      <wp:extent cx="2095500" cy="6350"/>
                      <wp:effectExtent l="0" t="0" r="19050" b="317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476018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14.7pt" to="267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" strokecolor="black [3040]"/>
                  </w:pict>
                </mc:Fallback>
              </mc:AlternateContent>
            </w:r>
            <w:r w:rsidR="00E372E0" w:rsidRPr="003D0A29">
              <w:rPr>
                <w:b/>
                <w:bCs/>
                <w:sz w:val="28"/>
                <w:szCs w:val="28"/>
              </w:rPr>
              <w:t>Độc lập - Tự do - Hạnh phúc</w:t>
            </w:r>
          </w:p>
          <w:p w14:paraId="311073B9" w14:textId="37E28C66" w:rsidR="00AF3981" w:rsidRDefault="00AF3981" w:rsidP="00AF39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F344EA8" w14:textId="3037AEC5" w:rsidR="00AF3981" w:rsidRPr="00485503" w:rsidRDefault="00AF3981" w:rsidP="00AF3981">
            <w:pPr>
              <w:pStyle w:val="ListParagraph1"/>
              <w:tabs>
                <w:tab w:val="left" w:pos="426"/>
              </w:tabs>
              <w:spacing w:before="115" w:line="360" w:lineRule="auto"/>
              <w:jc w:val="center"/>
              <w:rPr>
                <w:i/>
                <w:sz w:val="26"/>
                <w:szCs w:val="26"/>
                <w:lang w:val="en-US"/>
              </w:rPr>
            </w:pPr>
            <w:r w:rsidRPr="005E4117">
              <w:rPr>
                <w:i/>
                <w:sz w:val="26"/>
                <w:szCs w:val="26"/>
                <w:lang w:val="en-US"/>
              </w:rPr>
              <w:t xml:space="preserve">Bình thuận, ngày </w:t>
            </w:r>
            <w:r>
              <w:rPr>
                <w:i/>
                <w:sz w:val="26"/>
                <w:szCs w:val="26"/>
                <w:lang w:val="en-US"/>
              </w:rPr>
              <w:t>21</w:t>
            </w:r>
            <w:r w:rsidRPr="005E4117">
              <w:rPr>
                <w:i/>
                <w:sz w:val="26"/>
                <w:szCs w:val="26"/>
                <w:lang w:val="en-US"/>
              </w:rPr>
              <w:t xml:space="preserve"> tháng </w:t>
            </w:r>
            <w:r>
              <w:rPr>
                <w:i/>
                <w:sz w:val="26"/>
                <w:szCs w:val="26"/>
                <w:lang w:val="en-US"/>
              </w:rPr>
              <w:t>9</w:t>
            </w:r>
            <w:r w:rsidRPr="005E4117">
              <w:rPr>
                <w:i/>
                <w:sz w:val="26"/>
                <w:szCs w:val="26"/>
                <w:lang w:val="en-US"/>
              </w:rPr>
              <w:t xml:space="preserve"> năm 202</w:t>
            </w:r>
            <w:r>
              <w:rPr>
                <w:i/>
                <w:sz w:val="26"/>
                <w:szCs w:val="26"/>
                <w:lang w:val="en-US"/>
              </w:rPr>
              <w:t>3</w:t>
            </w:r>
          </w:p>
          <w:p w14:paraId="467E3C1B" w14:textId="77777777" w:rsidR="00AF3981" w:rsidRPr="003D0A29" w:rsidRDefault="00AF3981" w:rsidP="00AF39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FA12FFC" w14:textId="77777777" w:rsidR="00E372E0" w:rsidRPr="003D0A29" w:rsidRDefault="00E372E0" w:rsidP="00C15010">
      <w:pPr>
        <w:spacing w:after="0" w:line="360" w:lineRule="auto"/>
        <w:jc w:val="center"/>
        <w:rPr>
          <w:rFonts w:eastAsia="Times New Roman" w:cs="Times New Roman"/>
          <w:b/>
          <w:bCs/>
          <w:szCs w:val="28"/>
        </w:rPr>
      </w:pPr>
      <w:r w:rsidRPr="003D0A29">
        <w:rPr>
          <w:rFonts w:eastAsia="Times New Roman" w:cs="Times New Roman"/>
          <w:b/>
          <w:bCs/>
          <w:szCs w:val="28"/>
        </w:rPr>
        <w:t>KẾ</w:t>
      </w:r>
      <w:r w:rsidRPr="003D0A29">
        <w:rPr>
          <w:rFonts w:eastAsia="Times New Roman" w:cs="Times New Roman"/>
          <w:b/>
          <w:bCs/>
          <w:szCs w:val="28"/>
          <w:lang w:val="vi-VN"/>
        </w:rPr>
        <w:t xml:space="preserve"> HOẠCH </w:t>
      </w:r>
      <w:r w:rsidR="008D06CB" w:rsidRPr="003D0A29">
        <w:rPr>
          <w:rFonts w:eastAsia="Times New Roman" w:cs="Times New Roman"/>
          <w:b/>
          <w:bCs/>
          <w:szCs w:val="28"/>
        </w:rPr>
        <w:t>GIÁO DỤC</w:t>
      </w:r>
      <w:r w:rsidRPr="003D0A29">
        <w:rPr>
          <w:rFonts w:eastAsia="Times New Roman" w:cs="Times New Roman"/>
          <w:b/>
          <w:bCs/>
          <w:szCs w:val="28"/>
          <w:lang w:val="vi-VN"/>
        </w:rPr>
        <w:t xml:space="preserve"> CỦA </w:t>
      </w:r>
      <w:r w:rsidR="008D06CB" w:rsidRPr="003D0A29">
        <w:rPr>
          <w:rFonts w:eastAsia="Times New Roman" w:cs="Times New Roman"/>
          <w:b/>
          <w:bCs/>
          <w:szCs w:val="28"/>
        </w:rPr>
        <w:t>GIÁO VIÊN</w:t>
      </w:r>
    </w:p>
    <w:p w14:paraId="7175EC87" w14:textId="0D5B579C" w:rsidR="00E372E0" w:rsidRDefault="00E372E0" w:rsidP="00C15010">
      <w:pPr>
        <w:spacing w:after="0" w:line="360" w:lineRule="auto"/>
        <w:jc w:val="center"/>
        <w:rPr>
          <w:rFonts w:eastAsia="Times New Roman" w:cs="Times New Roman"/>
          <w:b/>
          <w:bCs/>
          <w:sz w:val="26"/>
          <w:szCs w:val="26"/>
        </w:rPr>
      </w:pPr>
      <w:r w:rsidRPr="003D0A29">
        <w:rPr>
          <w:rFonts w:eastAsia="Times New Roman" w:cs="Times New Roman"/>
          <w:b/>
          <w:bCs/>
          <w:szCs w:val="28"/>
        </w:rPr>
        <w:t xml:space="preserve">Môn: Giáo dục thể chất lớp </w:t>
      </w:r>
      <w:r w:rsidR="00A85CF0" w:rsidRPr="003D0A29">
        <w:rPr>
          <w:rFonts w:eastAsia="Times New Roman" w:cs="Times New Roman"/>
          <w:b/>
          <w:bCs/>
          <w:szCs w:val="28"/>
        </w:rPr>
        <w:t>7</w:t>
      </w:r>
      <w:r w:rsidR="00AF3981">
        <w:rPr>
          <w:rFonts w:eastAsia="Times New Roman" w:cs="Times New Roman"/>
          <w:b/>
          <w:bCs/>
          <w:szCs w:val="28"/>
        </w:rPr>
        <w:t>, n</w:t>
      </w:r>
      <w:r w:rsidRPr="005E4117">
        <w:rPr>
          <w:rFonts w:eastAsia="Times New Roman" w:cs="Times New Roman"/>
          <w:b/>
          <w:bCs/>
          <w:sz w:val="26"/>
          <w:szCs w:val="26"/>
        </w:rPr>
        <w:t>ăm học: 202</w:t>
      </w:r>
      <w:r w:rsidR="00861E08">
        <w:rPr>
          <w:rFonts w:eastAsia="Times New Roman" w:cs="Times New Roman"/>
          <w:b/>
          <w:bCs/>
          <w:sz w:val="26"/>
          <w:szCs w:val="26"/>
        </w:rPr>
        <w:t>3</w:t>
      </w:r>
      <w:r w:rsidRPr="005E4117">
        <w:rPr>
          <w:rFonts w:eastAsia="Times New Roman" w:cs="Times New Roman"/>
          <w:b/>
          <w:bCs/>
          <w:sz w:val="26"/>
          <w:szCs w:val="26"/>
        </w:rPr>
        <w:t xml:space="preserve"> </w:t>
      </w:r>
      <w:r w:rsidR="00010533" w:rsidRPr="005E4117">
        <w:rPr>
          <w:rFonts w:eastAsia="Times New Roman" w:cs="Times New Roman"/>
          <w:b/>
          <w:bCs/>
          <w:sz w:val="26"/>
          <w:szCs w:val="26"/>
        </w:rPr>
        <w:t>–</w:t>
      </w:r>
      <w:r w:rsidR="00861E08">
        <w:rPr>
          <w:rFonts w:eastAsia="Times New Roman" w:cs="Times New Roman"/>
          <w:b/>
          <w:bCs/>
          <w:sz w:val="26"/>
          <w:szCs w:val="26"/>
        </w:rPr>
        <w:t xml:space="preserve"> 2024</w:t>
      </w:r>
    </w:p>
    <w:p w14:paraId="03430321" w14:textId="77777777" w:rsidR="00AF3981" w:rsidRPr="000B33E4" w:rsidRDefault="00AF3981" w:rsidP="00AF3981">
      <w:pPr>
        <w:spacing w:before="120" w:after="120"/>
        <w:ind w:left="-15" w:firstLine="582"/>
        <w:rPr>
          <w:sz w:val="26"/>
          <w:szCs w:val="26"/>
        </w:rPr>
      </w:pPr>
      <w:r w:rsidRPr="000B33E4">
        <w:rPr>
          <w:sz w:val="26"/>
          <w:szCs w:val="26"/>
        </w:rPr>
        <w:t xml:space="preserve">Công văn số 3899/BGDĐT-GDTrH ngày 03/8/2023 của Bộ GDĐT về việc triển khai thực hiện Chương trình giáo dục trung học năm học 2023-2024 (gọi tắt là Công văn 3899);  </w:t>
      </w:r>
    </w:p>
    <w:p w14:paraId="3CDBADC7" w14:textId="77777777" w:rsidR="00AF3981" w:rsidRPr="000B33E4" w:rsidRDefault="00AF3981" w:rsidP="00AF3981">
      <w:pPr>
        <w:pStyle w:val="Default"/>
        <w:spacing w:before="120" w:after="120"/>
        <w:ind w:firstLine="584"/>
        <w:jc w:val="both"/>
        <w:rPr>
          <w:sz w:val="26"/>
          <w:szCs w:val="26"/>
        </w:rPr>
      </w:pPr>
      <w:r w:rsidRPr="000B33E4">
        <w:rPr>
          <w:sz w:val="26"/>
          <w:szCs w:val="26"/>
        </w:rPr>
        <w:t>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</w:t>
      </w:r>
    </w:p>
    <w:p w14:paraId="52A68C40" w14:textId="77777777" w:rsidR="00AF3981" w:rsidRPr="000B33E4" w:rsidRDefault="00AF3981" w:rsidP="00AF3981">
      <w:pPr>
        <w:pStyle w:val="Default"/>
        <w:spacing w:before="120" w:after="120"/>
        <w:ind w:firstLine="584"/>
        <w:jc w:val="both"/>
        <w:rPr>
          <w:sz w:val="26"/>
          <w:szCs w:val="26"/>
        </w:rPr>
      </w:pPr>
      <w:r w:rsidRPr="000B33E4">
        <w:rPr>
          <w:sz w:val="26"/>
          <w:szCs w:val="26"/>
        </w:rPr>
        <w:t>Căn cứ Công văn số 1387/SGDĐT-GDTrH-GDTX ngày 25/8/2023 của Sở Giáo dục và Đào tạo về việc hướng dẫn thực hiện nhiệm vụ giáo dục trung học năm học 2023-2024;</w:t>
      </w:r>
    </w:p>
    <w:p w14:paraId="5A5F65BD" w14:textId="77777777" w:rsidR="00AF3981" w:rsidRPr="000B33E4" w:rsidRDefault="00AF3981" w:rsidP="00AF3981">
      <w:pPr>
        <w:spacing w:before="120" w:after="120"/>
        <w:ind w:right="169" w:firstLine="582"/>
        <w:rPr>
          <w:color w:val="000000"/>
          <w:sz w:val="26"/>
          <w:szCs w:val="26"/>
        </w:rPr>
      </w:pPr>
      <w:r w:rsidRPr="000B33E4">
        <w:rPr>
          <w:sz w:val="26"/>
          <w:szCs w:val="26"/>
        </w:rPr>
        <w:t xml:space="preserve">Căn cứ </w:t>
      </w:r>
      <w:r w:rsidRPr="000B33E4">
        <w:rPr>
          <w:color w:val="000000"/>
          <w:sz w:val="26"/>
          <w:szCs w:val="26"/>
        </w:rPr>
        <w:t>Công văn số 284/PGDĐT-THCS, ngày 07 tháng 9 năm 2023</w:t>
      </w:r>
      <w:r w:rsidRPr="000B33E4">
        <w:rPr>
          <w:color w:val="000000"/>
          <w:sz w:val="26"/>
          <w:szCs w:val="26"/>
          <w:lang w:val="vi-VN"/>
        </w:rPr>
        <w:t xml:space="preserve"> của</w:t>
      </w:r>
      <w:r w:rsidRPr="000B33E4">
        <w:rPr>
          <w:color w:val="000000"/>
          <w:sz w:val="26"/>
          <w:szCs w:val="26"/>
        </w:rPr>
        <w:t>Phòng</w:t>
      </w:r>
      <w:r w:rsidRPr="000B33E4">
        <w:rPr>
          <w:color w:val="000000"/>
          <w:sz w:val="26"/>
          <w:szCs w:val="26"/>
          <w:lang w:val="vi-VN"/>
        </w:rPr>
        <w:t xml:space="preserve"> Giáo dục và Đào tạo</w:t>
      </w:r>
      <w:r w:rsidRPr="000B33E4">
        <w:rPr>
          <w:color w:val="000000"/>
          <w:sz w:val="26"/>
          <w:szCs w:val="26"/>
        </w:rPr>
        <w:t xml:space="preserve"> TX Buôn Hồ </w:t>
      </w:r>
      <w:r w:rsidRPr="000B33E4">
        <w:rPr>
          <w:sz w:val="26"/>
          <w:szCs w:val="26"/>
        </w:rPr>
        <w:t>về việc hướng dẫn thực hiện nhiệm vụ giáo dục trung học năm học 2023-2024;</w:t>
      </w:r>
      <w:r w:rsidRPr="000B33E4">
        <w:rPr>
          <w:b/>
          <w:color w:val="000000"/>
          <w:sz w:val="26"/>
          <w:szCs w:val="26"/>
        </w:rPr>
        <w:t xml:space="preserve"> </w:t>
      </w:r>
    </w:p>
    <w:p w14:paraId="7B036418" w14:textId="77777777" w:rsidR="00AF3981" w:rsidRDefault="00AF3981" w:rsidP="00AF3981">
      <w:pPr>
        <w:spacing w:before="120"/>
        <w:ind w:firstLine="720"/>
        <w:rPr>
          <w:rFonts w:eastAsia="Calibri"/>
          <w:b/>
          <w:color w:val="000000"/>
          <w:szCs w:val="28"/>
        </w:rPr>
      </w:pPr>
      <w:r w:rsidRPr="003B2D04">
        <w:rPr>
          <w:rFonts w:eastAsia="Calibri"/>
          <w:color w:val="000000"/>
          <w:szCs w:val="28"/>
        </w:rPr>
        <w:t xml:space="preserve">Thực hiện Kế hoạch số </w:t>
      </w:r>
      <w:r>
        <w:rPr>
          <w:rFonts w:eastAsia="Calibri"/>
          <w:color w:val="000000"/>
          <w:szCs w:val="28"/>
        </w:rPr>
        <w:t>23</w:t>
      </w:r>
      <w:r w:rsidRPr="003B2D04">
        <w:rPr>
          <w:rFonts w:eastAsia="Calibri"/>
          <w:color w:val="000000"/>
          <w:szCs w:val="28"/>
        </w:rPr>
        <w:t xml:space="preserve">/KH-HV, ngày </w:t>
      </w:r>
      <w:r>
        <w:rPr>
          <w:rFonts w:eastAsia="Calibri"/>
          <w:color w:val="000000"/>
          <w:szCs w:val="28"/>
        </w:rPr>
        <w:t>20</w:t>
      </w:r>
      <w:r w:rsidRPr="003B2D04">
        <w:rPr>
          <w:rFonts w:eastAsia="Calibri"/>
          <w:color w:val="000000"/>
          <w:szCs w:val="28"/>
        </w:rPr>
        <w:t xml:space="preserve"> tháng </w:t>
      </w:r>
      <w:r>
        <w:rPr>
          <w:rFonts w:eastAsia="Calibri"/>
          <w:color w:val="000000"/>
          <w:szCs w:val="28"/>
        </w:rPr>
        <w:t>9</w:t>
      </w:r>
      <w:r w:rsidRPr="003B2D04">
        <w:rPr>
          <w:rFonts w:eastAsia="Calibri"/>
          <w:color w:val="000000"/>
          <w:szCs w:val="28"/>
        </w:rPr>
        <w:t xml:space="preserve"> năm 2023 của Trường THCS Hùng Vương về việc</w:t>
      </w:r>
      <w:r w:rsidRPr="003B2D04">
        <w:rPr>
          <w:rFonts w:eastAsia="Calibri"/>
          <w:b/>
          <w:color w:val="000000"/>
          <w:szCs w:val="28"/>
        </w:rPr>
        <w:t xml:space="preserve"> </w:t>
      </w:r>
      <w:r w:rsidRPr="003B2D04">
        <w:rPr>
          <w:rFonts w:eastAsia="Calibri"/>
          <w:bCs/>
          <w:color w:val="000000"/>
          <w:szCs w:val="28"/>
        </w:rPr>
        <w:t xml:space="preserve">triển khai xây dựng và thực hiện chương trình giáo dục </w:t>
      </w:r>
      <w:r>
        <w:rPr>
          <w:rFonts w:eastAsia="Calibri"/>
          <w:bCs/>
          <w:color w:val="000000"/>
          <w:szCs w:val="28"/>
        </w:rPr>
        <w:t xml:space="preserve">các môn </w:t>
      </w:r>
      <w:r w:rsidRPr="003B2D04">
        <w:rPr>
          <w:rFonts w:eastAsia="Calibri"/>
          <w:bCs/>
          <w:color w:val="000000"/>
          <w:szCs w:val="28"/>
        </w:rPr>
        <w:t>học năm học 2023-2024</w:t>
      </w:r>
      <w:r w:rsidRPr="003B2D04">
        <w:rPr>
          <w:rFonts w:eastAsia="Calibri"/>
          <w:b/>
          <w:color w:val="000000"/>
          <w:szCs w:val="28"/>
        </w:rPr>
        <w:t>;</w:t>
      </w:r>
    </w:p>
    <w:p w14:paraId="1B10AC0A" w14:textId="433C4A83" w:rsidR="00345525" w:rsidRPr="00AF3981" w:rsidRDefault="00345525" w:rsidP="00AF3981">
      <w:pPr>
        <w:spacing w:before="120"/>
        <w:ind w:firstLine="720"/>
        <w:rPr>
          <w:rFonts w:eastAsia="Calibri" w:cs="Times New Roman"/>
          <w:iCs/>
          <w:szCs w:val="28"/>
          <w:lang w:val="nl-NL"/>
        </w:rPr>
      </w:pPr>
      <w:r w:rsidRPr="00AF3981">
        <w:rPr>
          <w:rFonts w:eastAsia="Calibri" w:cs="Times New Roman"/>
          <w:iCs/>
          <w:szCs w:val="28"/>
          <w:lang w:val="nl-NL"/>
        </w:rPr>
        <w:t xml:space="preserve">Căn cứ vào tình hình thực tế. Tổ bộ môn: KHTN - GDTC xây dựng Kế hoạch </w:t>
      </w:r>
      <w:r w:rsidRPr="00AF3981">
        <w:rPr>
          <w:rFonts w:eastAsia="Calibri" w:cs="Times New Roman"/>
          <w:b/>
          <w:bCs/>
          <w:iCs/>
          <w:color w:val="000000"/>
          <w:szCs w:val="28"/>
        </w:rPr>
        <w:t>giáo dục bộ môn GDTC 7 năm học 2023-2024</w:t>
      </w:r>
      <w:r w:rsidRPr="00AF3981">
        <w:rPr>
          <w:rFonts w:eastAsia="Calibri" w:cs="Times New Roman"/>
          <w:iCs/>
          <w:szCs w:val="28"/>
          <w:lang w:val="nl-NL"/>
        </w:rPr>
        <w:t xml:space="preserve"> như sau:</w:t>
      </w:r>
    </w:p>
    <w:p w14:paraId="33C7B215" w14:textId="024AEE24" w:rsidR="00AF3981" w:rsidRPr="00AF3981" w:rsidRDefault="0043715E" w:rsidP="00AF3981">
      <w:pPr>
        <w:spacing w:line="360" w:lineRule="auto"/>
        <w:rPr>
          <w:rFonts w:cs="Times New Roman"/>
          <w:sz w:val="26"/>
          <w:szCs w:val="26"/>
        </w:rPr>
      </w:pPr>
      <w:r w:rsidRPr="005E4117">
        <w:rPr>
          <w:rFonts w:cs="Times New Roman"/>
          <w:b/>
          <w:sz w:val="26"/>
          <w:szCs w:val="26"/>
        </w:rPr>
        <w:t xml:space="preserve">I. </w:t>
      </w:r>
      <w:r w:rsidR="00F1784C" w:rsidRPr="005E4117">
        <w:rPr>
          <w:rFonts w:cs="Times New Roman"/>
          <w:b/>
          <w:sz w:val="26"/>
          <w:szCs w:val="26"/>
        </w:rPr>
        <w:t>Phân phối chương trình.</w:t>
      </w:r>
      <w:r w:rsidR="00B8324F" w:rsidRPr="005E4117">
        <w:rPr>
          <w:rFonts w:cs="Times New Roman"/>
          <w:b/>
          <w:sz w:val="26"/>
          <w:szCs w:val="26"/>
        </w:rPr>
        <w:t xml:space="preserve">  </w:t>
      </w:r>
      <w:r w:rsidR="002E3F4C" w:rsidRPr="005E4117">
        <w:rPr>
          <w:rFonts w:cs="Times New Roman"/>
          <w:b/>
          <w:sz w:val="26"/>
          <w:szCs w:val="26"/>
        </w:rPr>
        <w:t xml:space="preserve">                           </w:t>
      </w:r>
      <w:r w:rsidRPr="005E4117">
        <w:rPr>
          <w:rFonts w:cs="Times New Roman"/>
          <w:b/>
          <w:color w:val="FF0000"/>
          <w:sz w:val="26"/>
          <w:szCs w:val="26"/>
        </w:rPr>
        <w:t xml:space="preserve">Học kì I </w:t>
      </w:r>
      <w:r w:rsidRPr="005E4117">
        <w:rPr>
          <w:rFonts w:cs="Times New Roman"/>
          <w:i/>
          <w:color w:val="FF0000"/>
          <w:sz w:val="26"/>
          <w:szCs w:val="26"/>
        </w:rPr>
        <w:t>(Từ ngày</w:t>
      </w:r>
      <w:r w:rsidR="00530BD8" w:rsidRPr="005E4117">
        <w:rPr>
          <w:rFonts w:cs="Times New Roman"/>
          <w:i/>
          <w:color w:val="FF0000"/>
          <w:sz w:val="26"/>
          <w:szCs w:val="26"/>
        </w:rPr>
        <w:t>…</w:t>
      </w:r>
      <w:r w:rsidRPr="005E4117">
        <w:rPr>
          <w:rFonts w:cs="Times New Roman"/>
          <w:i/>
          <w:color w:val="FF0000"/>
          <w:sz w:val="26"/>
          <w:szCs w:val="26"/>
        </w:rPr>
        <w:t>.</w:t>
      </w:r>
      <w:r w:rsidR="00861E08">
        <w:rPr>
          <w:rFonts w:cs="Times New Roman"/>
          <w:i/>
          <w:color w:val="FF0000"/>
          <w:sz w:val="26"/>
          <w:szCs w:val="26"/>
        </w:rPr>
        <w:t xml:space="preserve">05 </w:t>
      </w:r>
      <w:r w:rsidRPr="005E4117">
        <w:rPr>
          <w:rFonts w:cs="Times New Roman"/>
          <w:i/>
          <w:color w:val="FF0000"/>
          <w:sz w:val="26"/>
          <w:szCs w:val="26"/>
        </w:rPr>
        <w:t>tháng...</w:t>
      </w:r>
      <w:r w:rsidR="00861E08">
        <w:rPr>
          <w:rFonts w:cs="Times New Roman"/>
          <w:i/>
          <w:color w:val="FF0000"/>
          <w:sz w:val="26"/>
          <w:szCs w:val="26"/>
        </w:rPr>
        <w:t>09</w:t>
      </w:r>
      <w:r w:rsidR="00530BD8" w:rsidRPr="005E4117">
        <w:rPr>
          <w:rFonts w:cs="Times New Roman"/>
          <w:i/>
          <w:color w:val="FF0000"/>
          <w:sz w:val="26"/>
          <w:szCs w:val="26"/>
        </w:rPr>
        <w:t>..</w:t>
      </w:r>
      <w:r w:rsidRPr="005E4117">
        <w:rPr>
          <w:rFonts w:cs="Times New Roman"/>
          <w:i/>
          <w:color w:val="FF0000"/>
          <w:sz w:val="26"/>
          <w:szCs w:val="26"/>
        </w:rPr>
        <w:t>..năm 202</w:t>
      </w:r>
      <w:r w:rsidR="00861E08">
        <w:rPr>
          <w:rFonts w:cs="Times New Roman"/>
          <w:i/>
          <w:color w:val="FF0000"/>
          <w:sz w:val="26"/>
          <w:szCs w:val="26"/>
        </w:rPr>
        <w:t>3</w:t>
      </w:r>
      <w:r w:rsidRPr="005E4117">
        <w:rPr>
          <w:rFonts w:cs="Times New Roman"/>
          <w:i/>
          <w:color w:val="FF0000"/>
          <w:sz w:val="26"/>
          <w:szCs w:val="26"/>
        </w:rPr>
        <w:t>)</w:t>
      </w:r>
    </w:p>
    <w:tbl>
      <w:tblPr>
        <w:tblStyle w:val="TableGrid"/>
        <w:tblW w:w="1460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88"/>
        <w:gridCol w:w="1319"/>
        <w:gridCol w:w="5557"/>
        <w:gridCol w:w="879"/>
        <w:gridCol w:w="1276"/>
        <w:gridCol w:w="2665"/>
        <w:gridCol w:w="1417"/>
      </w:tblGrid>
      <w:tr w:rsidR="00F45C71" w:rsidRPr="005E4117" w14:paraId="4C604FE6" w14:textId="77777777" w:rsidTr="00F26316">
        <w:tc>
          <w:tcPr>
            <w:tcW w:w="1488" w:type="dxa"/>
          </w:tcPr>
          <w:p w14:paraId="1D4CE29B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lastRenderedPageBreak/>
              <w:t>Tiết</w:t>
            </w:r>
          </w:p>
          <w:p w14:paraId="299E0E9B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PPCT</w:t>
            </w:r>
          </w:p>
        </w:tc>
        <w:tc>
          <w:tcPr>
            <w:tcW w:w="1319" w:type="dxa"/>
            <w:vAlign w:val="center"/>
          </w:tcPr>
          <w:p w14:paraId="2FA30FED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Bài học</w:t>
            </w:r>
          </w:p>
        </w:tc>
        <w:tc>
          <w:tcPr>
            <w:tcW w:w="5557" w:type="dxa"/>
            <w:vAlign w:val="center"/>
          </w:tcPr>
          <w:p w14:paraId="1DA6B2BE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Nội dung</w:t>
            </w:r>
          </w:p>
        </w:tc>
        <w:tc>
          <w:tcPr>
            <w:tcW w:w="879" w:type="dxa"/>
            <w:vAlign w:val="center"/>
          </w:tcPr>
          <w:p w14:paraId="1F23ECFB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Số tiết</w:t>
            </w:r>
          </w:p>
        </w:tc>
        <w:tc>
          <w:tcPr>
            <w:tcW w:w="1276" w:type="dxa"/>
            <w:vAlign w:val="center"/>
          </w:tcPr>
          <w:p w14:paraId="40471760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Tuần</w:t>
            </w:r>
          </w:p>
        </w:tc>
        <w:tc>
          <w:tcPr>
            <w:tcW w:w="2665" w:type="dxa"/>
            <w:vAlign w:val="center"/>
          </w:tcPr>
          <w:p w14:paraId="02588E94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Thiết bị dạy học</w:t>
            </w:r>
          </w:p>
        </w:tc>
        <w:tc>
          <w:tcPr>
            <w:tcW w:w="1417" w:type="dxa"/>
            <w:vAlign w:val="center"/>
          </w:tcPr>
          <w:p w14:paraId="1A6268EF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 xml:space="preserve">Địa điểm </w:t>
            </w:r>
          </w:p>
        </w:tc>
      </w:tr>
      <w:tr w:rsidR="00F45C71" w:rsidRPr="005E4117" w14:paraId="2C90CEF2" w14:textId="77777777" w:rsidTr="00F26316">
        <w:tc>
          <w:tcPr>
            <w:tcW w:w="1488" w:type="dxa"/>
          </w:tcPr>
          <w:p w14:paraId="25E60871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(1)</w:t>
            </w:r>
          </w:p>
        </w:tc>
        <w:tc>
          <w:tcPr>
            <w:tcW w:w="1319" w:type="dxa"/>
          </w:tcPr>
          <w:p w14:paraId="04DEA162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(2)</w:t>
            </w:r>
          </w:p>
        </w:tc>
        <w:tc>
          <w:tcPr>
            <w:tcW w:w="5557" w:type="dxa"/>
          </w:tcPr>
          <w:p w14:paraId="6BE1E745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(3)</w:t>
            </w:r>
          </w:p>
        </w:tc>
        <w:tc>
          <w:tcPr>
            <w:tcW w:w="879" w:type="dxa"/>
          </w:tcPr>
          <w:p w14:paraId="54722485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(4)</w:t>
            </w:r>
          </w:p>
        </w:tc>
        <w:tc>
          <w:tcPr>
            <w:tcW w:w="1276" w:type="dxa"/>
          </w:tcPr>
          <w:p w14:paraId="39EFF63B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(5)</w:t>
            </w:r>
          </w:p>
        </w:tc>
        <w:tc>
          <w:tcPr>
            <w:tcW w:w="2665" w:type="dxa"/>
          </w:tcPr>
          <w:p w14:paraId="45C60F33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(6)</w:t>
            </w:r>
          </w:p>
        </w:tc>
        <w:tc>
          <w:tcPr>
            <w:tcW w:w="1417" w:type="dxa"/>
          </w:tcPr>
          <w:p w14:paraId="5A41E23B" w14:textId="77777777" w:rsidR="00F45C71" w:rsidRPr="005E4117" w:rsidRDefault="00F45C71" w:rsidP="00C15010">
            <w:pPr>
              <w:spacing w:line="360" w:lineRule="auto"/>
              <w:jc w:val="center"/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i/>
                <w:color w:val="000000" w:themeColor="text1"/>
                <w:sz w:val="26"/>
                <w:szCs w:val="26"/>
                <w:lang w:val="en-US"/>
              </w:rPr>
              <w:t>(7)</w:t>
            </w:r>
          </w:p>
        </w:tc>
      </w:tr>
      <w:tr w:rsidR="00617CE5" w:rsidRPr="005E4117" w14:paraId="5C4B197A" w14:textId="77777777" w:rsidTr="00F26316">
        <w:tc>
          <w:tcPr>
            <w:tcW w:w="14601" w:type="dxa"/>
            <w:gridSpan w:val="7"/>
            <w:shd w:val="clear" w:color="auto" w:fill="FFFF00"/>
          </w:tcPr>
          <w:p w14:paraId="4A5FE7C4" w14:textId="42761A2F" w:rsidR="00617CE5" w:rsidRPr="005E4117" w:rsidRDefault="00617CE5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/>
                <w:bCs/>
                <w:sz w:val="26"/>
                <w:szCs w:val="26"/>
                <w:lang w:val="en-US" w:eastAsia="en-US"/>
              </w:rPr>
              <w:t xml:space="preserve">Phần 1: Kiến thức chung: </w:t>
            </w:r>
            <w:r w:rsidR="00E6212C" w:rsidRPr="005E4117">
              <w:rPr>
                <w:b/>
                <w:bCs/>
                <w:sz w:val="26"/>
                <w:szCs w:val="26"/>
                <w:lang w:val="en-US" w:eastAsia="en-US"/>
              </w:rPr>
              <w:t>Lựa chọn và sử dụng các yếu tố môi trường tự nhiên trong luyện tập</w:t>
            </w:r>
          </w:p>
        </w:tc>
      </w:tr>
      <w:tr w:rsidR="00617CE5" w:rsidRPr="005E4117" w14:paraId="06AC706A" w14:textId="77777777" w:rsidTr="00F26316">
        <w:tc>
          <w:tcPr>
            <w:tcW w:w="1488" w:type="dxa"/>
            <w:vAlign w:val="center"/>
          </w:tcPr>
          <w:p w14:paraId="481D3DE7" w14:textId="77777777" w:rsidR="00617CE5" w:rsidRPr="005E4117" w:rsidRDefault="00617CE5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319" w:type="dxa"/>
            <w:vAlign w:val="center"/>
          </w:tcPr>
          <w:p w14:paraId="24DCA5EE" w14:textId="2A4EABF9" w:rsidR="00617CE5" w:rsidRPr="005E4117" w:rsidRDefault="00F25BD1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 w:eastAsia="en-US"/>
              </w:rPr>
              <w:t>Lựa chọn và sử dụng các yếu tố môi trường tự nhiên trong luyện tập</w:t>
            </w:r>
          </w:p>
        </w:tc>
        <w:tc>
          <w:tcPr>
            <w:tcW w:w="5557" w:type="dxa"/>
            <w:vAlign w:val="center"/>
          </w:tcPr>
          <w:p w14:paraId="3FD65B3A" w14:textId="267E69B9" w:rsidR="00617CE5" w:rsidRPr="005E4117" w:rsidRDefault="00617CE5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="00B60F6C" w:rsidRPr="005E4117">
              <w:rPr>
                <w:color w:val="000000"/>
                <w:sz w:val="26"/>
                <w:szCs w:val="26"/>
                <w:lang w:val="en-US"/>
              </w:rPr>
              <w:t>Môi trường tự nhiên và các yếu tố của môi trường tự nhiên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3A4835F8" w14:textId="77777777" w:rsidR="00617CE5" w:rsidRPr="005E4117" w:rsidRDefault="00617CE5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</w:rPr>
              <w:t xml:space="preserve">- </w:t>
            </w:r>
            <w:r w:rsidR="00B60F6C" w:rsidRPr="005E4117">
              <w:rPr>
                <w:color w:val="000000"/>
                <w:sz w:val="26"/>
                <w:szCs w:val="26"/>
                <w:lang w:val="en-US"/>
              </w:rPr>
              <w:t>Lựa chọn và sử dụng các yếu tố của môi trường tự nhiên để luyện tập.</w:t>
            </w:r>
          </w:p>
          <w:p w14:paraId="3C8C7BF2" w14:textId="77777777" w:rsidR="00B60F6C" w:rsidRPr="005E4117" w:rsidRDefault="00B60F6C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+ Lựa chọn và sử dụng các yếu tố của môi trường không khí để luyện tập( nhiệt độ không khí, độ ẩm không khí, </w:t>
            </w:r>
            <w:r w:rsidR="001C722A" w:rsidRPr="005E4117">
              <w:rPr>
                <w:color w:val="000000"/>
                <w:sz w:val="26"/>
                <w:szCs w:val="26"/>
                <w:lang w:val="en-US"/>
              </w:rPr>
              <w:t>chuyển động của không khí).</w:t>
            </w:r>
          </w:p>
          <w:p w14:paraId="52939AEE" w14:textId="77777777" w:rsidR="001C722A" w:rsidRPr="005E4117" w:rsidRDefault="001C722A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+ Lựa chọn và sử dụng các yếu tố của ánh sáng mặt trời để luyện tập.</w:t>
            </w:r>
          </w:p>
          <w:p w14:paraId="294A4813" w14:textId="77777777" w:rsidR="001C722A" w:rsidRPr="005E4117" w:rsidRDefault="001C722A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+ Lựa chọn và sử dụng các yếu tố của môi trường nước để luyện tập.</w:t>
            </w:r>
          </w:p>
          <w:p w14:paraId="678B8D61" w14:textId="22884314" w:rsidR="001C722A" w:rsidRPr="005E4117" w:rsidRDefault="001C722A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+ Lựa chọn, sử dụng các yếu tố của môi trường đất và địa hình để luyện tập.</w:t>
            </w:r>
          </w:p>
        </w:tc>
        <w:tc>
          <w:tcPr>
            <w:tcW w:w="879" w:type="dxa"/>
            <w:vAlign w:val="center"/>
          </w:tcPr>
          <w:p w14:paraId="6FBBA78A" w14:textId="77777777" w:rsidR="00617CE5" w:rsidRPr="005E4117" w:rsidRDefault="00617CE5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Dạy lồng ghép vào một số tiết học</w:t>
            </w:r>
          </w:p>
        </w:tc>
        <w:tc>
          <w:tcPr>
            <w:tcW w:w="1276" w:type="dxa"/>
            <w:vAlign w:val="center"/>
          </w:tcPr>
          <w:p w14:paraId="0D174927" w14:textId="77777777" w:rsidR="00617CE5" w:rsidRPr="005E4117" w:rsidRDefault="00617CE5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Tuần 1, 2, 3</w:t>
            </w:r>
          </w:p>
        </w:tc>
        <w:tc>
          <w:tcPr>
            <w:tcW w:w="2665" w:type="dxa"/>
            <w:vAlign w:val="center"/>
          </w:tcPr>
          <w:p w14:paraId="515E25EC" w14:textId="77777777" w:rsidR="00617CE5" w:rsidRPr="005E4117" w:rsidRDefault="00617CE5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14:paraId="23E1B6E3" w14:textId="77777777" w:rsidR="00617CE5" w:rsidRPr="005E4117" w:rsidRDefault="00617CE5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2531E860" w14:textId="77777777" w:rsidR="00617CE5" w:rsidRPr="005E4117" w:rsidRDefault="00617CE5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A036A0" w:rsidRPr="005E4117" w14:paraId="211356CF" w14:textId="77777777" w:rsidTr="00F26316">
        <w:tc>
          <w:tcPr>
            <w:tcW w:w="14601" w:type="dxa"/>
            <w:gridSpan w:val="7"/>
            <w:shd w:val="clear" w:color="auto" w:fill="FFFF00"/>
            <w:vAlign w:val="center"/>
          </w:tcPr>
          <w:p w14:paraId="17011F1D" w14:textId="1170F323" w:rsidR="00A036A0" w:rsidRPr="005E4117" w:rsidRDefault="00A036A0" w:rsidP="00C15010">
            <w:pPr>
              <w:spacing w:line="360" w:lineRule="auto"/>
              <w:jc w:val="center"/>
              <w:rPr>
                <w:sz w:val="26"/>
                <w:szCs w:val="26"/>
                <w:highlight w:val="yellow"/>
              </w:rPr>
            </w:pPr>
            <w:r w:rsidRPr="005E4117">
              <w:rPr>
                <w:b/>
                <w:bCs/>
                <w:sz w:val="26"/>
                <w:szCs w:val="26"/>
                <w:highlight w:val="yellow"/>
                <w:lang w:val="en-US" w:eastAsia="en-US"/>
              </w:rPr>
              <w:t>Phần 2: Vận động cơ bản – Thể thao tự chọn</w:t>
            </w:r>
          </w:p>
        </w:tc>
      </w:tr>
      <w:tr w:rsidR="00A036A0" w:rsidRPr="005E4117" w14:paraId="6F946FA3" w14:textId="77777777" w:rsidTr="00F26316">
        <w:tc>
          <w:tcPr>
            <w:tcW w:w="14601" w:type="dxa"/>
            <w:gridSpan w:val="7"/>
            <w:vAlign w:val="center"/>
          </w:tcPr>
          <w:p w14:paraId="1E02E192" w14:textId="47F9AAB4" w:rsidR="00A036A0" w:rsidRPr="005E4117" w:rsidRDefault="00A036A0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bCs/>
                <w:color w:val="C00000"/>
                <w:sz w:val="26"/>
                <w:szCs w:val="26"/>
              </w:rPr>
              <w:lastRenderedPageBreak/>
              <w:t xml:space="preserve">Chủ đề </w:t>
            </w:r>
            <w:r w:rsidRPr="005E4117">
              <w:rPr>
                <w:b/>
                <w:bCs/>
                <w:color w:val="C00000"/>
                <w:sz w:val="26"/>
                <w:szCs w:val="26"/>
                <w:lang w:val="en-US"/>
              </w:rPr>
              <w:t>1</w:t>
            </w:r>
            <w:r w:rsidRPr="005E4117">
              <w:rPr>
                <w:b/>
                <w:bCs/>
                <w:color w:val="C00000"/>
                <w:sz w:val="26"/>
                <w:szCs w:val="26"/>
              </w:rPr>
              <w:t>: Bài thể dục</w:t>
            </w:r>
          </w:p>
        </w:tc>
      </w:tr>
      <w:tr w:rsidR="005C4282" w:rsidRPr="005E4117" w14:paraId="1A7BCB8B" w14:textId="77777777" w:rsidTr="00F26316">
        <w:tc>
          <w:tcPr>
            <w:tcW w:w="1488" w:type="dxa"/>
            <w:vAlign w:val="center"/>
          </w:tcPr>
          <w:p w14:paraId="065B40DE" w14:textId="348264B8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</w:t>
            </w:r>
          </w:p>
          <w:p w14:paraId="4383A9DF" w14:textId="51563E41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319" w:type="dxa"/>
            <w:vMerge w:val="restart"/>
            <w:vAlign w:val="center"/>
          </w:tcPr>
          <w:p w14:paraId="2D18AB6D" w14:textId="42E881E6" w:rsidR="005C4282" w:rsidRPr="005E4117" w:rsidRDefault="005C4282" w:rsidP="00C15010">
            <w:pPr>
              <w:spacing w:line="360" w:lineRule="auto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>Bài 1: Bài thể dục liên hoàn (Từ nhịp 1 – 1</w:t>
            </w:r>
            <w:r w:rsidRPr="005E4117">
              <w:rPr>
                <w:bCs/>
                <w:sz w:val="26"/>
                <w:szCs w:val="26"/>
                <w:lang w:val="en-US"/>
              </w:rPr>
              <w:t>0</w:t>
            </w:r>
            <w:r w:rsidRPr="005E4117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5557" w:type="dxa"/>
            <w:vAlign w:val="center"/>
          </w:tcPr>
          <w:p w14:paraId="6CCC31D7" w14:textId="602EBA88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 từ nhịp 1 – 10.</w:t>
            </w:r>
          </w:p>
          <w:p w14:paraId="03C54413" w14:textId="77777777" w:rsidR="00130126" w:rsidRPr="005E4117" w:rsidRDefault="00130126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Môi trường tự nhiên và các yếu tố của môi trường tự nhiên.</w:t>
            </w:r>
          </w:p>
          <w:p w14:paraId="26753F27" w14:textId="70A0E469" w:rsidR="005C4282" w:rsidRPr="005E4117" w:rsidRDefault="005C4282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879" w:type="dxa"/>
            <w:vMerge w:val="restart"/>
            <w:vAlign w:val="center"/>
          </w:tcPr>
          <w:p w14:paraId="7B048ABD" w14:textId="25CCB1FD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14:paraId="784B711D" w14:textId="7E970E5D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</w:t>
            </w:r>
          </w:p>
        </w:tc>
        <w:tc>
          <w:tcPr>
            <w:tcW w:w="2665" w:type="dxa"/>
            <w:vMerge w:val="restart"/>
            <w:vAlign w:val="center"/>
          </w:tcPr>
          <w:p w14:paraId="013F5A81" w14:textId="1BF09176" w:rsidR="005C4282" w:rsidRPr="005E4117" w:rsidRDefault="003E5A5D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</w:t>
            </w:r>
            <w:r w:rsidR="005C4282" w:rsidRPr="005E4117">
              <w:rPr>
                <w:sz w:val="26"/>
                <w:szCs w:val="26"/>
                <w:lang w:val="en-US"/>
              </w:rPr>
              <w:t xml:space="preserve">ranh </w:t>
            </w:r>
            <w:r w:rsidRPr="005E4117">
              <w:rPr>
                <w:sz w:val="26"/>
                <w:szCs w:val="26"/>
                <w:lang w:val="en-US"/>
              </w:rPr>
              <w:t>bài thể dục liên hoàn từ nhịp 1 đến nhịp 10.</w:t>
            </w:r>
          </w:p>
        </w:tc>
        <w:tc>
          <w:tcPr>
            <w:tcW w:w="1417" w:type="dxa"/>
            <w:vMerge w:val="restart"/>
            <w:vAlign w:val="center"/>
          </w:tcPr>
          <w:p w14:paraId="767FA8CE" w14:textId="1A2035A8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</w:t>
            </w:r>
            <w:r w:rsidR="00AC0FD9" w:rsidRPr="005E4117">
              <w:rPr>
                <w:sz w:val="26"/>
                <w:szCs w:val="26"/>
                <w:lang w:val="en-US"/>
              </w:rPr>
              <w:t xml:space="preserve"> hoặc sân tập.</w:t>
            </w:r>
          </w:p>
        </w:tc>
      </w:tr>
      <w:tr w:rsidR="005C4282" w:rsidRPr="005E4117" w14:paraId="0FEDE8E9" w14:textId="77777777" w:rsidTr="00F26316">
        <w:tc>
          <w:tcPr>
            <w:tcW w:w="1488" w:type="dxa"/>
            <w:vAlign w:val="center"/>
          </w:tcPr>
          <w:p w14:paraId="22A54E2B" w14:textId="3175133F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319" w:type="dxa"/>
            <w:vMerge/>
            <w:vAlign w:val="center"/>
          </w:tcPr>
          <w:p w14:paraId="3AB49F96" w14:textId="77777777" w:rsidR="005C4282" w:rsidRPr="005E4117" w:rsidRDefault="005C4282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7679225" w14:textId="0126B889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 từ nhịp 1 – 10.</w:t>
            </w:r>
          </w:p>
          <w:p w14:paraId="2B5F701B" w14:textId="77777777" w:rsidR="00130126" w:rsidRPr="005E4117" w:rsidRDefault="00130126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+ Lựa chọn và sử dụng các yếu tố của môi trường không khí để luyện tập( nhiệt độ không khí, độ ẩm không khí, chuyển động của không khí).</w:t>
            </w:r>
          </w:p>
          <w:p w14:paraId="3E5B20C6" w14:textId="0B5E74FB" w:rsidR="005C4282" w:rsidRPr="005E4117" w:rsidRDefault="005C4282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879" w:type="dxa"/>
            <w:vMerge/>
            <w:vAlign w:val="center"/>
          </w:tcPr>
          <w:p w14:paraId="49051941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3A6BDD5" w14:textId="00342A45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</w:t>
            </w:r>
          </w:p>
        </w:tc>
        <w:tc>
          <w:tcPr>
            <w:tcW w:w="2665" w:type="dxa"/>
            <w:vMerge/>
            <w:vAlign w:val="center"/>
          </w:tcPr>
          <w:p w14:paraId="0ECD91D0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7F5F8E95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5C4282" w:rsidRPr="005E4117" w14:paraId="682523A6" w14:textId="77777777" w:rsidTr="00F26316">
        <w:tc>
          <w:tcPr>
            <w:tcW w:w="1488" w:type="dxa"/>
            <w:vAlign w:val="center"/>
          </w:tcPr>
          <w:p w14:paraId="47AB0AF1" w14:textId="1AC93C6C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319" w:type="dxa"/>
            <w:vMerge w:val="restart"/>
            <w:vAlign w:val="center"/>
          </w:tcPr>
          <w:p w14:paraId="07CF8A1C" w14:textId="41BA6500" w:rsidR="005C4282" w:rsidRPr="005E4117" w:rsidRDefault="005C4282" w:rsidP="00C15010">
            <w:pPr>
              <w:spacing w:line="360" w:lineRule="auto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>Bài 2: Bài thể dục liên hoàn (Từ nhịp 1</w:t>
            </w:r>
            <w:r w:rsidRPr="005E4117">
              <w:rPr>
                <w:bCs/>
                <w:sz w:val="26"/>
                <w:szCs w:val="26"/>
                <w:lang w:val="en-US"/>
              </w:rPr>
              <w:t>1</w:t>
            </w:r>
            <w:r w:rsidRPr="005E4117">
              <w:rPr>
                <w:bCs/>
                <w:sz w:val="26"/>
                <w:szCs w:val="26"/>
              </w:rPr>
              <w:t xml:space="preserve"> – 2</w:t>
            </w:r>
            <w:r w:rsidRPr="005E4117">
              <w:rPr>
                <w:bCs/>
                <w:sz w:val="26"/>
                <w:szCs w:val="26"/>
                <w:lang w:val="en-US"/>
              </w:rPr>
              <w:t>0</w:t>
            </w:r>
            <w:r w:rsidRPr="005E4117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5557" w:type="dxa"/>
            <w:vAlign w:val="center"/>
          </w:tcPr>
          <w:p w14:paraId="26C18419" w14:textId="5D0BEAB5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 từ nhịp 1 – 10.</w:t>
            </w:r>
          </w:p>
          <w:p w14:paraId="3A648D9D" w14:textId="40978482" w:rsidR="00130126" w:rsidRPr="005E4117" w:rsidRDefault="00130126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Lựa chọn và sử dụng các yếu tố của môi trường không khí để luyện tập( nhiệt độ không khí, độ ẩm không khí, chuyển động của không khí).</w:t>
            </w:r>
          </w:p>
          <w:p w14:paraId="4CD8C45A" w14:textId="7520E0DE" w:rsidR="00130126" w:rsidRPr="005E4117" w:rsidRDefault="00130126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Lựa chọn và sử dụng các yếu tố của ánh sáng mặt trời để luyện tập.</w:t>
            </w:r>
          </w:p>
          <w:p w14:paraId="68F5776A" w14:textId="77777777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 từ nhịp 11 – 20.</w:t>
            </w:r>
          </w:p>
          <w:p w14:paraId="3FF1FD62" w14:textId="2BF31086" w:rsidR="005C4282" w:rsidRPr="005E4117" w:rsidRDefault="005C4282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lastRenderedPageBreak/>
              <w:t>- Trò chơi phát triển khéo léo (gv chọn)</w:t>
            </w:r>
          </w:p>
        </w:tc>
        <w:tc>
          <w:tcPr>
            <w:tcW w:w="879" w:type="dxa"/>
            <w:vMerge w:val="restart"/>
            <w:vAlign w:val="center"/>
          </w:tcPr>
          <w:p w14:paraId="41926EB2" w14:textId="0753CD8E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14:paraId="29AD7131" w14:textId="22516BD6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</w:t>
            </w:r>
          </w:p>
        </w:tc>
        <w:tc>
          <w:tcPr>
            <w:tcW w:w="2665" w:type="dxa"/>
            <w:vMerge w:val="restart"/>
            <w:vAlign w:val="center"/>
          </w:tcPr>
          <w:p w14:paraId="7DDC260F" w14:textId="7530F7B9" w:rsidR="005C4282" w:rsidRPr="005E4117" w:rsidRDefault="005A15A7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bài thể dục liên hoàn từ nhịp 1 đến nhịp 10. Và nhịp 11 đến nhịp 20.</w:t>
            </w:r>
          </w:p>
        </w:tc>
        <w:tc>
          <w:tcPr>
            <w:tcW w:w="1417" w:type="dxa"/>
            <w:vMerge w:val="restart"/>
            <w:vAlign w:val="center"/>
          </w:tcPr>
          <w:p w14:paraId="01AD15AC" w14:textId="14972840" w:rsidR="005C4282" w:rsidRPr="005E4117" w:rsidRDefault="00AC0FD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5C4282" w:rsidRPr="005E4117" w14:paraId="751F8B15" w14:textId="77777777" w:rsidTr="00F26316">
        <w:tc>
          <w:tcPr>
            <w:tcW w:w="1488" w:type="dxa"/>
            <w:vAlign w:val="center"/>
          </w:tcPr>
          <w:p w14:paraId="39C5386E" w14:textId="2FB0CF30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319" w:type="dxa"/>
            <w:vMerge/>
          </w:tcPr>
          <w:p w14:paraId="5E12AACD" w14:textId="77777777" w:rsidR="005C4282" w:rsidRPr="005E4117" w:rsidRDefault="005C4282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</w:tcPr>
          <w:p w14:paraId="0274EB80" w14:textId="3C9DBCFF" w:rsidR="00130126" w:rsidRPr="005E4117" w:rsidRDefault="00130126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Lựa chọn và sử dụng các yếu tố của ánh sáng mặt trời để luyện tập.</w:t>
            </w:r>
          </w:p>
          <w:p w14:paraId="26CDB78D" w14:textId="430ED812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 từ nhịp 1 – 20.</w:t>
            </w:r>
          </w:p>
          <w:p w14:paraId="0D2F6852" w14:textId="3D077204" w:rsidR="005C4282" w:rsidRPr="005E4117" w:rsidRDefault="005C4282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879" w:type="dxa"/>
            <w:vMerge/>
            <w:vAlign w:val="center"/>
          </w:tcPr>
          <w:p w14:paraId="6EC1D034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C5D407F" w14:textId="515DFE84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</w:t>
            </w:r>
          </w:p>
        </w:tc>
        <w:tc>
          <w:tcPr>
            <w:tcW w:w="2665" w:type="dxa"/>
            <w:vMerge/>
          </w:tcPr>
          <w:p w14:paraId="4080074D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AA4F389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5C4282" w:rsidRPr="005E4117" w14:paraId="5DCF3B11" w14:textId="77777777" w:rsidTr="00F26316">
        <w:tc>
          <w:tcPr>
            <w:tcW w:w="1488" w:type="dxa"/>
            <w:vAlign w:val="center"/>
          </w:tcPr>
          <w:p w14:paraId="2E60B149" w14:textId="06675026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319" w:type="dxa"/>
            <w:vMerge w:val="restart"/>
            <w:vAlign w:val="center"/>
          </w:tcPr>
          <w:p w14:paraId="61ADDC77" w14:textId="77777777" w:rsidR="005C4282" w:rsidRPr="005E4117" w:rsidRDefault="005C4282" w:rsidP="00C15010">
            <w:pPr>
              <w:spacing w:line="360" w:lineRule="auto"/>
              <w:jc w:val="center"/>
              <w:rPr>
                <w:bCs/>
                <w:color w:val="FF0000"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</w:rPr>
              <w:t>Bài 3: Bài thể dục liên hoàn (Từ nhịp 2</w:t>
            </w:r>
            <w:r w:rsidRPr="005E4117">
              <w:rPr>
                <w:bCs/>
                <w:sz w:val="26"/>
                <w:szCs w:val="26"/>
                <w:lang w:val="en-US"/>
              </w:rPr>
              <w:t>1</w:t>
            </w:r>
            <w:r w:rsidRPr="005E4117">
              <w:rPr>
                <w:bCs/>
                <w:sz w:val="26"/>
                <w:szCs w:val="26"/>
              </w:rPr>
              <w:t xml:space="preserve"> – 30)</w:t>
            </w:r>
            <w:r w:rsidRPr="005E4117">
              <w:rPr>
                <w:bCs/>
                <w:sz w:val="26"/>
                <w:szCs w:val="26"/>
                <w:lang w:val="en-US"/>
              </w:rPr>
              <w:t xml:space="preserve">. </w:t>
            </w:r>
          </w:p>
          <w:p w14:paraId="4E7E0D18" w14:textId="77777777" w:rsidR="005C4282" w:rsidRPr="005E4117" w:rsidRDefault="005C4282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5EFB957" w14:textId="05CB246E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 từ nhịp 1 – 20.</w:t>
            </w:r>
          </w:p>
          <w:p w14:paraId="5D413593" w14:textId="2555A2CB" w:rsidR="00130126" w:rsidRPr="005E4117" w:rsidRDefault="00130126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Lựa chọn, sử dụng các yếu tố của môi trường đất và địa hình để luyện tập.</w:t>
            </w:r>
          </w:p>
          <w:p w14:paraId="38A61EF7" w14:textId="77777777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 từ nhịp 21 – 30.</w:t>
            </w:r>
          </w:p>
          <w:p w14:paraId="54C927CF" w14:textId="57FEB3D5" w:rsidR="005C4282" w:rsidRPr="005E4117" w:rsidRDefault="005C4282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879" w:type="dxa"/>
            <w:vMerge w:val="restart"/>
            <w:vAlign w:val="center"/>
          </w:tcPr>
          <w:p w14:paraId="44092516" w14:textId="0865C1F5" w:rsidR="005C4282" w:rsidRPr="005E4117" w:rsidRDefault="00436C4A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14:paraId="2DE0A49F" w14:textId="26079DF8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3</w:t>
            </w:r>
          </w:p>
        </w:tc>
        <w:tc>
          <w:tcPr>
            <w:tcW w:w="2665" w:type="dxa"/>
            <w:vMerge w:val="restart"/>
            <w:vAlign w:val="center"/>
          </w:tcPr>
          <w:p w14:paraId="1E182342" w14:textId="729AEE04" w:rsidR="005C4282" w:rsidRPr="005E4117" w:rsidRDefault="005A15A7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bài thể dục liên hoàn từ nhịp 1 đến nhịp 30.</w:t>
            </w:r>
          </w:p>
        </w:tc>
        <w:tc>
          <w:tcPr>
            <w:tcW w:w="1417" w:type="dxa"/>
            <w:vMerge w:val="restart"/>
            <w:vAlign w:val="center"/>
          </w:tcPr>
          <w:p w14:paraId="1F0D56FF" w14:textId="35B5B3F7" w:rsidR="005C4282" w:rsidRPr="005E4117" w:rsidRDefault="00AC0FD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5C4282" w:rsidRPr="005E4117" w14:paraId="4F163225" w14:textId="77777777" w:rsidTr="00F26316">
        <w:tc>
          <w:tcPr>
            <w:tcW w:w="1488" w:type="dxa"/>
            <w:vAlign w:val="center"/>
          </w:tcPr>
          <w:p w14:paraId="10442141" w14:textId="3559F45E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319" w:type="dxa"/>
            <w:vMerge/>
            <w:vAlign w:val="center"/>
          </w:tcPr>
          <w:p w14:paraId="20BC6327" w14:textId="77777777" w:rsidR="005C4282" w:rsidRPr="005E4117" w:rsidRDefault="005C4282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145E4DE" w14:textId="6BA6FEE8" w:rsidR="005C4282" w:rsidRPr="005E4117" w:rsidRDefault="005C4282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Hoàn thiện bài TD từ nhịp 1 – 30.</w:t>
            </w:r>
          </w:p>
          <w:p w14:paraId="008DF1E9" w14:textId="38902A0C" w:rsidR="00130126" w:rsidRPr="005E4117" w:rsidRDefault="00130126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Lựa chọn, sử dụng các yếu tố của môi trường đất và địa hình để luyện tập.</w:t>
            </w:r>
          </w:p>
          <w:p w14:paraId="76348CE8" w14:textId="516A0777" w:rsidR="005C4282" w:rsidRPr="005E4117" w:rsidRDefault="005C4282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879" w:type="dxa"/>
            <w:vMerge/>
            <w:vAlign w:val="center"/>
          </w:tcPr>
          <w:p w14:paraId="590E93E5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F4C9C86" w14:textId="161E12D5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3</w:t>
            </w:r>
          </w:p>
        </w:tc>
        <w:tc>
          <w:tcPr>
            <w:tcW w:w="2665" w:type="dxa"/>
            <w:vMerge/>
            <w:vAlign w:val="center"/>
          </w:tcPr>
          <w:p w14:paraId="591D7C79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5B3D05D9" w14:textId="77777777" w:rsidR="005C4282" w:rsidRPr="005E4117" w:rsidRDefault="005C428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436C4A" w:rsidRPr="005E4117" w14:paraId="7BB9DCA0" w14:textId="77777777" w:rsidTr="00F26316">
        <w:tc>
          <w:tcPr>
            <w:tcW w:w="1488" w:type="dxa"/>
            <w:vAlign w:val="center"/>
          </w:tcPr>
          <w:p w14:paraId="4098E0AA" w14:textId="176C725E" w:rsidR="00436C4A" w:rsidRPr="005E4117" w:rsidRDefault="00436C4A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319" w:type="dxa"/>
            <w:vMerge/>
            <w:vAlign w:val="center"/>
          </w:tcPr>
          <w:p w14:paraId="43EFB0E6" w14:textId="77777777" w:rsidR="00436C4A" w:rsidRPr="005E4117" w:rsidRDefault="00436C4A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BAD52DE" w14:textId="77777777" w:rsidR="00436C4A" w:rsidRPr="005E4117" w:rsidRDefault="00436C4A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Hoàn thiện bài TD từ nhịp 1 – 30.</w:t>
            </w:r>
          </w:p>
          <w:p w14:paraId="5D624AE8" w14:textId="73510B67" w:rsidR="00436C4A" w:rsidRPr="005E4117" w:rsidRDefault="00436C4A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</w:t>
            </w:r>
          </w:p>
        </w:tc>
        <w:tc>
          <w:tcPr>
            <w:tcW w:w="879" w:type="dxa"/>
            <w:vAlign w:val="center"/>
          </w:tcPr>
          <w:p w14:paraId="1EE0A0F1" w14:textId="45892ADE" w:rsidR="00436C4A" w:rsidRPr="005E4117" w:rsidRDefault="00436C4A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2A8AFE4A" w14:textId="6A0DA70A" w:rsidR="00436C4A" w:rsidRPr="005E4117" w:rsidRDefault="00436C4A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4</w:t>
            </w:r>
          </w:p>
        </w:tc>
        <w:tc>
          <w:tcPr>
            <w:tcW w:w="2665" w:type="dxa"/>
            <w:vAlign w:val="center"/>
          </w:tcPr>
          <w:p w14:paraId="314A3453" w14:textId="4C2AA0CB" w:rsidR="00436C4A" w:rsidRPr="005E4117" w:rsidRDefault="005C6066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bài thể dục liên hoàn từ nhịp 1 đến nhịp 30.</w:t>
            </w:r>
          </w:p>
        </w:tc>
        <w:tc>
          <w:tcPr>
            <w:tcW w:w="1417" w:type="dxa"/>
            <w:vAlign w:val="center"/>
          </w:tcPr>
          <w:p w14:paraId="06C62D05" w14:textId="506CFAF5" w:rsidR="00436C4A" w:rsidRPr="005E4117" w:rsidRDefault="00AC0FD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964737" w:rsidRPr="005E4117" w14:paraId="0999E2A4" w14:textId="7945F6DE" w:rsidTr="00F26316">
        <w:tc>
          <w:tcPr>
            <w:tcW w:w="1488" w:type="dxa"/>
            <w:vAlign w:val="center"/>
          </w:tcPr>
          <w:p w14:paraId="62448293" w14:textId="541A792F" w:rsidR="00964737" w:rsidRPr="005E4117" w:rsidRDefault="00964737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6876" w:type="dxa"/>
            <w:gridSpan w:val="2"/>
            <w:shd w:val="clear" w:color="auto" w:fill="92D050"/>
            <w:vAlign w:val="center"/>
          </w:tcPr>
          <w:p w14:paraId="606FCE3A" w14:textId="315DC638" w:rsidR="00964737" w:rsidRPr="005E4117" w:rsidRDefault="00964737" w:rsidP="00C15010">
            <w:pPr>
              <w:spacing w:before="120" w:after="120"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Kiểm tra</w:t>
            </w:r>
            <w:r w:rsidR="00EC4EFA" w:rsidRPr="005E4117">
              <w:rPr>
                <w:b/>
                <w:sz w:val="26"/>
                <w:szCs w:val="26"/>
                <w:lang w:val="en-US"/>
              </w:rPr>
              <w:t xml:space="preserve"> TX</w:t>
            </w:r>
            <w:r w:rsidRPr="005E4117">
              <w:rPr>
                <w:b/>
                <w:sz w:val="26"/>
                <w:szCs w:val="26"/>
                <w:lang w:val="en-US"/>
              </w:rPr>
              <w:t xml:space="preserve"> </w:t>
            </w:r>
            <w:r w:rsidR="00C15010" w:rsidRPr="005E4117">
              <w:rPr>
                <w:b/>
                <w:sz w:val="26"/>
                <w:szCs w:val="26"/>
                <w:lang w:val="en-US"/>
              </w:rPr>
              <w:t>b</w:t>
            </w:r>
            <w:r w:rsidRPr="005E4117">
              <w:rPr>
                <w:b/>
                <w:sz w:val="26"/>
                <w:szCs w:val="26"/>
                <w:lang w:val="en-US"/>
              </w:rPr>
              <w:t>ài thể dục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3C475E36" w14:textId="7DB1FFA5" w:rsidR="00964737" w:rsidRPr="005E4117" w:rsidRDefault="00964737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92D050"/>
            <w:vAlign w:val="center"/>
          </w:tcPr>
          <w:p w14:paraId="18F620FA" w14:textId="30A9507B" w:rsidR="00964737" w:rsidRPr="005E4117" w:rsidRDefault="00964737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Tuần 4</w:t>
            </w:r>
          </w:p>
        </w:tc>
        <w:tc>
          <w:tcPr>
            <w:tcW w:w="2665" w:type="dxa"/>
            <w:shd w:val="clear" w:color="auto" w:fill="92D050"/>
            <w:vAlign w:val="center"/>
          </w:tcPr>
          <w:p w14:paraId="355BC4C1" w14:textId="6A815C1E" w:rsidR="00964737" w:rsidRPr="005E4117" w:rsidRDefault="00964737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- Còi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1C97E0DB" w14:textId="7FB7D824" w:rsidR="00964737" w:rsidRPr="005E4117" w:rsidRDefault="00964737" w:rsidP="00C15010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A535DE" w:rsidRPr="005E4117" w14:paraId="5C51A692" w14:textId="77777777" w:rsidTr="00F26316">
        <w:tc>
          <w:tcPr>
            <w:tcW w:w="14601" w:type="dxa"/>
            <w:gridSpan w:val="7"/>
            <w:vAlign w:val="center"/>
          </w:tcPr>
          <w:p w14:paraId="1AF24BC6" w14:textId="7CA83CE3" w:rsidR="00A535DE" w:rsidRPr="005E4117" w:rsidRDefault="00A535D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bCs/>
                <w:color w:val="FF0000"/>
                <w:sz w:val="26"/>
                <w:szCs w:val="26"/>
              </w:rPr>
              <w:t xml:space="preserve">Chủ đề </w:t>
            </w:r>
            <w:r w:rsidRPr="005E4117">
              <w:rPr>
                <w:b/>
                <w:bCs/>
                <w:color w:val="FF0000"/>
                <w:sz w:val="26"/>
                <w:szCs w:val="26"/>
                <w:lang w:val="en-US"/>
              </w:rPr>
              <w:t>2</w:t>
            </w:r>
            <w:r w:rsidRPr="005E4117">
              <w:rPr>
                <w:b/>
                <w:bCs/>
                <w:color w:val="FF0000"/>
                <w:sz w:val="26"/>
                <w:szCs w:val="26"/>
              </w:rPr>
              <w:t xml:space="preserve">: </w:t>
            </w:r>
            <w:r w:rsidRPr="005E4117">
              <w:rPr>
                <w:b/>
                <w:bCs/>
                <w:color w:val="FF0000"/>
                <w:sz w:val="26"/>
                <w:szCs w:val="26"/>
                <w:lang w:val="en-US"/>
              </w:rPr>
              <w:t>Chạy cự li ngắn( 60m)</w:t>
            </w:r>
          </w:p>
        </w:tc>
      </w:tr>
      <w:tr w:rsidR="003E5A5D" w:rsidRPr="005E4117" w14:paraId="344248ED" w14:textId="77777777" w:rsidTr="00F26316">
        <w:tc>
          <w:tcPr>
            <w:tcW w:w="1488" w:type="dxa"/>
            <w:vAlign w:val="center"/>
          </w:tcPr>
          <w:p w14:paraId="3C0564FE" w14:textId="68AFFFED" w:rsidR="003E5A5D" w:rsidRPr="005E4117" w:rsidRDefault="003E5A5D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319" w:type="dxa"/>
            <w:vMerge w:val="restart"/>
            <w:vAlign w:val="center"/>
          </w:tcPr>
          <w:p w14:paraId="2760AAAE" w14:textId="77777777" w:rsidR="003E5203" w:rsidRPr="005E4117" w:rsidRDefault="003E520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360048D4" w14:textId="0F861F05" w:rsidR="003E5A5D" w:rsidRPr="005E4117" w:rsidRDefault="003E5A5D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Bài 1: Phối hợp trong giai đoạn xuất phát cao và chạy lao sau xuất phát</w:t>
            </w:r>
          </w:p>
        </w:tc>
        <w:tc>
          <w:tcPr>
            <w:tcW w:w="5557" w:type="dxa"/>
            <w:vAlign w:val="center"/>
          </w:tcPr>
          <w:p w14:paraId="669D7FB4" w14:textId="22A414BF" w:rsidR="003E5A5D" w:rsidRPr="005E4117" w:rsidRDefault="003E5A5D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 xml:space="preserve">Học: </w:t>
            </w:r>
            <w:r w:rsidR="00C93C74" w:rsidRPr="005E4117">
              <w:rPr>
                <w:color w:val="000000"/>
                <w:sz w:val="26"/>
                <w:szCs w:val="26"/>
                <w:lang w:val="en-US"/>
              </w:rPr>
              <w:t>Phối hợp trong giai đoạn xuất phát cao và chạy lao sau xuất phát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43F6BDB7" w14:textId="5DC7677F" w:rsidR="003E5A5D" w:rsidRPr="005E4117" w:rsidRDefault="003E5A5D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Trò chơi phát triển </w:t>
            </w:r>
            <w:r w:rsidR="00C93C74" w:rsidRPr="005E4117">
              <w:rPr>
                <w:bCs/>
                <w:sz w:val="26"/>
                <w:szCs w:val="26"/>
                <w:lang w:val="en-US"/>
              </w:rPr>
              <w:t>sức nhanh</w:t>
            </w:r>
            <w:r w:rsidRPr="005E4117">
              <w:rPr>
                <w:bCs/>
                <w:sz w:val="26"/>
                <w:szCs w:val="26"/>
                <w:lang w:val="en-US"/>
              </w:rPr>
              <w:t xml:space="preserve"> (gv chọn)</w:t>
            </w:r>
          </w:p>
        </w:tc>
        <w:tc>
          <w:tcPr>
            <w:tcW w:w="879" w:type="dxa"/>
            <w:vMerge w:val="restart"/>
            <w:vAlign w:val="center"/>
          </w:tcPr>
          <w:p w14:paraId="6BD8E101" w14:textId="0C4CF7F0" w:rsidR="003E5A5D" w:rsidRPr="005E4117" w:rsidRDefault="003E5A5D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7A3CE729" w14:textId="31F326A7" w:rsidR="003E5A5D" w:rsidRPr="005E4117" w:rsidRDefault="003E5A5D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5</w:t>
            </w:r>
          </w:p>
        </w:tc>
        <w:tc>
          <w:tcPr>
            <w:tcW w:w="2665" w:type="dxa"/>
            <w:vAlign w:val="center"/>
          </w:tcPr>
          <w:p w14:paraId="0D7CFD38" w14:textId="1A05E22A" w:rsidR="003E5A5D" w:rsidRPr="005E4117" w:rsidRDefault="0012560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Tranh xuất phát cao và chạy lao sau xuất phát</w:t>
            </w:r>
            <w:r w:rsidR="001C4FB9" w:rsidRPr="005E4117">
              <w:rPr>
                <w:sz w:val="26"/>
                <w:szCs w:val="26"/>
                <w:lang w:val="en-US"/>
              </w:rPr>
              <w:t>, còi, cờ, vôi bột, thước dây.</w:t>
            </w:r>
          </w:p>
        </w:tc>
        <w:tc>
          <w:tcPr>
            <w:tcW w:w="1417" w:type="dxa"/>
            <w:vAlign w:val="center"/>
          </w:tcPr>
          <w:p w14:paraId="0F0B016C" w14:textId="2865EDB2" w:rsidR="003E5A5D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1C4FB9" w:rsidRPr="005E4117" w14:paraId="1EDB4295" w14:textId="77777777" w:rsidTr="00F26316">
        <w:tc>
          <w:tcPr>
            <w:tcW w:w="1488" w:type="dxa"/>
            <w:vAlign w:val="center"/>
          </w:tcPr>
          <w:p w14:paraId="621A8ADC" w14:textId="42FA0C53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319" w:type="dxa"/>
            <w:vMerge/>
            <w:vAlign w:val="center"/>
          </w:tcPr>
          <w:p w14:paraId="2F4DF1F7" w14:textId="77777777" w:rsidR="001C4FB9" w:rsidRPr="005E4117" w:rsidRDefault="001C4FB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232D560B" w14:textId="77777777" w:rsidR="001C4FB9" w:rsidRPr="005E4117" w:rsidRDefault="001C4FB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Ôn</w:t>
            </w:r>
            <w:r w:rsidRPr="005E4117">
              <w:rPr>
                <w:color w:val="000000"/>
                <w:sz w:val="26"/>
                <w:szCs w:val="26"/>
              </w:rPr>
              <w:t xml:space="preserve">: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Phối hợp trong giai đoạn xuất phát cao và chạy lao sau xuất phát.</w:t>
            </w:r>
          </w:p>
          <w:p w14:paraId="5C48549D" w14:textId="36E4335B" w:rsidR="001C4FB9" w:rsidRPr="005E4117" w:rsidRDefault="001C4FB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Một số điểm lưu ý về kĩ thuật trong xuất phát cao và chạy lao sau xuất phát.</w:t>
            </w:r>
          </w:p>
        </w:tc>
        <w:tc>
          <w:tcPr>
            <w:tcW w:w="879" w:type="dxa"/>
            <w:vMerge/>
            <w:vAlign w:val="center"/>
          </w:tcPr>
          <w:p w14:paraId="5DE2FA9A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7B4D18A" w14:textId="537788C0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5</w:t>
            </w:r>
          </w:p>
        </w:tc>
        <w:tc>
          <w:tcPr>
            <w:tcW w:w="2665" w:type="dxa"/>
            <w:vAlign w:val="center"/>
          </w:tcPr>
          <w:p w14:paraId="1ED7950B" w14:textId="6C353A5F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xuất phát cao và chạy lao sau xuất phát, còi, cờ, vôi bột, thước dây.</w:t>
            </w:r>
          </w:p>
        </w:tc>
        <w:tc>
          <w:tcPr>
            <w:tcW w:w="1417" w:type="dxa"/>
            <w:vAlign w:val="center"/>
          </w:tcPr>
          <w:p w14:paraId="4F7D8EC7" w14:textId="510D45B9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1C4FB9" w:rsidRPr="005E4117" w14:paraId="66F395B2" w14:textId="77777777" w:rsidTr="00F26316">
        <w:tc>
          <w:tcPr>
            <w:tcW w:w="1488" w:type="dxa"/>
            <w:vAlign w:val="center"/>
          </w:tcPr>
          <w:p w14:paraId="2A8FA19E" w14:textId="0DB7B535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11</w:t>
            </w:r>
          </w:p>
        </w:tc>
        <w:tc>
          <w:tcPr>
            <w:tcW w:w="1319" w:type="dxa"/>
            <w:vMerge/>
            <w:vAlign w:val="center"/>
          </w:tcPr>
          <w:p w14:paraId="6337F95F" w14:textId="77777777" w:rsidR="001C4FB9" w:rsidRPr="005E4117" w:rsidRDefault="001C4FB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09328FA9" w14:textId="0ECA36F5" w:rsidR="001C4FB9" w:rsidRPr="005E4117" w:rsidRDefault="001C4FB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 w:eastAsia="en-US"/>
              </w:rPr>
            </w:pPr>
            <w:r w:rsidRPr="005E4117">
              <w:rPr>
                <w:color w:val="000000"/>
                <w:sz w:val="26"/>
                <w:szCs w:val="26"/>
                <w:lang w:val="en-US" w:eastAsia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Phối hợp trong giai đoạn xuất phát cao và chạy lao sau xuất phát.</w:t>
            </w:r>
          </w:p>
          <w:p w14:paraId="75669C95" w14:textId="0BF72028" w:rsidR="001C4FB9" w:rsidRPr="005E4117" w:rsidRDefault="001C4FB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Trò chơi phát triển sức </w:t>
            </w:r>
            <w:r w:rsidR="008658C0" w:rsidRPr="005E4117">
              <w:rPr>
                <w:bCs/>
                <w:sz w:val="26"/>
                <w:szCs w:val="26"/>
                <w:lang w:val="en-US"/>
              </w:rPr>
              <w:t>nhanh</w:t>
            </w:r>
            <w:r w:rsidRPr="005E4117">
              <w:rPr>
                <w:bCs/>
                <w:sz w:val="26"/>
                <w:szCs w:val="26"/>
                <w:lang w:val="en-US"/>
              </w:rPr>
              <w:t xml:space="preserve"> (gv chọn).</w:t>
            </w:r>
          </w:p>
        </w:tc>
        <w:tc>
          <w:tcPr>
            <w:tcW w:w="879" w:type="dxa"/>
            <w:vMerge/>
            <w:vAlign w:val="center"/>
          </w:tcPr>
          <w:p w14:paraId="7C91EF9E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05A28B65" w14:textId="0C79315E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6</w:t>
            </w:r>
          </w:p>
        </w:tc>
        <w:tc>
          <w:tcPr>
            <w:tcW w:w="2665" w:type="dxa"/>
            <w:vAlign w:val="center"/>
          </w:tcPr>
          <w:p w14:paraId="47CA5312" w14:textId="779F01ED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xuất phát cao và chạy lao sau xuất phát, còi, cờ, vôi bột, thước dây.</w:t>
            </w:r>
          </w:p>
        </w:tc>
        <w:tc>
          <w:tcPr>
            <w:tcW w:w="1417" w:type="dxa"/>
            <w:vAlign w:val="center"/>
          </w:tcPr>
          <w:p w14:paraId="37E1A7EA" w14:textId="2A19E3A0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1C4FB9" w:rsidRPr="005E4117" w14:paraId="5CB19848" w14:textId="77777777" w:rsidTr="00F26316">
        <w:tc>
          <w:tcPr>
            <w:tcW w:w="1488" w:type="dxa"/>
            <w:vAlign w:val="center"/>
          </w:tcPr>
          <w:p w14:paraId="019C4ED1" w14:textId="5BAF58B1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1319" w:type="dxa"/>
            <w:vMerge w:val="restart"/>
            <w:vAlign w:val="center"/>
          </w:tcPr>
          <w:p w14:paraId="64452051" w14:textId="77777777" w:rsidR="00C60DB4" w:rsidRPr="005E4117" w:rsidRDefault="00C60DB4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52540B40" w14:textId="77777777" w:rsidR="00C60DB4" w:rsidRPr="005E4117" w:rsidRDefault="00C60DB4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3BD0C4CE" w14:textId="77777777" w:rsidR="00C60DB4" w:rsidRPr="005E4117" w:rsidRDefault="00C60DB4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6488593A" w14:textId="7387CD02" w:rsidR="001C4FB9" w:rsidRPr="005E4117" w:rsidRDefault="001C4FB9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lastRenderedPageBreak/>
              <w:t>Bài 2: Phối hợp trong giai đoạn chạy lao sau xuất phát và chạy giữa quãng</w:t>
            </w:r>
          </w:p>
        </w:tc>
        <w:tc>
          <w:tcPr>
            <w:tcW w:w="5557" w:type="dxa"/>
            <w:vAlign w:val="center"/>
          </w:tcPr>
          <w:p w14:paraId="140EF500" w14:textId="464A31FE" w:rsidR="001C4FB9" w:rsidRPr="005E4117" w:rsidRDefault="001C4FB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lastRenderedPageBreak/>
              <w:t>-</w:t>
            </w:r>
            <w:r w:rsidRPr="005E4117">
              <w:rPr>
                <w:color w:val="000000"/>
                <w:sz w:val="26"/>
                <w:szCs w:val="26"/>
              </w:rPr>
              <w:t xml:space="preserve"> 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: </w:t>
            </w:r>
            <w:r w:rsidR="008658C0" w:rsidRPr="005E4117">
              <w:rPr>
                <w:color w:val="000000"/>
                <w:sz w:val="26"/>
                <w:szCs w:val="26"/>
                <w:lang w:val="en-US"/>
              </w:rPr>
              <w:t>Phối hợp chạy lao sau xuất phát và chạy giữa quãng</w:t>
            </w:r>
            <w:r w:rsidRPr="005E4117">
              <w:rPr>
                <w:color w:val="000000"/>
                <w:sz w:val="26"/>
                <w:szCs w:val="26"/>
              </w:rPr>
              <w:t>.</w:t>
            </w:r>
          </w:p>
          <w:p w14:paraId="5DD3F3D7" w14:textId="3BE5E6DA" w:rsidR="001C4FB9" w:rsidRPr="005E4117" w:rsidRDefault="001C4FB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mạnh </w:t>
            </w:r>
            <w:r w:rsidRPr="005E4117">
              <w:rPr>
                <w:bCs/>
                <w:sz w:val="26"/>
                <w:szCs w:val="26"/>
                <w:lang w:val="en-US"/>
              </w:rPr>
              <w:t>(gv chọn)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879" w:type="dxa"/>
            <w:vMerge w:val="restart"/>
            <w:vAlign w:val="center"/>
          </w:tcPr>
          <w:p w14:paraId="3C5A9512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331CC43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0BA9552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30E58982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FEACC60" w14:textId="76548C29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4920572" w14:textId="2D0C3BC7" w:rsidR="00331AB9" w:rsidRPr="005E4117" w:rsidRDefault="00331A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95E15BD" w14:textId="3C04912B" w:rsidR="00331AB9" w:rsidRPr="005E4117" w:rsidRDefault="00331A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1641FD8F" w14:textId="3EC3EFFE" w:rsidR="00331AB9" w:rsidRPr="005E4117" w:rsidRDefault="00331A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DDAAF9F" w14:textId="77777777" w:rsidR="003E5203" w:rsidRPr="005E4117" w:rsidRDefault="003E520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34E3EC2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73E6862" w14:textId="636636B9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203732F2" w14:textId="4C6CB1B2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Tuần 6</w:t>
            </w:r>
          </w:p>
        </w:tc>
        <w:tc>
          <w:tcPr>
            <w:tcW w:w="2665" w:type="dxa"/>
            <w:vAlign w:val="center"/>
          </w:tcPr>
          <w:p w14:paraId="00AA425D" w14:textId="511C887C" w:rsidR="001C4FB9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xuất phát cao và chạy lao sau xuất phát, còi, cờ, vôi bột, thước dây.</w:t>
            </w:r>
          </w:p>
        </w:tc>
        <w:tc>
          <w:tcPr>
            <w:tcW w:w="1417" w:type="dxa"/>
            <w:vAlign w:val="center"/>
          </w:tcPr>
          <w:p w14:paraId="1EC09219" w14:textId="7057103D" w:rsidR="001C4FB9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1C4FB9" w:rsidRPr="005E4117" w14:paraId="4F3388F8" w14:textId="77777777" w:rsidTr="00F26316">
        <w:tc>
          <w:tcPr>
            <w:tcW w:w="1488" w:type="dxa"/>
            <w:vAlign w:val="center"/>
          </w:tcPr>
          <w:p w14:paraId="10E680DE" w14:textId="70EA5F1B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13</w:t>
            </w:r>
          </w:p>
        </w:tc>
        <w:tc>
          <w:tcPr>
            <w:tcW w:w="1319" w:type="dxa"/>
            <w:vMerge/>
            <w:vAlign w:val="center"/>
          </w:tcPr>
          <w:p w14:paraId="75EA8336" w14:textId="77777777" w:rsidR="001C4FB9" w:rsidRPr="005E4117" w:rsidRDefault="001C4FB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CAFDB7E" w14:textId="77777777" w:rsidR="00A12642" w:rsidRPr="005E4117" w:rsidRDefault="001C4FB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 w:eastAsia="en-US"/>
              </w:rPr>
              <w:t xml:space="preserve">- Ôn: </w:t>
            </w:r>
            <w:r w:rsidR="00A12642" w:rsidRPr="005E4117">
              <w:rPr>
                <w:color w:val="000000"/>
                <w:sz w:val="26"/>
                <w:szCs w:val="26"/>
                <w:lang w:val="en-US"/>
              </w:rPr>
              <w:t>Phối hợp chạy lao sau xuất phát và chạy giữa quãng</w:t>
            </w:r>
            <w:r w:rsidR="00A12642" w:rsidRPr="005E4117">
              <w:rPr>
                <w:color w:val="000000"/>
                <w:sz w:val="26"/>
                <w:szCs w:val="26"/>
              </w:rPr>
              <w:t>.</w:t>
            </w:r>
          </w:p>
          <w:p w14:paraId="40B8A228" w14:textId="460788EA" w:rsidR="001C4FB9" w:rsidRPr="005E4117" w:rsidRDefault="001C4FB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="00A12642" w:rsidRPr="005E4117">
              <w:rPr>
                <w:color w:val="000000"/>
                <w:sz w:val="26"/>
                <w:szCs w:val="26"/>
                <w:lang w:val="en-US"/>
              </w:rPr>
              <w:t>Học: Một số điểm cần lưu ý về kĩ thuật trong phối hợp chạy lao sau xuất phát và chạy giữa quãng.</w:t>
            </w:r>
          </w:p>
        </w:tc>
        <w:tc>
          <w:tcPr>
            <w:tcW w:w="879" w:type="dxa"/>
            <w:vMerge/>
            <w:vAlign w:val="center"/>
          </w:tcPr>
          <w:p w14:paraId="0631B5F8" w14:textId="77777777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C1EB1FA" w14:textId="3FC1F264" w:rsidR="001C4FB9" w:rsidRPr="005E4117" w:rsidRDefault="001C4FB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7</w:t>
            </w:r>
          </w:p>
        </w:tc>
        <w:tc>
          <w:tcPr>
            <w:tcW w:w="2665" w:type="dxa"/>
            <w:vAlign w:val="center"/>
          </w:tcPr>
          <w:p w14:paraId="009E9738" w14:textId="504E1F97" w:rsidR="001C4FB9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Tranh chạy lao sau xuất phát và chạy giữa quãng.</w:t>
            </w:r>
          </w:p>
        </w:tc>
        <w:tc>
          <w:tcPr>
            <w:tcW w:w="1417" w:type="dxa"/>
            <w:vAlign w:val="center"/>
          </w:tcPr>
          <w:p w14:paraId="5F1BF930" w14:textId="689D9F38" w:rsidR="001C4FB9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49395E" w:rsidRPr="005E4117" w14:paraId="5B61D3D7" w14:textId="77777777" w:rsidTr="00F26316">
        <w:tc>
          <w:tcPr>
            <w:tcW w:w="1488" w:type="dxa"/>
            <w:vAlign w:val="center"/>
          </w:tcPr>
          <w:p w14:paraId="2DD02C11" w14:textId="6A4F82B8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1319" w:type="dxa"/>
            <w:vMerge/>
            <w:vAlign w:val="center"/>
          </w:tcPr>
          <w:p w14:paraId="26375EB8" w14:textId="77777777" w:rsidR="0049395E" w:rsidRPr="005E4117" w:rsidRDefault="0049395E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EB77D1B" w14:textId="77777777" w:rsidR="0049395E" w:rsidRPr="005E4117" w:rsidRDefault="0049395E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 w:eastAsia="en-US"/>
              </w:rPr>
              <w:t xml:space="preserve">- Ôn: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Một số điểm cần lưu ý về kĩ thuật trong phối hợp chạy lao sau xuất phát và chạy giữa quãng.</w:t>
            </w:r>
          </w:p>
          <w:p w14:paraId="35398AD1" w14:textId="0D76B983" w:rsidR="0049395E" w:rsidRPr="005E4117" w:rsidRDefault="0049395E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Một số điều luật trong thi đấu điền kinh.</w:t>
            </w:r>
          </w:p>
        </w:tc>
        <w:tc>
          <w:tcPr>
            <w:tcW w:w="879" w:type="dxa"/>
            <w:vMerge/>
            <w:vAlign w:val="center"/>
          </w:tcPr>
          <w:p w14:paraId="7B8F42D2" w14:textId="77777777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2037CC2" w14:textId="36B1C38B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7</w:t>
            </w:r>
          </w:p>
        </w:tc>
        <w:tc>
          <w:tcPr>
            <w:tcW w:w="2665" w:type="dxa"/>
            <w:vAlign w:val="center"/>
          </w:tcPr>
          <w:p w14:paraId="1AD5EBBB" w14:textId="3B7DCD7D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chạy lao sau xuất phát và chạy giữa quãng.</w:t>
            </w:r>
          </w:p>
        </w:tc>
        <w:tc>
          <w:tcPr>
            <w:tcW w:w="1417" w:type="dxa"/>
            <w:vAlign w:val="center"/>
          </w:tcPr>
          <w:p w14:paraId="1BC122D4" w14:textId="6440F60C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49395E" w:rsidRPr="005E4117" w14:paraId="51564CB2" w14:textId="77777777" w:rsidTr="00F26316">
        <w:tc>
          <w:tcPr>
            <w:tcW w:w="1488" w:type="dxa"/>
            <w:vAlign w:val="center"/>
          </w:tcPr>
          <w:p w14:paraId="6545C605" w14:textId="0756CD0D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1319" w:type="dxa"/>
            <w:vMerge w:val="restart"/>
            <w:vAlign w:val="center"/>
          </w:tcPr>
          <w:p w14:paraId="40CAA926" w14:textId="4030CAFE" w:rsidR="0049395E" w:rsidRPr="005E4117" w:rsidRDefault="0049395E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Bài 3: Phối hợp các giai đoạn chạy cự li ngắn( 60m)</w:t>
            </w:r>
          </w:p>
        </w:tc>
        <w:tc>
          <w:tcPr>
            <w:tcW w:w="5557" w:type="dxa"/>
            <w:vAlign w:val="center"/>
          </w:tcPr>
          <w:p w14:paraId="1C202E50" w14:textId="68371E3E" w:rsidR="0049395E" w:rsidRPr="005E4117" w:rsidRDefault="0049395E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 w:eastAsia="en-US"/>
              </w:rPr>
              <w:t>- Học: Phối hợp chạy giữa quãng và chạy về đích.</w:t>
            </w:r>
          </w:p>
          <w:p w14:paraId="39C7EFE5" w14:textId="48267D16" w:rsidR="0049395E" w:rsidRPr="005E4117" w:rsidRDefault="0049395E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nhanh </w:t>
            </w:r>
            <w:r w:rsidRPr="005E4117">
              <w:rPr>
                <w:bCs/>
                <w:sz w:val="26"/>
                <w:szCs w:val="26"/>
                <w:lang w:val="en-US"/>
              </w:rPr>
              <w:t>(gv chọn)</w:t>
            </w:r>
          </w:p>
        </w:tc>
        <w:tc>
          <w:tcPr>
            <w:tcW w:w="879" w:type="dxa"/>
            <w:vMerge w:val="restart"/>
            <w:vAlign w:val="center"/>
          </w:tcPr>
          <w:p w14:paraId="464AFCE8" w14:textId="2C4383B2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45D52C85" w14:textId="46B09585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8</w:t>
            </w:r>
          </w:p>
        </w:tc>
        <w:tc>
          <w:tcPr>
            <w:tcW w:w="2665" w:type="dxa"/>
            <w:vAlign w:val="center"/>
          </w:tcPr>
          <w:p w14:paraId="1E19B4CC" w14:textId="156FFCEF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chạy giữa quãng và chạy về đích.</w:t>
            </w:r>
          </w:p>
        </w:tc>
        <w:tc>
          <w:tcPr>
            <w:tcW w:w="1417" w:type="dxa"/>
            <w:vAlign w:val="center"/>
          </w:tcPr>
          <w:p w14:paraId="5B39BEB7" w14:textId="34831068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49395E" w:rsidRPr="005E4117" w14:paraId="014A2534" w14:textId="77777777" w:rsidTr="00F26316">
        <w:tc>
          <w:tcPr>
            <w:tcW w:w="1488" w:type="dxa"/>
            <w:vAlign w:val="center"/>
          </w:tcPr>
          <w:p w14:paraId="0C93A23C" w14:textId="28051708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16</w:t>
            </w:r>
          </w:p>
        </w:tc>
        <w:tc>
          <w:tcPr>
            <w:tcW w:w="1319" w:type="dxa"/>
            <w:vMerge/>
            <w:vAlign w:val="center"/>
          </w:tcPr>
          <w:p w14:paraId="16C37D44" w14:textId="77777777" w:rsidR="0049395E" w:rsidRPr="005E4117" w:rsidRDefault="0049395E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8BD0C1A" w14:textId="77777777" w:rsidR="0049395E" w:rsidRPr="005E4117" w:rsidRDefault="0049395E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 w:eastAsia="en-US"/>
              </w:rPr>
              <w:t>- Ôn: Phối hợp chạy giữa quãng và chạy về đích.</w:t>
            </w:r>
          </w:p>
          <w:p w14:paraId="0938FF65" w14:textId="605B8DDE" w:rsidR="0049395E" w:rsidRPr="005E4117" w:rsidRDefault="0049395E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Học: </w:t>
            </w:r>
            <w:r w:rsidRPr="005E4117">
              <w:rPr>
                <w:bCs/>
                <w:sz w:val="26"/>
                <w:szCs w:val="26"/>
                <w:lang w:val="en-US"/>
              </w:rPr>
              <w:t>Phối hợp các giai đoạn chạy cự li ngắn.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</w:t>
            </w:r>
          </w:p>
          <w:p w14:paraId="64A94649" w14:textId="64B819B0" w:rsidR="0049395E" w:rsidRPr="005E4117" w:rsidRDefault="0049395E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nhanh </w:t>
            </w:r>
            <w:r w:rsidRPr="005E4117">
              <w:rPr>
                <w:bCs/>
                <w:sz w:val="26"/>
                <w:szCs w:val="26"/>
                <w:lang w:val="en-US"/>
              </w:rPr>
              <w:t>(gv chọn)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879" w:type="dxa"/>
            <w:vMerge/>
            <w:vAlign w:val="center"/>
          </w:tcPr>
          <w:p w14:paraId="4CFA3B48" w14:textId="77777777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6C10E0D" w14:textId="00396E1E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8</w:t>
            </w:r>
          </w:p>
        </w:tc>
        <w:tc>
          <w:tcPr>
            <w:tcW w:w="2665" w:type="dxa"/>
            <w:vAlign w:val="center"/>
          </w:tcPr>
          <w:p w14:paraId="2744DAD9" w14:textId="02327EAB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Tranh chạy giữa quãng và chạy về đích.</w:t>
            </w:r>
          </w:p>
        </w:tc>
        <w:tc>
          <w:tcPr>
            <w:tcW w:w="1417" w:type="dxa"/>
            <w:vAlign w:val="center"/>
          </w:tcPr>
          <w:p w14:paraId="178C6D4F" w14:textId="66321B51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49395E" w:rsidRPr="005E4117" w14:paraId="562E771B" w14:textId="77777777" w:rsidTr="00F26316">
        <w:tc>
          <w:tcPr>
            <w:tcW w:w="1488" w:type="dxa"/>
            <w:vAlign w:val="center"/>
          </w:tcPr>
          <w:p w14:paraId="0479A58D" w14:textId="52D3EE87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1319" w:type="dxa"/>
            <w:vMerge/>
            <w:vAlign w:val="center"/>
          </w:tcPr>
          <w:p w14:paraId="49D0D56F" w14:textId="77777777" w:rsidR="0049395E" w:rsidRPr="005E4117" w:rsidRDefault="0049395E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2BD71730" w14:textId="0C641820" w:rsidR="0049395E" w:rsidRPr="005E4117" w:rsidRDefault="0049395E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 w:eastAsia="en-US"/>
              </w:rPr>
              <w:t>- Hoàn thiện</w:t>
            </w:r>
            <w:r w:rsidRPr="005E4117">
              <w:rPr>
                <w:bCs/>
                <w:sz w:val="26"/>
                <w:szCs w:val="26"/>
                <w:lang w:val="en-US"/>
              </w:rPr>
              <w:t xml:space="preserve"> các giai đoạn chạy cự li ngắn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6B98DA8A" w14:textId="2ED0AD0D" w:rsidR="0049395E" w:rsidRPr="005E4117" w:rsidRDefault="0049395E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Một số điểm lưu ý về kĩ thuật trong phối hợp các giai đoạn chạy cự li ngắn.</w:t>
            </w:r>
          </w:p>
        </w:tc>
        <w:tc>
          <w:tcPr>
            <w:tcW w:w="879" w:type="dxa"/>
            <w:vMerge/>
            <w:vAlign w:val="center"/>
          </w:tcPr>
          <w:p w14:paraId="6204CA74" w14:textId="77777777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CD7BAC0" w14:textId="41974A18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9</w:t>
            </w:r>
          </w:p>
        </w:tc>
        <w:tc>
          <w:tcPr>
            <w:tcW w:w="2665" w:type="dxa"/>
            <w:vAlign w:val="center"/>
          </w:tcPr>
          <w:p w14:paraId="2B244632" w14:textId="2A99CB8A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Tranh </w:t>
            </w:r>
            <w:r w:rsidRPr="005E4117">
              <w:rPr>
                <w:bCs/>
                <w:sz w:val="26"/>
                <w:szCs w:val="26"/>
                <w:lang w:val="en-US"/>
              </w:rPr>
              <w:t>các giai đoạn chạy cự li ngắn</w:t>
            </w:r>
            <w:r w:rsidRPr="005E4117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1417" w:type="dxa"/>
            <w:vAlign w:val="center"/>
          </w:tcPr>
          <w:p w14:paraId="29A5BC1D" w14:textId="29B08A7D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Nhà đa năng hoặc sân tập.</w:t>
            </w:r>
          </w:p>
        </w:tc>
      </w:tr>
      <w:tr w:rsidR="0049395E" w:rsidRPr="005E4117" w14:paraId="545C1D2E" w14:textId="77777777" w:rsidTr="00F26316">
        <w:tc>
          <w:tcPr>
            <w:tcW w:w="1488" w:type="dxa"/>
            <w:vAlign w:val="center"/>
          </w:tcPr>
          <w:p w14:paraId="1A678867" w14:textId="5BF49CD5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18</w:t>
            </w:r>
          </w:p>
        </w:tc>
        <w:tc>
          <w:tcPr>
            <w:tcW w:w="6876" w:type="dxa"/>
            <w:gridSpan w:val="2"/>
            <w:shd w:val="clear" w:color="auto" w:fill="92D050"/>
            <w:vAlign w:val="center"/>
          </w:tcPr>
          <w:p w14:paraId="43508E6F" w14:textId="2A64E3D0" w:rsidR="0049395E" w:rsidRPr="005E4117" w:rsidRDefault="0049395E" w:rsidP="00C15010">
            <w:pPr>
              <w:spacing w:before="120" w:after="120"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Kiểm tra giữa HK 1( Chạy ngắn)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04750FC5" w14:textId="68E74DED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92D050"/>
            <w:vAlign w:val="center"/>
          </w:tcPr>
          <w:p w14:paraId="19EAAB12" w14:textId="0CA577AF" w:rsidR="0049395E" w:rsidRPr="005E4117" w:rsidRDefault="0049395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Tuần 9</w:t>
            </w:r>
          </w:p>
        </w:tc>
        <w:tc>
          <w:tcPr>
            <w:tcW w:w="2665" w:type="dxa"/>
            <w:shd w:val="clear" w:color="auto" w:fill="92D050"/>
            <w:vAlign w:val="center"/>
          </w:tcPr>
          <w:p w14:paraId="5AB19559" w14:textId="42ED2E58" w:rsidR="0049395E" w:rsidRPr="005E4117" w:rsidRDefault="0049395E" w:rsidP="00C15010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- Còi, dây đích, cờ tay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69BB5FEE" w14:textId="2017C189" w:rsidR="0049395E" w:rsidRPr="005E4117" w:rsidRDefault="0049395E" w:rsidP="00C15010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331AB9" w:rsidRPr="005E4117" w14:paraId="230720CC" w14:textId="77777777" w:rsidTr="00F26316">
        <w:tc>
          <w:tcPr>
            <w:tcW w:w="14601" w:type="dxa"/>
            <w:gridSpan w:val="7"/>
            <w:vAlign w:val="center"/>
          </w:tcPr>
          <w:p w14:paraId="34E3D24A" w14:textId="15481108" w:rsidR="00331AB9" w:rsidRPr="005E4117" w:rsidRDefault="00331AB9" w:rsidP="00C15010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E4117">
              <w:rPr>
                <w:b/>
                <w:bCs/>
                <w:color w:val="C00000"/>
                <w:sz w:val="26"/>
                <w:szCs w:val="26"/>
              </w:rPr>
              <w:t xml:space="preserve">Chủ đề </w:t>
            </w:r>
            <w:r w:rsidRPr="005E4117">
              <w:rPr>
                <w:b/>
                <w:bCs/>
                <w:color w:val="C00000"/>
                <w:sz w:val="26"/>
                <w:szCs w:val="26"/>
                <w:lang w:val="en-US"/>
              </w:rPr>
              <w:t>3</w:t>
            </w:r>
            <w:r w:rsidRPr="005E4117">
              <w:rPr>
                <w:b/>
                <w:bCs/>
                <w:color w:val="C00000"/>
                <w:sz w:val="26"/>
                <w:szCs w:val="26"/>
              </w:rPr>
              <w:t xml:space="preserve">: </w:t>
            </w:r>
            <w:r w:rsidRPr="005E4117">
              <w:rPr>
                <w:b/>
                <w:bCs/>
                <w:color w:val="C00000"/>
                <w:sz w:val="26"/>
                <w:szCs w:val="26"/>
                <w:lang w:val="en-US"/>
              </w:rPr>
              <w:t>Nhảy xa kiểu ngồi</w:t>
            </w:r>
          </w:p>
        </w:tc>
      </w:tr>
      <w:tr w:rsidR="001120A3" w:rsidRPr="005E4117" w14:paraId="6B20FDBB" w14:textId="77777777" w:rsidTr="00F26316">
        <w:tc>
          <w:tcPr>
            <w:tcW w:w="1488" w:type="dxa"/>
            <w:vAlign w:val="center"/>
          </w:tcPr>
          <w:p w14:paraId="2468426E" w14:textId="5231897E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1319" w:type="dxa"/>
            <w:vMerge w:val="restart"/>
            <w:vAlign w:val="center"/>
          </w:tcPr>
          <w:p w14:paraId="07290FF2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72DC2335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5F46240B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293B3B82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65D1E8F7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  <w:p w14:paraId="4EC93D98" w14:textId="0FB9CBF3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Bài 1: Kĩ thuật giậm nhảy và bước bộ</w:t>
            </w:r>
          </w:p>
        </w:tc>
        <w:tc>
          <w:tcPr>
            <w:tcW w:w="5557" w:type="dxa"/>
            <w:vAlign w:val="center"/>
          </w:tcPr>
          <w:p w14:paraId="083F5795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Giậm nhảy và bước bộ.</w:t>
            </w:r>
          </w:p>
          <w:p w14:paraId="194CBC93" w14:textId="010FB6B1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mạnh(gv chọn)</w:t>
            </w:r>
          </w:p>
        </w:tc>
        <w:tc>
          <w:tcPr>
            <w:tcW w:w="879" w:type="dxa"/>
            <w:vMerge w:val="restart"/>
            <w:vAlign w:val="center"/>
          </w:tcPr>
          <w:p w14:paraId="5B941681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14:paraId="3C3BDFEC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14:paraId="61D2CB5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14:paraId="3C43184B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FBC3141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1131873D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5E98AC9C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215F4B2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FEB0A67" w14:textId="58CCC106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66FAD154" w14:textId="7149673C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10</w:t>
            </w:r>
          </w:p>
        </w:tc>
        <w:tc>
          <w:tcPr>
            <w:tcW w:w="2665" w:type="dxa"/>
            <w:vAlign w:val="center"/>
          </w:tcPr>
          <w:p w14:paraId="3F3D8165" w14:textId="32DA1C5A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giậm nhảy, bước bộ.</w:t>
            </w:r>
          </w:p>
        </w:tc>
        <w:tc>
          <w:tcPr>
            <w:tcW w:w="1417" w:type="dxa"/>
            <w:vAlign w:val="center"/>
          </w:tcPr>
          <w:p w14:paraId="747E6BC1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3599DF87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75E051BF" w14:textId="77777777" w:rsidTr="00F26316">
        <w:tc>
          <w:tcPr>
            <w:tcW w:w="1488" w:type="dxa"/>
            <w:vAlign w:val="center"/>
          </w:tcPr>
          <w:p w14:paraId="311C68CD" w14:textId="5174991D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1319" w:type="dxa"/>
            <w:vMerge/>
            <w:vAlign w:val="center"/>
          </w:tcPr>
          <w:p w14:paraId="29ED41F6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52E04352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Giậm nhảy và bước bộ.</w:t>
            </w:r>
          </w:p>
          <w:p w14:paraId="00838247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Một số điều luật trong thi đấu điền kinh.</w:t>
            </w:r>
          </w:p>
          <w:p w14:paraId="0E084AC5" w14:textId="5EF06B36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 (gv chọn)</w:t>
            </w:r>
          </w:p>
        </w:tc>
        <w:tc>
          <w:tcPr>
            <w:tcW w:w="879" w:type="dxa"/>
            <w:vMerge/>
            <w:vAlign w:val="center"/>
          </w:tcPr>
          <w:p w14:paraId="6F291738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66CAD44" w14:textId="318B32B2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10</w:t>
            </w:r>
          </w:p>
        </w:tc>
        <w:tc>
          <w:tcPr>
            <w:tcW w:w="2665" w:type="dxa"/>
            <w:vAlign w:val="center"/>
          </w:tcPr>
          <w:p w14:paraId="623FCF29" w14:textId="10FC4AD6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giậm nhảy, bước bộ.</w:t>
            </w:r>
          </w:p>
        </w:tc>
        <w:tc>
          <w:tcPr>
            <w:tcW w:w="1417" w:type="dxa"/>
            <w:vAlign w:val="center"/>
          </w:tcPr>
          <w:p w14:paraId="39CFAA84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44FB4058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5E7A46F8" w14:textId="77777777" w:rsidTr="00F26316">
        <w:tc>
          <w:tcPr>
            <w:tcW w:w="1488" w:type="dxa"/>
            <w:vAlign w:val="center"/>
          </w:tcPr>
          <w:p w14:paraId="0C7DAC5E" w14:textId="6DDD794F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1319" w:type="dxa"/>
            <w:vMerge/>
            <w:vAlign w:val="center"/>
          </w:tcPr>
          <w:p w14:paraId="4C4A3EE1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421036EE" w14:textId="68D3212E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Giậm nhảy và bước bộ. Một số điều luật trong thi đấu điền kinh.</w:t>
            </w:r>
          </w:p>
          <w:p w14:paraId="575B286F" w14:textId="18CAA9E0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 (gv chọn)</w:t>
            </w:r>
          </w:p>
        </w:tc>
        <w:tc>
          <w:tcPr>
            <w:tcW w:w="879" w:type="dxa"/>
            <w:vMerge/>
            <w:vAlign w:val="center"/>
          </w:tcPr>
          <w:p w14:paraId="5F2B1D56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411657B" w14:textId="189A3B1B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11</w:t>
            </w:r>
          </w:p>
        </w:tc>
        <w:tc>
          <w:tcPr>
            <w:tcW w:w="2665" w:type="dxa"/>
            <w:vAlign w:val="center"/>
          </w:tcPr>
          <w:p w14:paraId="7A6ECF1C" w14:textId="559EFF2A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giậm nhảy, bước bộ.</w:t>
            </w:r>
          </w:p>
        </w:tc>
        <w:tc>
          <w:tcPr>
            <w:tcW w:w="1417" w:type="dxa"/>
            <w:vAlign w:val="center"/>
          </w:tcPr>
          <w:p w14:paraId="4FAFDDE6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080C648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39570A0A" w14:textId="77777777" w:rsidTr="00F26316">
        <w:tc>
          <w:tcPr>
            <w:tcW w:w="1488" w:type="dxa"/>
            <w:vAlign w:val="center"/>
          </w:tcPr>
          <w:p w14:paraId="22DAA9B3" w14:textId="7DD7118A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22</w:t>
            </w:r>
          </w:p>
        </w:tc>
        <w:tc>
          <w:tcPr>
            <w:tcW w:w="1319" w:type="dxa"/>
            <w:vMerge w:val="restart"/>
            <w:vAlign w:val="center"/>
          </w:tcPr>
          <w:p w14:paraId="39AD03C8" w14:textId="0AC85465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Bài 2: Kĩ thuật chạy đà và </w:t>
            </w:r>
            <w:r w:rsidRPr="005E4117">
              <w:rPr>
                <w:bCs/>
                <w:sz w:val="26"/>
                <w:szCs w:val="26"/>
                <w:lang w:val="en-US"/>
              </w:rPr>
              <w:lastRenderedPageBreak/>
              <w:t>giậm nhảy.</w:t>
            </w:r>
          </w:p>
        </w:tc>
        <w:tc>
          <w:tcPr>
            <w:tcW w:w="5557" w:type="dxa"/>
            <w:vAlign w:val="center"/>
          </w:tcPr>
          <w:p w14:paraId="6E057615" w14:textId="77777777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</w:rPr>
              <w:lastRenderedPageBreak/>
              <w:t>- 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C</w:t>
            </w:r>
            <w:r w:rsidRPr="005E4117">
              <w:rPr>
                <w:color w:val="000000"/>
                <w:sz w:val="26"/>
                <w:szCs w:val="26"/>
              </w:rPr>
              <w:t>ác động tác bổ trợ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.</w:t>
            </w:r>
          </w:p>
          <w:p w14:paraId="6290022E" w14:textId="77777777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Cách đo đà.</w:t>
            </w:r>
          </w:p>
          <w:p w14:paraId="3D76DBA2" w14:textId="237AD542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 (gv chọn)</w:t>
            </w:r>
          </w:p>
        </w:tc>
        <w:tc>
          <w:tcPr>
            <w:tcW w:w="879" w:type="dxa"/>
            <w:vMerge w:val="restart"/>
            <w:vAlign w:val="center"/>
          </w:tcPr>
          <w:p w14:paraId="13D4B6BD" w14:textId="72A986BC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62731ED0" w14:textId="759759DB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11</w:t>
            </w:r>
          </w:p>
        </w:tc>
        <w:tc>
          <w:tcPr>
            <w:tcW w:w="2665" w:type="dxa"/>
            <w:vAlign w:val="center"/>
          </w:tcPr>
          <w:p w14:paraId="75720D91" w14:textId="5606D4FB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đà.</w:t>
            </w:r>
          </w:p>
        </w:tc>
        <w:tc>
          <w:tcPr>
            <w:tcW w:w="1417" w:type="dxa"/>
            <w:vAlign w:val="center"/>
          </w:tcPr>
          <w:p w14:paraId="58499A34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337F651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711CCF3E" w14:textId="77777777" w:rsidTr="00F26316">
        <w:tc>
          <w:tcPr>
            <w:tcW w:w="1488" w:type="dxa"/>
            <w:vAlign w:val="center"/>
          </w:tcPr>
          <w:p w14:paraId="1BD9D983" w14:textId="51584373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23</w:t>
            </w:r>
          </w:p>
        </w:tc>
        <w:tc>
          <w:tcPr>
            <w:tcW w:w="1319" w:type="dxa"/>
            <w:vMerge/>
            <w:vAlign w:val="center"/>
          </w:tcPr>
          <w:p w14:paraId="0F7A3755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69C9664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Cách đo đà.</w:t>
            </w:r>
          </w:p>
          <w:p w14:paraId="10423C31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Học mới: Chạy đà. </w:t>
            </w:r>
          </w:p>
          <w:p w14:paraId="5EA968F5" w14:textId="18FDCAF0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mạnh(gv chọn)</w:t>
            </w:r>
          </w:p>
        </w:tc>
        <w:tc>
          <w:tcPr>
            <w:tcW w:w="879" w:type="dxa"/>
            <w:vMerge/>
            <w:vAlign w:val="center"/>
          </w:tcPr>
          <w:p w14:paraId="242C57DF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433C9D2" w14:textId="24F9CB01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12</w:t>
            </w:r>
          </w:p>
        </w:tc>
        <w:tc>
          <w:tcPr>
            <w:tcW w:w="2665" w:type="dxa"/>
            <w:vAlign w:val="center"/>
          </w:tcPr>
          <w:p w14:paraId="61D265E3" w14:textId="0AA0309D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chạy đà.</w:t>
            </w:r>
          </w:p>
        </w:tc>
        <w:tc>
          <w:tcPr>
            <w:tcW w:w="1417" w:type="dxa"/>
            <w:vAlign w:val="center"/>
          </w:tcPr>
          <w:p w14:paraId="6C6781EB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5F9BA52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1D46C2AF" w14:textId="77777777" w:rsidTr="00F26316">
        <w:tc>
          <w:tcPr>
            <w:tcW w:w="1488" w:type="dxa"/>
            <w:vAlign w:val="center"/>
          </w:tcPr>
          <w:p w14:paraId="697385B3" w14:textId="0F29316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24</w:t>
            </w:r>
          </w:p>
        </w:tc>
        <w:tc>
          <w:tcPr>
            <w:tcW w:w="1319" w:type="dxa"/>
            <w:vMerge/>
            <w:vAlign w:val="center"/>
          </w:tcPr>
          <w:p w14:paraId="0FDD0583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52B06AD" w14:textId="08C236ED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Cách đo đà, chạy đà. </w:t>
            </w:r>
          </w:p>
          <w:p w14:paraId="2D293221" w14:textId="2EABE6E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mạnh(gv chọn)</w:t>
            </w:r>
          </w:p>
        </w:tc>
        <w:tc>
          <w:tcPr>
            <w:tcW w:w="879" w:type="dxa"/>
            <w:vMerge/>
            <w:vAlign w:val="center"/>
          </w:tcPr>
          <w:p w14:paraId="2074F707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235959E" w14:textId="78A56658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12</w:t>
            </w:r>
          </w:p>
        </w:tc>
        <w:tc>
          <w:tcPr>
            <w:tcW w:w="2665" w:type="dxa"/>
            <w:vAlign w:val="center"/>
          </w:tcPr>
          <w:p w14:paraId="1CB9B294" w14:textId="2D4BE116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đà.</w:t>
            </w:r>
          </w:p>
        </w:tc>
        <w:tc>
          <w:tcPr>
            <w:tcW w:w="1417" w:type="dxa"/>
            <w:vAlign w:val="center"/>
          </w:tcPr>
          <w:p w14:paraId="1F7BC613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1B04ABFD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1B6EE500" w14:textId="77777777" w:rsidTr="00F26316">
        <w:tc>
          <w:tcPr>
            <w:tcW w:w="1488" w:type="dxa"/>
            <w:vAlign w:val="center"/>
          </w:tcPr>
          <w:p w14:paraId="4341A0FC" w14:textId="06D65195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25</w:t>
            </w:r>
          </w:p>
        </w:tc>
        <w:tc>
          <w:tcPr>
            <w:tcW w:w="1319" w:type="dxa"/>
            <w:vMerge w:val="restart"/>
            <w:vAlign w:val="center"/>
          </w:tcPr>
          <w:p w14:paraId="22E05544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1F3E89E6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3A2CD3AB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47C9B4B2" w14:textId="5AB32E0D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Bài 3: Kĩ thuật bay trên không và rơi xuống đất</w:t>
            </w:r>
          </w:p>
        </w:tc>
        <w:tc>
          <w:tcPr>
            <w:tcW w:w="5557" w:type="dxa"/>
            <w:vAlign w:val="center"/>
          </w:tcPr>
          <w:p w14:paraId="4283E194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C</w:t>
            </w:r>
            <w:r w:rsidRPr="005E4117">
              <w:rPr>
                <w:color w:val="000000"/>
                <w:sz w:val="26"/>
                <w:szCs w:val="26"/>
              </w:rPr>
              <w:t xml:space="preserve">ác động tác bổ trợ,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đo đà, chạy đà.</w:t>
            </w:r>
          </w:p>
          <w:p w14:paraId="2025DFA4" w14:textId="5871B8B1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</w:t>
            </w:r>
            <w:r w:rsidRPr="005E4117">
              <w:rPr>
                <w:color w:val="000000"/>
                <w:sz w:val="26"/>
                <w:szCs w:val="26"/>
              </w:rPr>
              <w:t xml:space="preserve"> 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Kĩ thuật bay trên không</w:t>
            </w:r>
          </w:p>
        </w:tc>
        <w:tc>
          <w:tcPr>
            <w:tcW w:w="879" w:type="dxa"/>
            <w:vMerge w:val="restart"/>
            <w:vAlign w:val="center"/>
          </w:tcPr>
          <w:p w14:paraId="02C857F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131C3D6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15D2C03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026AEFA3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485FC79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586FBE0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8015B49" w14:textId="1197543A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1717EF04" w14:textId="6CE82AC3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13</w:t>
            </w:r>
          </w:p>
        </w:tc>
        <w:tc>
          <w:tcPr>
            <w:tcW w:w="2665" w:type="dxa"/>
            <w:vAlign w:val="center"/>
          </w:tcPr>
          <w:p w14:paraId="0C392AB9" w14:textId="708140A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</w:t>
            </w:r>
          </w:p>
        </w:tc>
        <w:tc>
          <w:tcPr>
            <w:tcW w:w="1417" w:type="dxa"/>
            <w:vAlign w:val="center"/>
          </w:tcPr>
          <w:p w14:paraId="71C04BA1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0828AC83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6216F304" w14:textId="77777777" w:rsidTr="00F26316">
        <w:tc>
          <w:tcPr>
            <w:tcW w:w="1488" w:type="dxa"/>
            <w:vAlign w:val="center"/>
          </w:tcPr>
          <w:p w14:paraId="45DACBD7" w14:textId="22962410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26</w:t>
            </w:r>
          </w:p>
        </w:tc>
        <w:tc>
          <w:tcPr>
            <w:tcW w:w="1319" w:type="dxa"/>
            <w:vMerge/>
            <w:vAlign w:val="center"/>
          </w:tcPr>
          <w:p w14:paraId="75CAC374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DC7348C" w14:textId="77777777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5E4117">
              <w:rPr>
                <w:color w:val="000000"/>
                <w:sz w:val="26"/>
                <w:szCs w:val="26"/>
              </w:rPr>
              <w:t xml:space="preserve">ác động tác bổ trợ,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đo đà, chạy đà, kĩ thuật bay trên không.</w:t>
            </w:r>
          </w:p>
          <w:p w14:paraId="7EB93CDC" w14:textId="7E3794F4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mạnh(gv chọn)</w:t>
            </w:r>
          </w:p>
        </w:tc>
        <w:tc>
          <w:tcPr>
            <w:tcW w:w="879" w:type="dxa"/>
            <w:vMerge/>
            <w:vAlign w:val="center"/>
          </w:tcPr>
          <w:p w14:paraId="2360D0B7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433BBA5" w14:textId="2C3CDEC0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13</w:t>
            </w:r>
          </w:p>
        </w:tc>
        <w:tc>
          <w:tcPr>
            <w:tcW w:w="2665" w:type="dxa"/>
            <w:vAlign w:val="center"/>
          </w:tcPr>
          <w:p w14:paraId="5FB28780" w14:textId="0F1474DA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</w:t>
            </w:r>
          </w:p>
        </w:tc>
        <w:tc>
          <w:tcPr>
            <w:tcW w:w="1417" w:type="dxa"/>
            <w:vAlign w:val="center"/>
          </w:tcPr>
          <w:p w14:paraId="20F1C5F9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5F051C2E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40F101F4" w14:textId="77777777" w:rsidTr="00F26316">
        <w:tc>
          <w:tcPr>
            <w:tcW w:w="1488" w:type="dxa"/>
            <w:vAlign w:val="center"/>
          </w:tcPr>
          <w:p w14:paraId="2568341A" w14:textId="3FB58804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27</w:t>
            </w:r>
          </w:p>
        </w:tc>
        <w:tc>
          <w:tcPr>
            <w:tcW w:w="1319" w:type="dxa"/>
            <w:vMerge/>
            <w:vAlign w:val="center"/>
          </w:tcPr>
          <w:p w14:paraId="29A39F2A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31D0AD64" w14:textId="77777777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5E4117">
              <w:rPr>
                <w:color w:val="000000"/>
                <w:sz w:val="26"/>
                <w:szCs w:val="26"/>
              </w:rPr>
              <w:t xml:space="preserve">ác động tác bổ trợ,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đo đà, chạy đà, kĩ thuật bay trên không.</w:t>
            </w:r>
          </w:p>
          <w:p w14:paraId="051DE04F" w14:textId="72F66A98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Học mới: Kĩ thuật rơi xuống cát.</w:t>
            </w:r>
          </w:p>
        </w:tc>
        <w:tc>
          <w:tcPr>
            <w:tcW w:w="879" w:type="dxa"/>
            <w:vMerge/>
            <w:vAlign w:val="center"/>
          </w:tcPr>
          <w:p w14:paraId="6632E634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9B638E0" w14:textId="598DA39C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14</w:t>
            </w:r>
          </w:p>
        </w:tc>
        <w:tc>
          <w:tcPr>
            <w:tcW w:w="2665" w:type="dxa"/>
            <w:vAlign w:val="center"/>
          </w:tcPr>
          <w:p w14:paraId="6EB0B700" w14:textId="07D557A4" w:rsidR="001120A3" w:rsidRPr="005E4117" w:rsidRDefault="001120A3" w:rsidP="00C15010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không, kĩ thuật rơi xuống cát.</w:t>
            </w:r>
          </w:p>
        </w:tc>
        <w:tc>
          <w:tcPr>
            <w:tcW w:w="1417" w:type="dxa"/>
            <w:vAlign w:val="center"/>
          </w:tcPr>
          <w:p w14:paraId="235988BC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0C695BBC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197AC11B" w14:textId="77777777" w:rsidTr="00F26316">
        <w:tc>
          <w:tcPr>
            <w:tcW w:w="1488" w:type="dxa"/>
            <w:vAlign w:val="center"/>
          </w:tcPr>
          <w:p w14:paraId="6A22C005" w14:textId="277B1AD8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28</w:t>
            </w:r>
          </w:p>
        </w:tc>
        <w:tc>
          <w:tcPr>
            <w:tcW w:w="1319" w:type="dxa"/>
            <w:vMerge/>
            <w:vAlign w:val="center"/>
          </w:tcPr>
          <w:p w14:paraId="522D748E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22DDE64D" w14:textId="313B486A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5E4117">
              <w:rPr>
                <w:color w:val="000000"/>
                <w:sz w:val="26"/>
                <w:szCs w:val="26"/>
              </w:rPr>
              <w:t xml:space="preserve">ác động tác bổ trợ,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đo đà, chạy đà, kĩ thuật bay trên không, rơi xuống cát.</w:t>
            </w:r>
          </w:p>
          <w:p w14:paraId="34DD4547" w14:textId="16014DA8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Trò chơi phát triển sức mạnh(gv chọn)</w:t>
            </w:r>
          </w:p>
        </w:tc>
        <w:tc>
          <w:tcPr>
            <w:tcW w:w="879" w:type="dxa"/>
            <w:vMerge/>
            <w:vAlign w:val="center"/>
          </w:tcPr>
          <w:p w14:paraId="27B77888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497B4AD" w14:textId="67E68DC1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14</w:t>
            </w:r>
          </w:p>
        </w:tc>
        <w:tc>
          <w:tcPr>
            <w:tcW w:w="2665" w:type="dxa"/>
            <w:vAlign w:val="center"/>
          </w:tcPr>
          <w:p w14:paraId="0AFB1E54" w14:textId="2DCB3605" w:rsidR="001120A3" w:rsidRPr="005E4117" w:rsidRDefault="00424832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không, kĩ thuật rơi xuống cát.</w:t>
            </w:r>
          </w:p>
        </w:tc>
        <w:tc>
          <w:tcPr>
            <w:tcW w:w="1417" w:type="dxa"/>
            <w:vAlign w:val="center"/>
          </w:tcPr>
          <w:p w14:paraId="6328078A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5EC728F2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26368A2D" w14:textId="77777777" w:rsidTr="00F26316">
        <w:tc>
          <w:tcPr>
            <w:tcW w:w="1488" w:type="dxa"/>
            <w:vAlign w:val="center"/>
          </w:tcPr>
          <w:p w14:paraId="077E5563" w14:textId="0DEBB939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29</w:t>
            </w:r>
          </w:p>
        </w:tc>
        <w:tc>
          <w:tcPr>
            <w:tcW w:w="1319" w:type="dxa"/>
            <w:vMerge w:val="restart"/>
            <w:vAlign w:val="center"/>
          </w:tcPr>
          <w:p w14:paraId="149E70AA" w14:textId="2DBAFF2F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Bài 4: Phối hợp các giai đoạn kĩ thuật nhảy xa kiểu ngồi.</w:t>
            </w:r>
          </w:p>
        </w:tc>
        <w:tc>
          <w:tcPr>
            <w:tcW w:w="5557" w:type="dxa"/>
            <w:vAlign w:val="center"/>
          </w:tcPr>
          <w:p w14:paraId="14854EAD" w14:textId="77777777" w:rsidR="001120A3" w:rsidRPr="005E4117" w:rsidRDefault="001120A3" w:rsidP="00C15010">
            <w:pPr>
              <w:spacing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C</w:t>
            </w:r>
            <w:r w:rsidRPr="005E4117">
              <w:rPr>
                <w:color w:val="000000"/>
                <w:sz w:val="26"/>
                <w:szCs w:val="26"/>
              </w:rPr>
              <w:t xml:space="preserve">ác động tác bổ trợ,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đo đà, chạy đà, kĩ thuật bay trên không.</w:t>
            </w:r>
          </w:p>
          <w:p w14:paraId="5927FB91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</w:t>
            </w:r>
            <w:r w:rsidRPr="005E4117">
              <w:rPr>
                <w:color w:val="000000"/>
                <w:sz w:val="26"/>
                <w:szCs w:val="26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Phối hợp các giai đoạn nhảy xa kiểu ngồi</w:t>
            </w:r>
            <w:r w:rsidRPr="005E4117">
              <w:rPr>
                <w:color w:val="000000"/>
                <w:sz w:val="26"/>
                <w:szCs w:val="26"/>
              </w:rPr>
              <w:t>.</w:t>
            </w:r>
          </w:p>
          <w:p w14:paraId="1D54D7FE" w14:textId="6DEAD6C5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</w:rPr>
              <w:t>-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5E4117">
              <w:rPr>
                <w:color w:val="000000"/>
                <w:sz w:val="26"/>
                <w:szCs w:val="26"/>
              </w:rPr>
              <w:t xml:space="preserve">Trò chơi phát triển sức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mạnh</w:t>
            </w:r>
            <w:r w:rsidRPr="005E4117">
              <w:rPr>
                <w:color w:val="000000"/>
                <w:sz w:val="26"/>
                <w:szCs w:val="26"/>
              </w:rPr>
              <w:t xml:space="preserve">(gv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c</w:t>
            </w:r>
            <w:r w:rsidRPr="005E4117">
              <w:rPr>
                <w:color w:val="000000"/>
                <w:sz w:val="26"/>
                <w:szCs w:val="26"/>
              </w:rPr>
              <w:t>họn)</w:t>
            </w:r>
          </w:p>
        </w:tc>
        <w:tc>
          <w:tcPr>
            <w:tcW w:w="879" w:type="dxa"/>
            <w:vMerge w:val="restart"/>
            <w:vAlign w:val="center"/>
          </w:tcPr>
          <w:p w14:paraId="5AEEE185" w14:textId="0167807C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194E98A4" w14:textId="7DA8107A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15</w:t>
            </w:r>
          </w:p>
        </w:tc>
        <w:tc>
          <w:tcPr>
            <w:tcW w:w="2665" w:type="dxa"/>
            <w:vAlign w:val="center"/>
          </w:tcPr>
          <w:p w14:paraId="77427F93" w14:textId="1E919A7C" w:rsidR="001120A3" w:rsidRPr="005E4117" w:rsidRDefault="00E96C41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không, kĩ thuật rơi xuống cát.</w:t>
            </w:r>
          </w:p>
        </w:tc>
        <w:tc>
          <w:tcPr>
            <w:tcW w:w="1417" w:type="dxa"/>
            <w:vAlign w:val="center"/>
          </w:tcPr>
          <w:p w14:paraId="62B024C0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4D252CDA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1C1AEF81" w14:textId="77777777" w:rsidTr="00F26316">
        <w:tc>
          <w:tcPr>
            <w:tcW w:w="1488" w:type="dxa"/>
            <w:vAlign w:val="center"/>
          </w:tcPr>
          <w:p w14:paraId="34E14272" w14:textId="6194EE4B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319" w:type="dxa"/>
            <w:vMerge/>
            <w:vAlign w:val="center"/>
          </w:tcPr>
          <w:p w14:paraId="40BEF0F9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53E2F63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Phối hợp các giai đoạn nhảy xa kiểu ngồi</w:t>
            </w:r>
            <w:r w:rsidRPr="005E4117">
              <w:rPr>
                <w:color w:val="000000"/>
                <w:sz w:val="26"/>
                <w:szCs w:val="26"/>
              </w:rPr>
              <w:t>.</w:t>
            </w:r>
          </w:p>
          <w:p w14:paraId="782F46F6" w14:textId="09ED912A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</w:rPr>
              <w:t xml:space="preserve">-Trò chơi phát triển sức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mạnh(</w:t>
            </w:r>
            <w:r w:rsidRPr="005E4117">
              <w:rPr>
                <w:color w:val="000000"/>
                <w:sz w:val="26"/>
                <w:szCs w:val="26"/>
              </w:rPr>
              <w:t xml:space="preserve"> gv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c</w:t>
            </w:r>
            <w:r w:rsidRPr="005E4117">
              <w:rPr>
                <w:color w:val="000000"/>
                <w:sz w:val="26"/>
                <w:szCs w:val="26"/>
              </w:rPr>
              <w:t>họn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879" w:type="dxa"/>
            <w:vMerge/>
            <w:vAlign w:val="center"/>
          </w:tcPr>
          <w:p w14:paraId="48C248A6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069D6C1" w14:textId="04F9BCBB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15</w:t>
            </w:r>
          </w:p>
        </w:tc>
        <w:tc>
          <w:tcPr>
            <w:tcW w:w="2665" w:type="dxa"/>
            <w:vAlign w:val="center"/>
          </w:tcPr>
          <w:p w14:paraId="57608AC5" w14:textId="681E014B" w:rsidR="001120A3" w:rsidRPr="005E4117" w:rsidRDefault="00E96C41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không, kĩ thuật rơi xuống cát.</w:t>
            </w:r>
          </w:p>
        </w:tc>
        <w:tc>
          <w:tcPr>
            <w:tcW w:w="1417" w:type="dxa"/>
            <w:vAlign w:val="center"/>
          </w:tcPr>
          <w:p w14:paraId="3B9A015F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2DB88D8C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11A68595" w14:textId="77777777" w:rsidTr="00F26316">
        <w:tc>
          <w:tcPr>
            <w:tcW w:w="1488" w:type="dxa"/>
            <w:vAlign w:val="center"/>
          </w:tcPr>
          <w:p w14:paraId="5BA38902" w14:textId="28EC043B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31</w:t>
            </w:r>
          </w:p>
        </w:tc>
        <w:tc>
          <w:tcPr>
            <w:tcW w:w="1319" w:type="dxa"/>
            <w:vMerge/>
            <w:vAlign w:val="center"/>
          </w:tcPr>
          <w:p w14:paraId="2BCC00FF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35EEDC3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Một số điều luật trong thi đấu điền kinh.</w:t>
            </w:r>
          </w:p>
          <w:p w14:paraId="4C4F065C" w14:textId="4BD44AA0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</w:rPr>
              <w:t xml:space="preserve">-Trò chơi phát triển sức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mạnh(</w:t>
            </w:r>
            <w:r w:rsidRPr="005E4117">
              <w:rPr>
                <w:color w:val="000000"/>
                <w:sz w:val="26"/>
                <w:szCs w:val="26"/>
              </w:rPr>
              <w:t xml:space="preserve"> gv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c</w:t>
            </w:r>
            <w:r w:rsidRPr="005E4117">
              <w:rPr>
                <w:color w:val="000000"/>
                <w:sz w:val="26"/>
                <w:szCs w:val="26"/>
              </w:rPr>
              <w:t>họn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879" w:type="dxa"/>
            <w:vMerge/>
            <w:vAlign w:val="center"/>
          </w:tcPr>
          <w:p w14:paraId="0EB3DB74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4F6B76D" w14:textId="36142BAC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16</w:t>
            </w:r>
          </w:p>
        </w:tc>
        <w:tc>
          <w:tcPr>
            <w:tcW w:w="2665" w:type="dxa"/>
            <w:vAlign w:val="center"/>
          </w:tcPr>
          <w:p w14:paraId="27E7929C" w14:textId="3FF933EC" w:rsidR="001120A3" w:rsidRPr="005E4117" w:rsidRDefault="00E96C41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Còi, xà, sào, cờ đuôi nheo, thước dây, tranh </w:t>
            </w:r>
            <w:r w:rsidRPr="005E4117">
              <w:rPr>
                <w:sz w:val="26"/>
                <w:szCs w:val="26"/>
                <w:lang w:val="en-US"/>
              </w:rPr>
              <w:lastRenderedPageBreak/>
              <w:t>kĩ thuật đo đà, chạy đà, kĩ thuật bay trên không, kĩ thuật rơi xuống cát.</w:t>
            </w:r>
          </w:p>
        </w:tc>
        <w:tc>
          <w:tcPr>
            <w:tcW w:w="1417" w:type="dxa"/>
            <w:vAlign w:val="center"/>
          </w:tcPr>
          <w:p w14:paraId="5F817141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Sân trường</w:t>
            </w:r>
          </w:p>
          <w:p w14:paraId="79F0457B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1120A3" w:rsidRPr="005E4117" w14:paraId="7FDD0190" w14:textId="77777777" w:rsidTr="00F26316">
        <w:tc>
          <w:tcPr>
            <w:tcW w:w="1488" w:type="dxa"/>
            <w:vAlign w:val="center"/>
          </w:tcPr>
          <w:p w14:paraId="4E8C2CA8" w14:textId="5312D1E1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32</w:t>
            </w:r>
          </w:p>
        </w:tc>
        <w:tc>
          <w:tcPr>
            <w:tcW w:w="1319" w:type="dxa"/>
            <w:vMerge/>
            <w:vAlign w:val="center"/>
          </w:tcPr>
          <w:p w14:paraId="729A039E" w14:textId="77777777" w:rsidR="001120A3" w:rsidRPr="005E4117" w:rsidRDefault="001120A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C0490DE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Hoàn thiện</w:t>
            </w:r>
            <w:r w:rsidRPr="005E4117">
              <w:rPr>
                <w:color w:val="000000"/>
                <w:sz w:val="26"/>
                <w:szCs w:val="26"/>
              </w:rPr>
              <w:t xml:space="preserve"> các giai đoạn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nhảy xa kiểu ngồi.</w:t>
            </w:r>
          </w:p>
          <w:p w14:paraId="76364DBE" w14:textId="77777777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</w:rPr>
              <w:t xml:space="preserve">-Trò chơi phát triển sức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mạnh</w:t>
            </w:r>
            <w:r w:rsidRPr="005E4117">
              <w:rPr>
                <w:color w:val="000000"/>
                <w:sz w:val="26"/>
                <w:szCs w:val="26"/>
              </w:rPr>
              <w:t xml:space="preserve"> (gv chọn)</w:t>
            </w:r>
          </w:p>
          <w:p w14:paraId="1989B565" w14:textId="1C515B9A" w:rsidR="001120A3" w:rsidRPr="005E4117" w:rsidRDefault="001120A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M</w:t>
            </w:r>
            <w:r w:rsidRPr="005E4117">
              <w:rPr>
                <w:color w:val="000000"/>
                <w:sz w:val="26"/>
                <w:szCs w:val="26"/>
              </w:rPr>
              <w:t xml:space="preserve">ột số điều luật trong thi đấu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điền kinh</w:t>
            </w:r>
            <w:r w:rsidRPr="005E4117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879" w:type="dxa"/>
            <w:vMerge/>
            <w:vAlign w:val="center"/>
          </w:tcPr>
          <w:p w14:paraId="530093DF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835A3FB" w14:textId="55CE5592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16</w:t>
            </w:r>
          </w:p>
        </w:tc>
        <w:tc>
          <w:tcPr>
            <w:tcW w:w="2665" w:type="dxa"/>
            <w:vAlign w:val="center"/>
          </w:tcPr>
          <w:p w14:paraId="1CE0C973" w14:textId="145F9A1C" w:rsidR="001120A3" w:rsidRPr="005E4117" w:rsidRDefault="00E96C41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xà, sào, cờ đuôi nheo, thước dây, tranh kĩ thuật đo đà, chạy đà, kĩ thuật bay trên không, kĩ thuật rơi xuống cát.</w:t>
            </w:r>
          </w:p>
        </w:tc>
        <w:tc>
          <w:tcPr>
            <w:tcW w:w="1417" w:type="dxa"/>
            <w:vAlign w:val="center"/>
          </w:tcPr>
          <w:p w14:paraId="190CB234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  <w:p w14:paraId="769CFE84" w14:textId="77777777" w:rsidR="001120A3" w:rsidRPr="005E4117" w:rsidRDefault="001120A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54257B" w:rsidRPr="005E4117" w14:paraId="507B7B1E" w14:textId="77777777" w:rsidTr="00F26316">
        <w:tc>
          <w:tcPr>
            <w:tcW w:w="14601" w:type="dxa"/>
            <w:gridSpan w:val="7"/>
            <w:vAlign w:val="center"/>
          </w:tcPr>
          <w:p w14:paraId="5FEADF0A" w14:textId="3FF95FE8" w:rsidR="0054257B" w:rsidRPr="005E4117" w:rsidRDefault="008801FE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bCs/>
                <w:color w:val="C00000"/>
                <w:sz w:val="26"/>
                <w:szCs w:val="26"/>
              </w:rPr>
              <w:t xml:space="preserve">Chủ đề </w:t>
            </w:r>
            <w:r w:rsidRPr="005E4117">
              <w:rPr>
                <w:b/>
                <w:bCs/>
                <w:color w:val="C00000"/>
                <w:sz w:val="26"/>
                <w:szCs w:val="26"/>
                <w:lang w:val="en-US"/>
              </w:rPr>
              <w:t>4</w:t>
            </w:r>
            <w:r w:rsidRPr="005E4117">
              <w:rPr>
                <w:b/>
                <w:bCs/>
                <w:color w:val="C00000"/>
                <w:sz w:val="26"/>
                <w:szCs w:val="26"/>
              </w:rPr>
              <w:t>: Chạy cự ly trung bình</w:t>
            </w:r>
          </w:p>
        </w:tc>
      </w:tr>
      <w:tr w:rsidR="0034725D" w:rsidRPr="005E4117" w14:paraId="04CB064F" w14:textId="77777777" w:rsidTr="00F26316">
        <w:tc>
          <w:tcPr>
            <w:tcW w:w="1488" w:type="dxa"/>
            <w:vAlign w:val="center"/>
          </w:tcPr>
          <w:p w14:paraId="14D60AC1" w14:textId="1B24AD3F" w:rsidR="0034725D" w:rsidRPr="005E4117" w:rsidRDefault="0034725D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33</w:t>
            </w:r>
          </w:p>
        </w:tc>
        <w:tc>
          <w:tcPr>
            <w:tcW w:w="1319" w:type="dxa"/>
            <w:vMerge w:val="restart"/>
            <w:vAlign w:val="center"/>
          </w:tcPr>
          <w:p w14:paraId="72674BB4" w14:textId="1993EF8C" w:rsidR="0034725D" w:rsidRPr="005E4117" w:rsidRDefault="0054257B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Bài 1: Phối hợp trong giai đoạn chạy giữa quãng.</w:t>
            </w:r>
          </w:p>
        </w:tc>
        <w:tc>
          <w:tcPr>
            <w:tcW w:w="5557" w:type="dxa"/>
            <w:vAlign w:val="center"/>
          </w:tcPr>
          <w:p w14:paraId="471B900C" w14:textId="77777777" w:rsidR="0034725D" w:rsidRPr="005E4117" w:rsidRDefault="0034725D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Phối hợp trong giai đoạn chạy giữa quãng.</w:t>
            </w:r>
          </w:p>
          <w:p w14:paraId="7FD01E11" w14:textId="07720530" w:rsidR="0034725D" w:rsidRPr="005E4117" w:rsidRDefault="0034725D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5E4117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879" w:type="dxa"/>
            <w:vMerge w:val="restart"/>
            <w:vAlign w:val="center"/>
          </w:tcPr>
          <w:p w14:paraId="6E1E5EBF" w14:textId="2671F00C" w:rsidR="0034725D" w:rsidRPr="005E4117" w:rsidRDefault="0034725D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1E25A6DF" w14:textId="2A088FF3" w:rsidR="0034725D" w:rsidRPr="005E4117" w:rsidRDefault="0034725D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17</w:t>
            </w:r>
          </w:p>
        </w:tc>
        <w:tc>
          <w:tcPr>
            <w:tcW w:w="2665" w:type="dxa"/>
            <w:vAlign w:val="center"/>
          </w:tcPr>
          <w:p w14:paraId="257F78A1" w14:textId="030E71D5" w:rsidR="0034725D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Tranh kĩ thuật chạy giữa quãng, </w:t>
            </w:r>
          </w:p>
        </w:tc>
        <w:tc>
          <w:tcPr>
            <w:tcW w:w="1417" w:type="dxa"/>
            <w:vAlign w:val="center"/>
          </w:tcPr>
          <w:p w14:paraId="26437422" w14:textId="1C966CA0" w:rsidR="0034725D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626373" w:rsidRPr="005E4117" w14:paraId="4441868C" w14:textId="77777777" w:rsidTr="00F26316">
        <w:tc>
          <w:tcPr>
            <w:tcW w:w="1488" w:type="dxa"/>
            <w:vAlign w:val="center"/>
          </w:tcPr>
          <w:p w14:paraId="42E5971D" w14:textId="6309161C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1319" w:type="dxa"/>
            <w:vMerge/>
            <w:vAlign w:val="center"/>
          </w:tcPr>
          <w:p w14:paraId="7CE31949" w14:textId="77777777" w:rsidR="00626373" w:rsidRPr="005E4117" w:rsidRDefault="0062637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3C3DBA56" w14:textId="77777777" w:rsidR="00626373" w:rsidRPr="005E4117" w:rsidRDefault="00626373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Ôn: Phối hợp trong giai đoạn chạy giữa quãng.</w:t>
            </w:r>
          </w:p>
          <w:p w14:paraId="27223C0D" w14:textId="77777777" w:rsidR="00626373" w:rsidRPr="005E4117" w:rsidRDefault="00626373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Học: Hiện tượng “ cực điểm” trong chạy cự li trung bình và cách khắc phục. </w:t>
            </w:r>
          </w:p>
          <w:p w14:paraId="2F4DF8FC" w14:textId="67668B26" w:rsidR="00626373" w:rsidRPr="005E4117" w:rsidRDefault="0062637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5E4117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879" w:type="dxa"/>
            <w:vMerge/>
            <w:vAlign w:val="center"/>
          </w:tcPr>
          <w:p w14:paraId="5D55B1F0" w14:textId="77777777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B982E96" w14:textId="3DA52AAF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17</w:t>
            </w:r>
          </w:p>
        </w:tc>
        <w:tc>
          <w:tcPr>
            <w:tcW w:w="2665" w:type="dxa"/>
            <w:vAlign w:val="center"/>
          </w:tcPr>
          <w:p w14:paraId="584007A2" w14:textId="29D3F89D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Tranh kĩ thuật chạy giữa quãng, </w:t>
            </w:r>
          </w:p>
        </w:tc>
        <w:tc>
          <w:tcPr>
            <w:tcW w:w="1417" w:type="dxa"/>
            <w:vAlign w:val="center"/>
          </w:tcPr>
          <w:p w14:paraId="2B71B535" w14:textId="43F577FA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626373" w:rsidRPr="005E4117" w14:paraId="03B9DCA4" w14:textId="77777777" w:rsidTr="00F26316">
        <w:tc>
          <w:tcPr>
            <w:tcW w:w="1488" w:type="dxa"/>
            <w:vAlign w:val="center"/>
          </w:tcPr>
          <w:p w14:paraId="72C37050" w14:textId="7E125949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35</w:t>
            </w:r>
          </w:p>
        </w:tc>
        <w:tc>
          <w:tcPr>
            <w:tcW w:w="1319" w:type="dxa"/>
            <w:vMerge/>
            <w:vAlign w:val="center"/>
          </w:tcPr>
          <w:p w14:paraId="4EB8A1F3" w14:textId="77777777" w:rsidR="00626373" w:rsidRPr="005E4117" w:rsidRDefault="00626373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2DFA4785" w14:textId="128893B5" w:rsidR="00626373" w:rsidRPr="005E4117" w:rsidRDefault="00626373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Ôn: Phối hợp trong giai đoạn chạy giữa quãng. Hiện tượng “ cực điểm” trong chạy cự li trung bình và cách khắc phục. </w:t>
            </w:r>
          </w:p>
          <w:p w14:paraId="1C29CEE8" w14:textId="75968225" w:rsidR="00626373" w:rsidRPr="005E4117" w:rsidRDefault="00626373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5E4117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879" w:type="dxa"/>
            <w:vMerge/>
            <w:vAlign w:val="center"/>
          </w:tcPr>
          <w:p w14:paraId="0AF355C7" w14:textId="77777777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42E6F50" w14:textId="64D31E7A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18</w:t>
            </w:r>
          </w:p>
        </w:tc>
        <w:tc>
          <w:tcPr>
            <w:tcW w:w="2665" w:type="dxa"/>
            <w:vAlign w:val="center"/>
          </w:tcPr>
          <w:p w14:paraId="7471167E" w14:textId="228CF3CD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Tranh kĩ thuật chạy giữa quãng, </w:t>
            </w:r>
          </w:p>
        </w:tc>
        <w:tc>
          <w:tcPr>
            <w:tcW w:w="1417" w:type="dxa"/>
            <w:vAlign w:val="center"/>
          </w:tcPr>
          <w:p w14:paraId="3178D616" w14:textId="1471B859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626373" w:rsidRPr="005E4117" w14:paraId="00CDACE7" w14:textId="77777777" w:rsidTr="00F26316">
        <w:tc>
          <w:tcPr>
            <w:tcW w:w="1488" w:type="dxa"/>
            <w:vAlign w:val="center"/>
          </w:tcPr>
          <w:p w14:paraId="7BBFE780" w14:textId="1F7ACEB0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36</w:t>
            </w:r>
          </w:p>
        </w:tc>
        <w:tc>
          <w:tcPr>
            <w:tcW w:w="6876" w:type="dxa"/>
            <w:gridSpan w:val="2"/>
            <w:shd w:val="clear" w:color="auto" w:fill="92D050"/>
            <w:vAlign w:val="center"/>
          </w:tcPr>
          <w:p w14:paraId="6CCCE12B" w14:textId="0D14B191" w:rsidR="00626373" w:rsidRPr="005E4117" w:rsidRDefault="00626373" w:rsidP="00C15010">
            <w:pPr>
              <w:spacing w:before="120" w:after="120"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Kiểm tra cuối HK1(</w:t>
            </w:r>
            <w:r w:rsidR="00DD61DD" w:rsidRPr="005E4117">
              <w:rPr>
                <w:b/>
                <w:sz w:val="26"/>
                <w:szCs w:val="26"/>
                <w:lang w:val="en-US"/>
              </w:rPr>
              <w:t>Nhảy xa kiểu ngồi</w:t>
            </w:r>
            <w:r w:rsidRPr="005E4117">
              <w:rPr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0AE72FF3" w14:textId="20D9B0D5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92D050"/>
            <w:vAlign w:val="center"/>
          </w:tcPr>
          <w:p w14:paraId="62274488" w14:textId="5A619FCA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Tuần 18</w:t>
            </w:r>
          </w:p>
        </w:tc>
        <w:tc>
          <w:tcPr>
            <w:tcW w:w="2665" w:type="dxa"/>
            <w:shd w:val="clear" w:color="auto" w:fill="92D050"/>
            <w:vAlign w:val="center"/>
          </w:tcPr>
          <w:p w14:paraId="177D0BA5" w14:textId="7555C5A5" w:rsidR="00626373" w:rsidRPr="005E4117" w:rsidRDefault="00626373" w:rsidP="00C15010">
            <w:pPr>
              <w:pStyle w:val="TableParagraph"/>
              <w:spacing w:line="360" w:lineRule="auto"/>
              <w:rPr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 xml:space="preserve">- </w:t>
            </w:r>
            <w:r w:rsidR="00DD61DD" w:rsidRPr="005E4117">
              <w:rPr>
                <w:b/>
                <w:sz w:val="26"/>
                <w:szCs w:val="26"/>
                <w:lang w:val="en-US"/>
              </w:rPr>
              <w:t>Thước dây, cờ đuôi nheo, cuốc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3334848C" w14:textId="44B6C371" w:rsidR="00626373" w:rsidRPr="005E4117" w:rsidRDefault="00DD61DD" w:rsidP="00C15010">
            <w:pPr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Hố cát</w:t>
            </w:r>
          </w:p>
        </w:tc>
      </w:tr>
      <w:tr w:rsidR="00626373" w:rsidRPr="005E4117" w14:paraId="753444E9" w14:textId="77777777" w:rsidTr="00F26316">
        <w:tc>
          <w:tcPr>
            <w:tcW w:w="8364" w:type="dxa"/>
            <w:gridSpan w:val="3"/>
            <w:vAlign w:val="center"/>
          </w:tcPr>
          <w:p w14:paraId="51843D3A" w14:textId="30622B25" w:rsidR="00626373" w:rsidRPr="005E4117" w:rsidRDefault="00626373" w:rsidP="00C15010">
            <w:pPr>
              <w:spacing w:before="120" w:after="120"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5E4117">
              <w:rPr>
                <w:b/>
                <w:bCs/>
                <w:color w:val="FF0000"/>
                <w:sz w:val="26"/>
                <w:szCs w:val="26"/>
                <w:lang w:val="en-US"/>
              </w:rPr>
              <w:t>Tổng học kì I</w:t>
            </w:r>
          </w:p>
        </w:tc>
        <w:tc>
          <w:tcPr>
            <w:tcW w:w="879" w:type="dxa"/>
            <w:vAlign w:val="center"/>
          </w:tcPr>
          <w:p w14:paraId="592DC07F" w14:textId="411DEB54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bCs/>
                <w:color w:val="FF0000"/>
                <w:sz w:val="26"/>
                <w:szCs w:val="26"/>
                <w:lang w:val="en-US"/>
              </w:rPr>
              <w:t>36 tiết</w:t>
            </w:r>
          </w:p>
        </w:tc>
        <w:tc>
          <w:tcPr>
            <w:tcW w:w="5358" w:type="dxa"/>
            <w:gridSpan w:val="3"/>
            <w:vAlign w:val="center"/>
          </w:tcPr>
          <w:p w14:paraId="27BF6938" w14:textId="33D9DAE5" w:rsidR="00626373" w:rsidRPr="005E4117" w:rsidRDefault="00626373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b/>
                <w:color w:val="FF0000"/>
                <w:sz w:val="26"/>
                <w:szCs w:val="26"/>
                <w:lang w:val="en-US"/>
              </w:rPr>
              <w:t>18 tuần</w:t>
            </w:r>
          </w:p>
        </w:tc>
      </w:tr>
      <w:tr w:rsidR="00626373" w:rsidRPr="005E4117" w14:paraId="44822816" w14:textId="77777777" w:rsidTr="00F26316">
        <w:tc>
          <w:tcPr>
            <w:tcW w:w="14601" w:type="dxa"/>
            <w:gridSpan w:val="7"/>
            <w:vAlign w:val="center"/>
          </w:tcPr>
          <w:p w14:paraId="47AF53D0" w14:textId="77777777" w:rsidR="00626373" w:rsidRPr="005E4117" w:rsidRDefault="00626373" w:rsidP="00C15010">
            <w:pPr>
              <w:spacing w:line="360" w:lineRule="auto"/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</w:p>
          <w:p w14:paraId="54185503" w14:textId="35527546" w:rsidR="00626373" w:rsidRPr="005E4117" w:rsidRDefault="00626373" w:rsidP="003E5203">
            <w:pPr>
              <w:spacing w:line="360" w:lineRule="auto"/>
              <w:jc w:val="center"/>
              <w:rPr>
                <w:i/>
                <w:color w:val="FF0000"/>
                <w:sz w:val="26"/>
                <w:szCs w:val="26"/>
              </w:rPr>
            </w:pPr>
            <w:r w:rsidRPr="005E4117">
              <w:rPr>
                <w:b/>
                <w:color w:val="FF0000"/>
                <w:sz w:val="26"/>
                <w:szCs w:val="26"/>
              </w:rPr>
              <w:t>Học kì I</w:t>
            </w:r>
            <w:r w:rsidRPr="005E4117">
              <w:rPr>
                <w:b/>
                <w:color w:val="FF0000"/>
                <w:sz w:val="26"/>
                <w:szCs w:val="26"/>
                <w:lang w:val="en-US"/>
              </w:rPr>
              <w:t>I</w:t>
            </w:r>
            <w:r w:rsidRPr="005E4117"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5E4117">
              <w:rPr>
                <w:i/>
                <w:color w:val="FF0000"/>
                <w:sz w:val="26"/>
                <w:szCs w:val="26"/>
              </w:rPr>
              <w:t>(Từ ngày.......tháng.........năm 202</w:t>
            </w:r>
            <w:r w:rsidR="00861E08">
              <w:rPr>
                <w:i/>
                <w:color w:val="FF0000"/>
                <w:sz w:val="26"/>
                <w:szCs w:val="26"/>
                <w:lang w:val="en-US"/>
              </w:rPr>
              <w:t>3</w:t>
            </w:r>
            <w:r w:rsidRPr="005E4117">
              <w:rPr>
                <w:i/>
                <w:color w:val="FF0000"/>
                <w:sz w:val="26"/>
                <w:szCs w:val="26"/>
              </w:rPr>
              <w:t>)</w:t>
            </w:r>
          </w:p>
        </w:tc>
      </w:tr>
      <w:tr w:rsidR="00834E79" w:rsidRPr="005E4117" w14:paraId="173B17BD" w14:textId="77777777" w:rsidTr="00F26316">
        <w:tc>
          <w:tcPr>
            <w:tcW w:w="1488" w:type="dxa"/>
            <w:vAlign w:val="center"/>
          </w:tcPr>
          <w:p w14:paraId="26067A63" w14:textId="45005991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37</w:t>
            </w:r>
          </w:p>
        </w:tc>
        <w:tc>
          <w:tcPr>
            <w:tcW w:w="1319" w:type="dxa"/>
            <w:vMerge w:val="restart"/>
            <w:vAlign w:val="center"/>
          </w:tcPr>
          <w:p w14:paraId="6191E3E8" w14:textId="39683E7F" w:rsidR="00834E79" w:rsidRPr="005E4117" w:rsidRDefault="00834E79" w:rsidP="00C15010">
            <w:pPr>
              <w:spacing w:line="360" w:lineRule="auto"/>
              <w:rPr>
                <w:bCs/>
                <w:sz w:val="26"/>
                <w:szCs w:val="26"/>
              </w:rPr>
            </w:pPr>
            <w:r w:rsidRPr="005E4117">
              <w:rPr>
                <w:sz w:val="26"/>
                <w:szCs w:val="26"/>
              </w:rPr>
              <w:t xml:space="preserve">Bài 2: </w:t>
            </w:r>
            <w:r w:rsidRPr="005E4117">
              <w:rPr>
                <w:sz w:val="26"/>
                <w:szCs w:val="26"/>
                <w:lang w:val="en-US"/>
              </w:rPr>
              <w:t>Phối hợp trong giai đoạn xuất phát và tăng tốc độ sau xuất phát.</w:t>
            </w:r>
          </w:p>
        </w:tc>
        <w:tc>
          <w:tcPr>
            <w:tcW w:w="5557" w:type="dxa"/>
            <w:vAlign w:val="center"/>
          </w:tcPr>
          <w:p w14:paraId="2E665F81" w14:textId="77777777" w:rsidR="00834E79" w:rsidRPr="005E4117" w:rsidRDefault="00834E7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Phối hợp trong giai đoạn chạy giữa quãng.</w:t>
            </w:r>
          </w:p>
          <w:p w14:paraId="34E1211C" w14:textId="286A98D4" w:rsidR="00834E79" w:rsidRPr="005E4117" w:rsidRDefault="00834E7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: Phối hợp trong xuất phát và tăng tốc độ  sau xuất phát. </w:t>
            </w:r>
          </w:p>
        </w:tc>
        <w:tc>
          <w:tcPr>
            <w:tcW w:w="879" w:type="dxa"/>
            <w:vMerge w:val="restart"/>
            <w:vAlign w:val="center"/>
          </w:tcPr>
          <w:p w14:paraId="3BC0033E" w14:textId="0EA60432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504933B8" w14:textId="1CB8FF7D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19</w:t>
            </w:r>
          </w:p>
        </w:tc>
        <w:tc>
          <w:tcPr>
            <w:tcW w:w="2665" w:type="dxa"/>
            <w:vAlign w:val="center"/>
          </w:tcPr>
          <w:p w14:paraId="2351FDA6" w14:textId="302A1402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chạy giữa quãng, xuất phát và tăng tốc sau xuất phát</w:t>
            </w:r>
          </w:p>
        </w:tc>
        <w:tc>
          <w:tcPr>
            <w:tcW w:w="1417" w:type="dxa"/>
            <w:vAlign w:val="center"/>
          </w:tcPr>
          <w:p w14:paraId="1B7CA10C" w14:textId="08B60A9D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834E79" w:rsidRPr="005E4117" w14:paraId="4563F3A0" w14:textId="77777777" w:rsidTr="00F26316">
        <w:tc>
          <w:tcPr>
            <w:tcW w:w="1488" w:type="dxa"/>
            <w:vAlign w:val="center"/>
          </w:tcPr>
          <w:p w14:paraId="14D332F5" w14:textId="17A1A31F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38</w:t>
            </w:r>
          </w:p>
        </w:tc>
        <w:tc>
          <w:tcPr>
            <w:tcW w:w="1319" w:type="dxa"/>
            <w:vMerge/>
            <w:vAlign w:val="center"/>
          </w:tcPr>
          <w:p w14:paraId="0556923C" w14:textId="77777777" w:rsidR="00834E79" w:rsidRPr="005E4117" w:rsidRDefault="00834E7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C75C300" w14:textId="77777777" w:rsidR="00834E79" w:rsidRPr="005E4117" w:rsidRDefault="00834E7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5E4117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, trò chơi  chạy cự ly trung bình</w:t>
            </w:r>
            <w:r w:rsidRPr="005E4117">
              <w:rPr>
                <w:color w:val="000000"/>
                <w:sz w:val="26"/>
                <w:szCs w:val="26"/>
              </w:rPr>
              <w:t xml:space="preserve"> đã 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(gv chon)</w:t>
            </w:r>
            <w:r w:rsidRPr="005E4117">
              <w:rPr>
                <w:color w:val="000000"/>
                <w:sz w:val="26"/>
                <w:szCs w:val="26"/>
              </w:rPr>
              <w:t xml:space="preserve">.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K</w:t>
            </w:r>
            <w:r w:rsidRPr="005E4117">
              <w:rPr>
                <w:color w:val="000000"/>
                <w:sz w:val="26"/>
                <w:szCs w:val="26"/>
              </w:rPr>
              <w:t xml:space="preserve">ĩ thuật 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phối hợp trong giai đoạn chạy giữa quãng.</w:t>
            </w:r>
          </w:p>
          <w:p w14:paraId="6534C83C" w14:textId="6CC6A380" w:rsidR="00834E79" w:rsidRPr="005E4117" w:rsidRDefault="00834E7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Một số điều luật trong thi đấu điền kinh.</w:t>
            </w:r>
          </w:p>
        </w:tc>
        <w:tc>
          <w:tcPr>
            <w:tcW w:w="879" w:type="dxa"/>
            <w:vMerge/>
            <w:vAlign w:val="center"/>
          </w:tcPr>
          <w:p w14:paraId="34F287BB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74DD3EB" w14:textId="364A39E3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19</w:t>
            </w:r>
          </w:p>
        </w:tc>
        <w:tc>
          <w:tcPr>
            <w:tcW w:w="2665" w:type="dxa"/>
            <w:vAlign w:val="center"/>
          </w:tcPr>
          <w:p w14:paraId="5FC7C70B" w14:textId="5EABDDE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chạy giữa quãng, xuất phát và tăng tốc sau xuất phát</w:t>
            </w:r>
          </w:p>
        </w:tc>
        <w:tc>
          <w:tcPr>
            <w:tcW w:w="1417" w:type="dxa"/>
            <w:vAlign w:val="center"/>
          </w:tcPr>
          <w:p w14:paraId="0E2BE7B0" w14:textId="46AE893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834E79" w:rsidRPr="005E4117" w14:paraId="07B238BB" w14:textId="77777777" w:rsidTr="00F26316">
        <w:tc>
          <w:tcPr>
            <w:tcW w:w="1488" w:type="dxa"/>
            <w:vAlign w:val="center"/>
          </w:tcPr>
          <w:p w14:paraId="7CDB2476" w14:textId="34C46552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39</w:t>
            </w:r>
          </w:p>
        </w:tc>
        <w:tc>
          <w:tcPr>
            <w:tcW w:w="1319" w:type="dxa"/>
            <w:vMerge/>
            <w:vAlign w:val="center"/>
          </w:tcPr>
          <w:p w14:paraId="7E12B820" w14:textId="77777777" w:rsidR="00834E79" w:rsidRPr="005E4117" w:rsidRDefault="00834E7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B7B50CD" w14:textId="77777777" w:rsidR="00834E79" w:rsidRPr="005E4117" w:rsidRDefault="00834E79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5E4117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chạy cự ly trung bình</w:t>
            </w:r>
            <w:r w:rsidRPr="005E4117">
              <w:rPr>
                <w:color w:val="000000"/>
                <w:sz w:val="26"/>
                <w:szCs w:val="26"/>
              </w:rPr>
              <w:t xml:space="preserve"> đã 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(gv chon)</w:t>
            </w:r>
            <w:r w:rsidRPr="005E4117">
              <w:rPr>
                <w:color w:val="000000"/>
                <w:sz w:val="26"/>
                <w:szCs w:val="26"/>
              </w:rPr>
              <w:t>.</w:t>
            </w:r>
          </w:p>
          <w:p w14:paraId="64D78024" w14:textId="77777777" w:rsidR="00834E79" w:rsidRPr="005E4117" w:rsidRDefault="00834E7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Tập phối hợp trong giai đoạn chạy giữa quãng.</w:t>
            </w:r>
          </w:p>
          <w:p w14:paraId="2F2EAE2B" w14:textId="3A5BE3B5" w:rsidR="00834E79" w:rsidRPr="005E4117" w:rsidRDefault="00834E7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5E4117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879" w:type="dxa"/>
            <w:vMerge/>
            <w:vAlign w:val="center"/>
          </w:tcPr>
          <w:p w14:paraId="2CDC7BEB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18AA71C" w14:textId="0E201041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20</w:t>
            </w:r>
          </w:p>
        </w:tc>
        <w:tc>
          <w:tcPr>
            <w:tcW w:w="2665" w:type="dxa"/>
            <w:vAlign w:val="center"/>
          </w:tcPr>
          <w:p w14:paraId="5F39B49D" w14:textId="6DAB34FE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chạy giữa quãng, xuất phát và tăng tốc sau xuất phát</w:t>
            </w:r>
          </w:p>
        </w:tc>
        <w:tc>
          <w:tcPr>
            <w:tcW w:w="1417" w:type="dxa"/>
            <w:vAlign w:val="center"/>
          </w:tcPr>
          <w:p w14:paraId="43D2C3E6" w14:textId="70856C9C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EC4EFA" w:rsidRPr="005E4117" w14:paraId="0BC0E801" w14:textId="77777777" w:rsidTr="00F26316">
        <w:tc>
          <w:tcPr>
            <w:tcW w:w="1488" w:type="dxa"/>
            <w:vAlign w:val="center"/>
          </w:tcPr>
          <w:p w14:paraId="5A771807" w14:textId="23EA7F90" w:rsidR="00EC4EFA" w:rsidRPr="00861E08" w:rsidRDefault="00861E08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40</w:t>
            </w:r>
          </w:p>
        </w:tc>
        <w:tc>
          <w:tcPr>
            <w:tcW w:w="1319" w:type="dxa"/>
            <w:vAlign w:val="center"/>
          </w:tcPr>
          <w:p w14:paraId="25E1A25B" w14:textId="332D0194" w:rsidR="00EC4EFA" w:rsidRPr="005E4117" w:rsidRDefault="00EC4EFA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KIỂM TRA TX</w:t>
            </w:r>
          </w:p>
        </w:tc>
        <w:tc>
          <w:tcPr>
            <w:tcW w:w="5557" w:type="dxa"/>
            <w:vAlign w:val="center"/>
          </w:tcPr>
          <w:p w14:paraId="5C1E406B" w14:textId="124FEC76" w:rsidR="00EC4EFA" w:rsidRPr="005E4117" w:rsidRDefault="00EC4EFA" w:rsidP="00EC4EFA">
            <w:pPr>
              <w:spacing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Phối hợp trong xuất phát và tăng tốc độ  sau xuất phát.</w:t>
            </w:r>
          </w:p>
        </w:tc>
        <w:tc>
          <w:tcPr>
            <w:tcW w:w="879" w:type="dxa"/>
            <w:vAlign w:val="center"/>
          </w:tcPr>
          <w:p w14:paraId="0F9A2E07" w14:textId="347D604D" w:rsidR="00EC4EFA" w:rsidRPr="005E4117" w:rsidRDefault="005E4117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28E47E43" w14:textId="22290C20" w:rsidR="00EC4EFA" w:rsidRPr="005E4117" w:rsidRDefault="00861E08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20</w:t>
            </w:r>
          </w:p>
        </w:tc>
        <w:tc>
          <w:tcPr>
            <w:tcW w:w="2665" w:type="dxa"/>
            <w:vAlign w:val="center"/>
          </w:tcPr>
          <w:p w14:paraId="60CCA143" w14:textId="1328B203" w:rsidR="00EC4EFA" w:rsidRPr="005E4117" w:rsidRDefault="005E4117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chạy giữa quãng, xuất phát và tăng tốc sau xuất phát</w:t>
            </w:r>
          </w:p>
        </w:tc>
        <w:tc>
          <w:tcPr>
            <w:tcW w:w="1417" w:type="dxa"/>
            <w:vAlign w:val="center"/>
          </w:tcPr>
          <w:p w14:paraId="255367C6" w14:textId="77777777" w:rsidR="00EC4EFA" w:rsidRPr="005E4117" w:rsidRDefault="00EC4EFA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834E79" w:rsidRPr="005E4117" w14:paraId="60DD86D8" w14:textId="77777777" w:rsidTr="00F26316">
        <w:tc>
          <w:tcPr>
            <w:tcW w:w="1488" w:type="dxa"/>
            <w:vAlign w:val="center"/>
          </w:tcPr>
          <w:p w14:paraId="157F6706" w14:textId="62755819" w:rsidR="00834E79" w:rsidRPr="005E4117" w:rsidRDefault="00861E08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41</w:t>
            </w:r>
          </w:p>
        </w:tc>
        <w:tc>
          <w:tcPr>
            <w:tcW w:w="1319" w:type="dxa"/>
            <w:vMerge w:val="restart"/>
            <w:vAlign w:val="center"/>
          </w:tcPr>
          <w:p w14:paraId="6A6DFA19" w14:textId="77777777" w:rsidR="00834E79" w:rsidRPr="005E4117" w:rsidRDefault="00834E79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7DDC564E" w14:textId="77777777" w:rsidR="00834E79" w:rsidRPr="005E4117" w:rsidRDefault="00834E79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651DEC3C" w14:textId="77777777" w:rsidR="00834E79" w:rsidRPr="005E4117" w:rsidRDefault="00834E79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56B14B7E" w14:textId="77777777" w:rsidR="00834E79" w:rsidRPr="005E4117" w:rsidRDefault="00834E79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27081801" w14:textId="68F694A4" w:rsidR="00834E79" w:rsidRPr="005E4117" w:rsidRDefault="00834E79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Bài 3:</w:t>
            </w:r>
          </w:p>
          <w:p w14:paraId="53A0099A" w14:textId="7C8DB3DA" w:rsidR="00834E79" w:rsidRPr="005E4117" w:rsidRDefault="00834E79" w:rsidP="00C15010">
            <w:pPr>
              <w:spacing w:line="360" w:lineRule="auto"/>
              <w:rPr>
                <w:bCs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Phối hợp các giai đoạn trong chạy cự li </w:t>
            </w:r>
            <w:r w:rsidRPr="005E4117">
              <w:rPr>
                <w:sz w:val="26"/>
                <w:szCs w:val="26"/>
                <w:lang w:val="en-US"/>
              </w:rPr>
              <w:lastRenderedPageBreak/>
              <w:t>trung bình.</w:t>
            </w:r>
          </w:p>
        </w:tc>
        <w:tc>
          <w:tcPr>
            <w:tcW w:w="5557" w:type="dxa"/>
            <w:vAlign w:val="center"/>
          </w:tcPr>
          <w:p w14:paraId="6339BC10" w14:textId="77777777" w:rsidR="00834E79" w:rsidRPr="005E4117" w:rsidRDefault="00834E79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lastRenderedPageBreak/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5E4117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chạy cự ly trung bình</w:t>
            </w:r>
            <w:r w:rsidRPr="005E4117">
              <w:rPr>
                <w:color w:val="000000"/>
                <w:sz w:val="26"/>
                <w:szCs w:val="26"/>
              </w:rPr>
              <w:t xml:space="preserve"> đã 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(gv chon)</w:t>
            </w:r>
            <w:r w:rsidRPr="005E4117">
              <w:rPr>
                <w:color w:val="000000"/>
                <w:sz w:val="26"/>
                <w:szCs w:val="26"/>
              </w:rPr>
              <w:t xml:space="preserve">. </w:t>
            </w:r>
          </w:p>
          <w:p w14:paraId="38F0940B" w14:textId="77777777" w:rsidR="00834E79" w:rsidRPr="005E4117" w:rsidRDefault="00834E7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Tập phối hợp trong giai đoạn chạy giữa quãng.</w:t>
            </w:r>
          </w:p>
          <w:p w14:paraId="3D9D2A2B" w14:textId="006C48DC" w:rsidR="00834E79" w:rsidRPr="005E4117" w:rsidRDefault="00834E7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Học: Phối hợp chạy giữa quãng và chạy về đích. </w:t>
            </w:r>
          </w:p>
        </w:tc>
        <w:tc>
          <w:tcPr>
            <w:tcW w:w="879" w:type="dxa"/>
            <w:vMerge w:val="restart"/>
            <w:vAlign w:val="center"/>
          </w:tcPr>
          <w:p w14:paraId="1A9A6732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10AFB17E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B69672B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6CCF13B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43AA338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184A8AE3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60D3650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253F336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51678990" w14:textId="19C1FEAD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0C154044" w14:textId="1B2FB84C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2665" w:type="dxa"/>
            <w:vAlign w:val="center"/>
          </w:tcPr>
          <w:p w14:paraId="264F3A36" w14:textId="30DE6B89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các giai đoạn chạy cự ly trung bình</w:t>
            </w:r>
          </w:p>
        </w:tc>
        <w:tc>
          <w:tcPr>
            <w:tcW w:w="1417" w:type="dxa"/>
            <w:vAlign w:val="center"/>
          </w:tcPr>
          <w:p w14:paraId="4878E45C" w14:textId="5FD0275B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834E79" w:rsidRPr="005E4117" w14:paraId="20748880" w14:textId="77777777" w:rsidTr="00F26316">
        <w:tc>
          <w:tcPr>
            <w:tcW w:w="1488" w:type="dxa"/>
            <w:vAlign w:val="center"/>
          </w:tcPr>
          <w:p w14:paraId="403FA35F" w14:textId="4CF165E6" w:rsidR="00834E79" w:rsidRPr="005E4117" w:rsidRDefault="00861E08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42</w:t>
            </w:r>
          </w:p>
        </w:tc>
        <w:tc>
          <w:tcPr>
            <w:tcW w:w="1319" w:type="dxa"/>
            <w:vMerge/>
            <w:vAlign w:val="center"/>
          </w:tcPr>
          <w:p w14:paraId="646B57EA" w14:textId="77777777" w:rsidR="00834E79" w:rsidRPr="005E4117" w:rsidRDefault="00834E7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5533D1C0" w14:textId="77777777" w:rsidR="00834E79" w:rsidRPr="005E4117" w:rsidRDefault="00834E79" w:rsidP="00C15010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</w:t>
            </w:r>
            <w:r w:rsidRPr="005E4117">
              <w:rPr>
                <w:color w:val="000000"/>
                <w:sz w:val="26"/>
                <w:szCs w:val="26"/>
              </w:rPr>
              <w:t>Ôn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>: Một số</w:t>
            </w:r>
            <w:r w:rsidRPr="005E4117">
              <w:rPr>
                <w:color w:val="000000"/>
                <w:sz w:val="26"/>
                <w:szCs w:val="26"/>
              </w:rPr>
              <w:t xml:space="preserve"> động tác bổ trợ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chạy cự ly trung bình</w:t>
            </w:r>
            <w:r w:rsidRPr="005E4117">
              <w:rPr>
                <w:color w:val="000000"/>
                <w:sz w:val="26"/>
                <w:szCs w:val="26"/>
              </w:rPr>
              <w:t xml:space="preserve"> đã học</w:t>
            </w: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 (gv chon), phối hợp trong giai đoạn chạy giữa quãng.</w:t>
            </w:r>
          </w:p>
          <w:p w14:paraId="40028493" w14:textId="77777777" w:rsidR="00834E79" w:rsidRPr="005E4117" w:rsidRDefault="00834E7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Học: Phối hợp các giai đoạn của kĩ thuật chạy cự li trung bình.</w:t>
            </w:r>
          </w:p>
          <w:p w14:paraId="0518A09A" w14:textId="3BA4C7D4" w:rsidR="00834E79" w:rsidRPr="005E4117" w:rsidRDefault="00834E7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lastRenderedPageBreak/>
              <w:t xml:space="preserve">- Trò chơi phát triển sức bền </w:t>
            </w:r>
            <w:r w:rsidRPr="005E4117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879" w:type="dxa"/>
            <w:vMerge/>
            <w:vAlign w:val="center"/>
          </w:tcPr>
          <w:p w14:paraId="1CD5D956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2FF8438" w14:textId="0243B1FE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21</w:t>
            </w:r>
          </w:p>
        </w:tc>
        <w:tc>
          <w:tcPr>
            <w:tcW w:w="2665" w:type="dxa"/>
            <w:vAlign w:val="center"/>
          </w:tcPr>
          <w:p w14:paraId="2F80393A" w14:textId="261C1F8A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các giai đoạn chạy cự ly trung bình</w:t>
            </w:r>
          </w:p>
        </w:tc>
        <w:tc>
          <w:tcPr>
            <w:tcW w:w="1417" w:type="dxa"/>
            <w:vAlign w:val="center"/>
          </w:tcPr>
          <w:p w14:paraId="65203A96" w14:textId="1FF2B924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834E79" w:rsidRPr="005E4117" w14:paraId="5FBBF463" w14:textId="77777777" w:rsidTr="00F26316">
        <w:tc>
          <w:tcPr>
            <w:tcW w:w="1488" w:type="dxa"/>
            <w:vAlign w:val="center"/>
          </w:tcPr>
          <w:p w14:paraId="5E42E110" w14:textId="6FCA40EE" w:rsidR="00834E79" w:rsidRPr="005E4117" w:rsidRDefault="00861E08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43</w:t>
            </w:r>
          </w:p>
        </w:tc>
        <w:tc>
          <w:tcPr>
            <w:tcW w:w="1319" w:type="dxa"/>
            <w:vMerge/>
            <w:vAlign w:val="center"/>
          </w:tcPr>
          <w:p w14:paraId="46C0FD54" w14:textId="77777777" w:rsidR="00834E79" w:rsidRPr="005E4117" w:rsidRDefault="00834E79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3B92F458" w14:textId="77777777" w:rsidR="00834E79" w:rsidRPr="005E4117" w:rsidRDefault="00834E79" w:rsidP="00C15010">
            <w:pPr>
              <w:spacing w:before="120" w:after="120"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>- Hoàn thiện các giai đoạn kĩ thuật chạy cự ly trung bình, nâng cao thành tích.</w:t>
            </w:r>
          </w:p>
          <w:p w14:paraId="74C3518F" w14:textId="0FB4B621" w:rsidR="00834E79" w:rsidRPr="005E4117" w:rsidRDefault="00834E79" w:rsidP="00C15010">
            <w:pPr>
              <w:spacing w:before="120" w:after="120" w:line="360" w:lineRule="auto"/>
              <w:rPr>
                <w:color w:val="000000"/>
                <w:sz w:val="26"/>
                <w:szCs w:val="26"/>
              </w:rPr>
            </w:pPr>
            <w:r w:rsidRPr="005E4117">
              <w:rPr>
                <w:color w:val="000000"/>
                <w:sz w:val="26"/>
                <w:szCs w:val="26"/>
                <w:lang w:val="en-US"/>
              </w:rPr>
              <w:t xml:space="preserve">- Trò chơi phát triển sức bền </w:t>
            </w:r>
            <w:r w:rsidRPr="005E4117">
              <w:rPr>
                <w:bCs/>
                <w:sz w:val="26"/>
                <w:szCs w:val="26"/>
                <w:lang w:val="en-US"/>
              </w:rPr>
              <w:t>(gv chọn).</w:t>
            </w:r>
          </w:p>
        </w:tc>
        <w:tc>
          <w:tcPr>
            <w:tcW w:w="879" w:type="dxa"/>
            <w:vMerge/>
            <w:vAlign w:val="center"/>
          </w:tcPr>
          <w:p w14:paraId="041CD72F" w14:textId="77777777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177DFD8" w14:textId="1205EB31" w:rsidR="00834E79" w:rsidRPr="005E4117" w:rsidRDefault="00834E79" w:rsidP="00861E08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</w:t>
            </w:r>
            <w:r w:rsidR="00861E08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2665" w:type="dxa"/>
            <w:vAlign w:val="center"/>
          </w:tcPr>
          <w:p w14:paraId="4ED33D08" w14:textId="227F14C6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các giai đoạn chạy cự ly trung bình</w:t>
            </w:r>
          </w:p>
        </w:tc>
        <w:tc>
          <w:tcPr>
            <w:tcW w:w="1417" w:type="dxa"/>
            <w:vAlign w:val="center"/>
          </w:tcPr>
          <w:p w14:paraId="18D93466" w14:textId="004CC37B" w:rsidR="00834E79" w:rsidRPr="005E4117" w:rsidRDefault="00834E79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</w:t>
            </w:r>
          </w:p>
        </w:tc>
      </w:tr>
      <w:tr w:rsidR="002B65FC" w:rsidRPr="005E4117" w14:paraId="5640EF98" w14:textId="77777777" w:rsidTr="00F26316">
        <w:tc>
          <w:tcPr>
            <w:tcW w:w="14601" w:type="dxa"/>
            <w:gridSpan w:val="7"/>
          </w:tcPr>
          <w:p w14:paraId="5AA710EB" w14:textId="48D589B5" w:rsidR="002B65FC" w:rsidRPr="005E4117" w:rsidRDefault="002B65FC" w:rsidP="00C15010">
            <w:pPr>
              <w:pStyle w:val="TableParagraph"/>
              <w:spacing w:line="360" w:lineRule="auto"/>
              <w:jc w:val="center"/>
              <w:rPr>
                <w:b/>
                <w:color w:val="339966"/>
                <w:sz w:val="26"/>
                <w:szCs w:val="26"/>
                <w:lang w:val="en-US"/>
              </w:rPr>
            </w:pPr>
            <w:r w:rsidRPr="005E4117">
              <w:rPr>
                <w:b/>
                <w:color w:val="C00000"/>
                <w:sz w:val="26"/>
                <w:szCs w:val="26"/>
              </w:rPr>
              <w:t>Chủ đề</w:t>
            </w:r>
            <w:r w:rsidRPr="005E4117">
              <w:rPr>
                <w:b/>
                <w:color w:val="C00000"/>
                <w:sz w:val="26"/>
                <w:szCs w:val="26"/>
                <w:lang w:val="en-US"/>
              </w:rPr>
              <w:t xml:space="preserve"> 5: </w:t>
            </w:r>
            <w:r w:rsidRPr="005E4117">
              <w:rPr>
                <w:b/>
                <w:color w:val="C00000"/>
                <w:sz w:val="26"/>
                <w:szCs w:val="26"/>
              </w:rPr>
              <w:t>Đá cầu</w:t>
            </w:r>
          </w:p>
        </w:tc>
      </w:tr>
      <w:tr w:rsidR="002B65FC" w:rsidRPr="005E4117" w14:paraId="470EC1C5" w14:textId="77777777" w:rsidTr="00F26316">
        <w:tc>
          <w:tcPr>
            <w:tcW w:w="1488" w:type="dxa"/>
            <w:vAlign w:val="center"/>
          </w:tcPr>
          <w:p w14:paraId="14348D76" w14:textId="05FC3D10" w:rsidR="002B65FC" w:rsidRPr="005E4117" w:rsidRDefault="00D57E47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44</w:t>
            </w:r>
          </w:p>
        </w:tc>
        <w:tc>
          <w:tcPr>
            <w:tcW w:w="1319" w:type="dxa"/>
            <w:vMerge w:val="restart"/>
            <w:vAlign w:val="center"/>
          </w:tcPr>
          <w:p w14:paraId="3F23A948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>Bài 1. Kĩ thuật di chuyển ngang và tâng cầu bằng đùi</w:t>
            </w:r>
          </w:p>
        </w:tc>
        <w:tc>
          <w:tcPr>
            <w:tcW w:w="5557" w:type="dxa"/>
            <w:vAlign w:val="center"/>
          </w:tcPr>
          <w:p w14:paraId="5621F896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Học: Di chuyển ngang; Tung cầu và tâng cầu bằng đùi.</w:t>
            </w:r>
          </w:p>
          <w:p w14:paraId="704A6CA1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 w:val="restart"/>
            <w:vAlign w:val="center"/>
          </w:tcPr>
          <w:p w14:paraId="72364A0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27C30454" w14:textId="72DF71CA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22</w:t>
            </w:r>
          </w:p>
        </w:tc>
        <w:tc>
          <w:tcPr>
            <w:tcW w:w="2665" w:type="dxa"/>
            <w:vMerge w:val="restart"/>
            <w:vAlign w:val="center"/>
          </w:tcPr>
          <w:p w14:paraId="7F89C1E2" w14:textId="77777777" w:rsidR="002B65FC" w:rsidRPr="005E4117" w:rsidRDefault="002B65FC" w:rsidP="00C15010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tâng cầu bằng đùi</w:t>
            </w:r>
          </w:p>
        </w:tc>
        <w:tc>
          <w:tcPr>
            <w:tcW w:w="1417" w:type="dxa"/>
            <w:vMerge w:val="restart"/>
            <w:vAlign w:val="center"/>
          </w:tcPr>
          <w:p w14:paraId="62E00438" w14:textId="77777777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2B65FC" w:rsidRPr="005E4117" w14:paraId="059337E2" w14:textId="77777777" w:rsidTr="00F26316">
        <w:tc>
          <w:tcPr>
            <w:tcW w:w="1488" w:type="dxa"/>
            <w:vAlign w:val="center"/>
          </w:tcPr>
          <w:p w14:paraId="1C2C6BD9" w14:textId="7A728198" w:rsidR="002B65FC" w:rsidRPr="005E4117" w:rsidRDefault="00AB2479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45</w:t>
            </w:r>
          </w:p>
        </w:tc>
        <w:tc>
          <w:tcPr>
            <w:tcW w:w="1319" w:type="dxa"/>
            <w:vMerge/>
            <w:vAlign w:val="center"/>
          </w:tcPr>
          <w:p w14:paraId="6F32300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36998B1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3513ACD2" w14:textId="77777777" w:rsidR="002B65FC" w:rsidRPr="005E4117" w:rsidRDefault="002B65FC" w:rsidP="00C15010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/>
          </w:tcPr>
          <w:p w14:paraId="4ED9CB21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4529ED6" w14:textId="181D97AC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23</w:t>
            </w:r>
          </w:p>
        </w:tc>
        <w:tc>
          <w:tcPr>
            <w:tcW w:w="2665" w:type="dxa"/>
            <w:vMerge/>
            <w:vAlign w:val="center"/>
          </w:tcPr>
          <w:p w14:paraId="40A4362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76BE8222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6F9E927D" w14:textId="77777777" w:rsidTr="00F26316">
        <w:tc>
          <w:tcPr>
            <w:tcW w:w="1488" w:type="dxa"/>
            <w:vAlign w:val="center"/>
          </w:tcPr>
          <w:p w14:paraId="7BD3915F" w14:textId="34798F52" w:rsidR="002B65FC" w:rsidRPr="005E4117" w:rsidRDefault="00AB2479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46</w:t>
            </w:r>
          </w:p>
        </w:tc>
        <w:tc>
          <w:tcPr>
            <w:tcW w:w="1319" w:type="dxa"/>
            <w:vMerge/>
            <w:vAlign w:val="center"/>
          </w:tcPr>
          <w:p w14:paraId="7E7CD32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5BDAA3B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28386749" w14:textId="77777777" w:rsidR="002B65FC" w:rsidRPr="005E4117" w:rsidRDefault="002B65FC" w:rsidP="00C15010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/>
          </w:tcPr>
          <w:p w14:paraId="16DF2ACC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0A798E55" w14:textId="77777777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4560B86" w14:textId="77777777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404F9CF" w14:textId="17ACA55D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23</w:t>
            </w:r>
          </w:p>
        </w:tc>
        <w:tc>
          <w:tcPr>
            <w:tcW w:w="2665" w:type="dxa"/>
            <w:vMerge/>
            <w:vAlign w:val="center"/>
          </w:tcPr>
          <w:p w14:paraId="6DF043D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3567F13D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220B6D11" w14:textId="77777777" w:rsidTr="00F26316">
        <w:tc>
          <w:tcPr>
            <w:tcW w:w="1488" w:type="dxa"/>
            <w:vAlign w:val="center"/>
          </w:tcPr>
          <w:p w14:paraId="3166C3BE" w14:textId="0D81D566" w:rsidR="002B65FC" w:rsidRPr="005E4117" w:rsidRDefault="00AB2479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47</w:t>
            </w:r>
          </w:p>
        </w:tc>
        <w:tc>
          <w:tcPr>
            <w:tcW w:w="1319" w:type="dxa"/>
            <w:vMerge/>
            <w:vAlign w:val="center"/>
          </w:tcPr>
          <w:p w14:paraId="4E700D1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3BB3069E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5E11BE61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/>
          </w:tcPr>
          <w:p w14:paraId="69C1670D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B9B596E" w14:textId="42FD9E5A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24</w:t>
            </w:r>
          </w:p>
        </w:tc>
        <w:tc>
          <w:tcPr>
            <w:tcW w:w="2665" w:type="dxa"/>
            <w:vMerge/>
            <w:vAlign w:val="center"/>
          </w:tcPr>
          <w:p w14:paraId="51C2A68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337B7384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79D6B4C6" w14:textId="77777777" w:rsidTr="00F26316">
        <w:tc>
          <w:tcPr>
            <w:tcW w:w="1488" w:type="dxa"/>
            <w:vAlign w:val="center"/>
          </w:tcPr>
          <w:p w14:paraId="2B63DE0C" w14:textId="1D7F8F44" w:rsidR="002B65FC" w:rsidRPr="005E4117" w:rsidRDefault="00AB2479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48</w:t>
            </w:r>
          </w:p>
        </w:tc>
        <w:tc>
          <w:tcPr>
            <w:tcW w:w="1319" w:type="dxa"/>
            <w:vMerge/>
            <w:vAlign w:val="center"/>
          </w:tcPr>
          <w:p w14:paraId="314A470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0993BB20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Di chuyển ngang và tâng cầu bằng đùi, nâng cao thành tích.</w:t>
            </w:r>
          </w:p>
          <w:p w14:paraId="037E7D77" w14:textId="77777777" w:rsidR="002B65FC" w:rsidRPr="005E4117" w:rsidRDefault="002B65FC" w:rsidP="00C15010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/>
          </w:tcPr>
          <w:p w14:paraId="269FF29B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12AFCDF" w14:textId="77777777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933EBAD" w14:textId="77777777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7E51E91" w14:textId="5F283CC9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24</w:t>
            </w:r>
          </w:p>
        </w:tc>
        <w:tc>
          <w:tcPr>
            <w:tcW w:w="2665" w:type="dxa"/>
            <w:vMerge/>
            <w:vAlign w:val="center"/>
          </w:tcPr>
          <w:p w14:paraId="5BD28EE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37C0C873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1DCEE49E" w14:textId="77777777" w:rsidTr="00F26316">
        <w:tc>
          <w:tcPr>
            <w:tcW w:w="1488" w:type="dxa"/>
            <w:vAlign w:val="center"/>
          </w:tcPr>
          <w:p w14:paraId="3CE1F755" w14:textId="0C8FEB43" w:rsidR="002B65FC" w:rsidRPr="005E4117" w:rsidRDefault="00AB2479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lastRenderedPageBreak/>
              <w:t>49</w:t>
            </w:r>
          </w:p>
        </w:tc>
        <w:tc>
          <w:tcPr>
            <w:tcW w:w="1319" w:type="dxa"/>
            <w:vMerge/>
            <w:vAlign w:val="center"/>
          </w:tcPr>
          <w:p w14:paraId="43DA44D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278F67C3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Di chuyển ngang và tâng cầu bằng đùi, nâng cao thành tích.</w:t>
            </w:r>
          </w:p>
          <w:p w14:paraId="438C6926" w14:textId="77777777" w:rsidR="002B65FC" w:rsidRPr="005E4117" w:rsidRDefault="002B65FC" w:rsidP="00C15010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/>
          </w:tcPr>
          <w:p w14:paraId="7CAAB151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B615A73" w14:textId="3D96CF91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25</w:t>
            </w:r>
          </w:p>
        </w:tc>
        <w:tc>
          <w:tcPr>
            <w:tcW w:w="2665" w:type="dxa"/>
            <w:vMerge/>
            <w:vAlign w:val="center"/>
          </w:tcPr>
          <w:p w14:paraId="20D7C88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11344886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A06A6A" w:rsidRPr="005E4117" w14:paraId="44C02191" w14:textId="77777777" w:rsidTr="00F26316">
        <w:tc>
          <w:tcPr>
            <w:tcW w:w="1488" w:type="dxa"/>
            <w:vAlign w:val="center"/>
          </w:tcPr>
          <w:p w14:paraId="57D9F31F" w14:textId="468BFC6A" w:rsidR="00A06A6A" w:rsidRPr="005E4117" w:rsidRDefault="00A06A6A" w:rsidP="004E3611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50</w:t>
            </w:r>
          </w:p>
        </w:tc>
        <w:tc>
          <w:tcPr>
            <w:tcW w:w="1319" w:type="dxa"/>
            <w:vMerge w:val="restart"/>
            <w:vAlign w:val="center"/>
          </w:tcPr>
          <w:p w14:paraId="5F50C174" w14:textId="77777777" w:rsidR="00A06A6A" w:rsidRPr="005E4117" w:rsidRDefault="00A06A6A" w:rsidP="004E3611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>Bài 2. Kĩ thuật di chuyển tiến, lùi và tâng cầu bằng mu bàn chân</w:t>
            </w:r>
          </w:p>
        </w:tc>
        <w:tc>
          <w:tcPr>
            <w:tcW w:w="5557" w:type="dxa"/>
            <w:vAlign w:val="center"/>
          </w:tcPr>
          <w:p w14:paraId="381A6D23" w14:textId="77777777" w:rsidR="00A06A6A" w:rsidRPr="005E4117" w:rsidRDefault="00A06A6A" w:rsidP="004E361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- Ôn: </w:t>
            </w:r>
            <w:r w:rsidRPr="005E4117">
              <w:rPr>
                <w:bCs/>
                <w:sz w:val="26"/>
                <w:szCs w:val="26"/>
                <w:lang w:val="en-US"/>
              </w:rPr>
              <w:t>Di chuyển ngang và tâng cầu bằng đùi.</w:t>
            </w:r>
          </w:p>
          <w:p w14:paraId="68D9A411" w14:textId="77777777" w:rsidR="00A06A6A" w:rsidRPr="005E4117" w:rsidRDefault="00A06A6A" w:rsidP="004E3611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Học: Kĩ thuật di chuyển tiến, lùi.</w:t>
            </w:r>
          </w:p>
        </w:tc>
        <w:tc>
          <w:tcPr>
            <w:tcW w:w="879" w:type="dxa"/>
            <w:vMerge w:val="restart"/>
            <w:vAlign w:val="center"/>
          </w:tcPr>
          <w:p w14:paraId="0077FD8A" w14:textId="1CC6F23B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b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1646570D" w14:textId="77777777" w:rsidR="00A06A6A" w:rsidRPr="005E4117" w:rsidRDefault="00A06A6A" w:rsidP="004E3611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</w:p>
          <w:p w14:paraId="23863EE1" w14:textId="4C289643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>
              <w:rPr>
                <w:sz w:val="26"/>
                <w:szCs w:val="26"/>
                <w:lang w:val="en-US"/>
              </w:rPr>
              <w:t>25</w:t>
            </w:r>
          </w:p>
        </w:tc>
        <w:tc>
          <w:tcPr>
            <w:tcW w:w="2665" w:type="dxa"/>
            <w:vMerge w:val="restart"/>
            <w:vAlign w:val="center"/>
          </w:tcPr>
          <w:p w14:paraId="702702B5" w14:textId="77777777" w:rsidR="00A06A6A" w:rsidRPr="005E4117" w:rsidRDefault="00A06A6A" w:rsidP="004E3611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tâng cầu bằng mu bàn chân</w:t>
            </w:r>
          </w:p>
        </w:tc>
        <w:tc>
          <w:tcPr>
            <w:tcW w:w="1417" w:type="dxa"/>
            <w:vMerge w:val="restart"/>
            <w:vAlign w:val="center"/>
          </w:tcPr>
          <w:p w14:paraId="239FCE75" w14:textId="77777777" w:rsidR="00A06A6A" w:rsidRPr="005E4117" w:rsidRDefault="00A06A6A" w:rsidP="004E361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A06A6A" w:rsidRPr="005E4117" w14:paraId="18D41E7E" w14:textId="77777777" w:rsidTr="00F26316">
        <w:tc>
          <w:tcPr>
            <w:tcW w:w="1488" w:type="dxa"/>
            <w:vAlign w:val="center"/>
          </w:tcPr>
          <w:p w14:paraId="19D480F5" w14:textId="7F31EB9E" w:rsidR="00A06A6A" w:rsidRPr="005E4117" w:rsidRDefault="00A06A6A" w:rsidP="004E3611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51</w:t>
            </w:r>
          </w:p>
        </w:tc>
        <w:tc>
          <w:tcPr>
            <w:tcW w:w="1319" w:type="dxa"/>
            <w:vMerge/>
            <w:vAlign w:val="center"/>
          </w:tcPr>
          <w:p w14:paraId="08640336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FDBD7AD" w14:textId="77777777" w:rsidR="00A06A6A" w:rsidRPr="005E4117" w:rsidRDefault="00A06A6A" w:rsidP="004E361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Ôn: Kĩ thuật d</w:t>
            </w:r>
            <w:r w:rsidRPr="005E4117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đùi.</w:t>
            </w:r>
          </w:p>
          <w:p w14:paraId="2FEDF65E" w14:textId="77777777" w:rsidR="00A06A6A" w:rsidRPr="005E4117" w:rsidRDefault="00A06A6A" w:rsidP="004E3611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Học: Tâng cầu bằng mu bàn chân.</w:t>
            </w:r>
          </w:p>
        </w:tc>
        <w:tc>
          <w:tcPr>
            <w:tcW w:w="879" w:type="dxa"/>
            <w:vMerge/>
            <w:vAlign w:val="center"/>
          </w:tcPr>
          <w:p w14:paraId="57114AFD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D76B9C1" w14:textId="77777777" w:rsidR="00A06A6A" w:rsidRPr="005E4117" w:rsidRDefault="00A06A6A" w:rsidP="004E3611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Tuần 26</w:t>
            </w:r>
          </w:p>
        </w:tc>
        <w:tc>
          <w:tcPr>
            <w:tcW w:w="2665" w:type="dxa"/>
            <w:vMerge/>
            <w:vAlign w:val="center"/>
          </w:tcPr>
          <w:p w14:paraId="5EC105E4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2E0BE16F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A06A6A" w:rsidRPr="005E4117" w14:paraId="7179D4E0" w14:textId="77777777" w:rsidTr="00F26316">
        <w:tc>
          <w:tcPr>
            <w:tcW w:w="1488" w:type="dxa"/>
            <w:vAlign w:val="center"/>
          </w:tcPr>
          <w:p w14:paraId="1CA27FF9" w14:textId="52ACA1E9" w:rsidR="00A06A6A" w:rsidRPr="005E4117" w:rsidRDefault="00A06A6A" w:rsidP="004E3611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52</w:t>
            </w:r>
          </w:p>
        </w:tc>
        <w:tc>
          <w:tcPr>
            <w:tcW w:w="1319" w:type="dxa"/>
            <w:vMerge/>
            <w:vAlign w:val="center"/>
          </w:tcPr>
          <w:p w14:paraId="21142FC7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E79A13D" w14:textId="77777777" w:rsidR="00A06A6A" w:rsidRPr="005E4117" w:rsidRDefault="00A06A6A" w:rsidP="004E361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Ôn: Kĩ thuật d</w:t>
            </w:r>
            <w:r w:rsidRPr="005E4117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đùi.</w:t>
            </w:r>
          </w:p>
          <w:p w14:paraId="3B2B60A0" w14:textId="77777777" w:rsidR="00A06A6A" w:rsidRPr="005E4117" w:rsidRDefault="00A06A6A" w:rsidP="004E3611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Tâng cầu bằng mu bàn chân.</w:t>
            </w:r>
          </w:p>
          <w:p w14:paraId="0A26AE33" w14:textId="77777777" w:rsidR="00A06A6A" w:rsidRPr="005E4117" w:rsidRDefault="00A06A6A" w:rsidP="004E3611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Trò chơi phát triển khéo léo (gv chọn).</w:t>
            </w:r>
          </w:p>
        </w:tc>
        <w:tc>
          <w:tcPr>
            <w:tcW w:w="879" w:type="dxa"/>
            <w:vMerge/>
            <w:vAlign w:val="center"/>
          </w:tcPr>
          <w:p w14:paraId="08F5865D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E305B3A" w14:textId="69BDE6F1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>
              <w:rPr>
                <w:sz w:val="26"/>
                <w:szCs w:val="26"/>
                <w:lang w:val="en-US"/>
              </w:rPr>
              <w:t>26</w:t>
            </w:r>
          </w:p>
        </w:tc>
        <w:tc>
          <w:tcPr>
            <w:tcW w:w="2665" w:type="dxa"/>
            <w:vMerge/>
            <w:vAlign w:val="center"/>
          </w:tcPr>
          <w:p w14:paraId="302897D0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2054D4F1" w14:textId="77777777" w:rsidR="00A06A6A" w:rsidRPr="005E4117" w:rsidRDefault="00A06A6A" w:rsidP="004E3611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EC4EFA" w:rsidRPr="005E4117" w14:paraId="0B1193F0" w14:textId="77777777" w:rsidTr="00F26316">
        <w:tc>
          <w:tcPr>
            <w:tcW w:w="1488" w:type="dxa"/>
            <w:vAlign w:val="center"/>
          </w:tcPr>
          <w:p w14:paraId="271AAA71" w14:textId="01DB913C" w:rsidR="00EC4EFA" w:rsidRPr="00861E08" w:rsidRDefault="00A06A6A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53</w:t>
            </w:r>
          </w:p>
        </w:tc>
        <w:tc>
          <w:tcPr>
            <w:tcW w:w="1319" w:type="dxa"/>
            <w:vAlign w:val="center"/>
          </w:tcPr>
          <w:p w14:paraId="4509699F" w14:textId="7C4997A3" w:rsidR="00EC4EFA" w:rsidRPr="005E4117" w:rsidRDefault="00EC4EFA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K</w:t>
            </w:r>
            <w:r w:rsidR="005E4117"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IỂM TRA GIỮA HK II</w:t>
            </w:r>
          </w:p>
        </w:tc>
        <w:tc>
          <w:tcPr>
            <w:tcW w:w="5557" w:type="dxa"/>
            <w:vAlign w:val="center"/>
          </w:tcPr>
          <w:p w14:paraId="1525D7EC" w14:textId="333C1C99" w:rsidR="00EC4EFA" w:rsidRPr="005E4117" w:rsidRDefault="005E4117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Chạy cự li trung bình</w:t>
            </w:r>
          </w:p>
        </w:tc>
        <w:tc>
          <w:tcPr>
            <w:tcW w:w="879" w:type="dxa"/>
          </w:tcPr>
          <w:p w14:paraId="67D9466F" w14:textId="77777777" w:rsidR="00EC4EFA" w:rsidRPr="005E4117" w:rsidRDefault="00EC4EFA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56FF807" w14:textId="55014D21" w:rsidR="00EC4EFA" w:rsidRPr="00861E08" w:rsidRDefault="00A06A6A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Tuần 27</w:t>
            </w:r>
          </w:p>
        </w:tc>
        <w:tc>
          <w:tcPr>
            <w:tcW w:w="2665" w:type="dxa"/>
            <w:vAlign w:val="center"/>
          </w:tcPr>
          <w:p w14:paraId="038AE702" w14:textId="300745C4" w:rsidR="00EC4EFA" w:rsidRPr="005E4117" w:rsidRDefault="005E4117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các giai đoạn chạy cự ly trung bình</w:t>
            </w:r>
          </w:p>
        </w:tc>
        <w:tc>
          <w:tcPr>
            <w:tcW w:w="1417" w:type="dxa"/>
            <w:vAlign w:val="center"/>
          </w:tcPr>
          <w:p w14:paraId="02CCEFA1" w14:textId="4E13C563" w:rsidR="00EC4EFA" w:rsidRPr="005E4117" w:rsidRDefault="00A06A6A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2B65FC" w:rsidRPr="005E4117" w14:paraId="0BD29BCF" w14:textId="77777777" w:rsidTr="00F26316">
        <w:tc>
          <w:tcPr>
            <w:tcW w:w="1488" w:type="dxa"/>
            <w:vAlign w:val="center"/>
          </w:tcPr>
          <w:p w14:paraId="4295DC9C" w14:textId="116DF45E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54</w:t>
            </w:r>
          </w:p>
        </w:tc>
        <w:tc>
          <w:tcPr>
            <w:tcW w:w="1319" w:type="dxa"/>
            <w:vMerge w:val="restart"/>
            <w:vAlign w:val="center"/>
          </w:tcPr>
          <w:p w14:paraId="0A3D2EC2" w14:textId="6582F9B3" w:rsidR="002B65FC" w:rsidRPr="005E4117" w:rsidRDefault="00A06A6A" w:rsidP="00C15010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 xml:space="preserve">Bài 2. Kĩ thuật di chuyển tiến, lùi </w:t>
            </w:r>
            <w:r w:rsidRPr="005E4117">
              <w:rPr>
                <w:bCs/>
                <w:sz w:val="26"/>
                <w:szCs w:val="26"/>
              </w:rPr>
              <w:lastRenderedPageBreak/>
              <w:t>và tâng cầu bằng mu bàn chân</w:t>
            </w:r>
          </w:p>
        </w:tc>
        <w:tc>
          <w:tcPr>
            <w:tcW w:w="5557" w:type="dxa"/>
            <w:vAlign w:val="center"/>
          </w:tcPr>
          <w:p w14:paraId="68377E7F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lastRenderedPageBreak/>
              <w:t>- Ôn: Kĩ thuật d</w:t>
            </w:r>
            <w:r w:rsidRPr="005E4117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đùi.</w:t>
            </w:r>
          </w:p>
          <w:p w14:paraId="33FCCCEB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Tâng cầu bằng mu bàn chân.</w:t>
            </w:r>
          </w:p>
          <w:p w14:paraId="044E13BD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bài tập thể lực (gv chọn).</w:t>
            </w:r>
          </w:p>
        </w:tc>
        <w:tc>
          <w:tcPr>
            <w:tcW w:w="879" w:type="dxa"/>
            <w:vMerge w:val="restart"/>
            <w:vAlign w:val="center"/>
          </w:tcPr>
          <w:p w14:paraId="4257EE43" w14:textId="2C9BF1F6" w:rsidR="002B65FC" w:rsidRPr="005E4117" w:rsidRDefault="00A06A6A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b/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425C4772" w14:textId="79C8DC32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27</w:t>
            </w:r>
          </w:p>
        </w:tc>
        <w:tc>
          <w:tcPr>
            <w:tcW w:w="2665" w:type="dxa"/>
            <w:vMerge w:val="restart"/>
            <w:vAlign w:val="center"/>
          </w:tcPr>
          <w:p w14:paraId="692DC8B6" w14:textId="428156DB" w:rsidR="002B65FC" w:rsidRPr="005E4117" w:rsidRDefault="00A06A6A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tâng cầu bằng mu bàn chân</w:t>
            </w:r>
          </w:p>
        </w:tc>
        <w:tc>
          <w:tcPr>
            <w:tcW w:w="1417" w:type="dxa"/>
            <w:vMerge w:val="restart"/>
            <w:vAlign w:val="center"/>
          </w:tcPr>
          <w:p w14:paraId="1C79E854" w14:textId="6E4389DF" w:rsidR="002B65FC" w:rsidRPr="005E4117" w:rsidRDefault="00A06A6A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2B65FC" w:rsidRPr="005E4117" w14:paraId="37100EEB" w14:textId="77777777" w:rsidTr="00F26316">
        <w:tc>
          <w:tcPr>
            <w:tcW w:w="1488" w:type="dxa"/>
            <w:vAlign w:val="center"/>
          </w:tcPr>
          <w:p w14:paraId="29B01E01" w14:textId="68580424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lastRenderedPageBreak/>
              <w:t>55</w:t>
            </w:r>
          </w:p>
        </w:tc>
        <w:tc>
          <w:tcPr>
            <w:tcW w:w="1319" w:type="dxa"/>
            <w:vMerge/>
            <w:vAlign w:val="center"/>
          </w:tcPr>
          <w:p w14:paraId="647BE2F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FBF901F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Ôn: Kĩ thuật d</w:t>
            </w:r>
            <w:r w:rsidRPr="005E4117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đùi, tâng cầu bằng mu bàn chân.</w:t>
            </w:r>
          </w:p>
          <w:p w14:paraId="7308E667" w14:textId="77777777" w:rsidR="002B65FC" w:rsidRPr="005E4117" w:rsidRDefault="002B65FC" w:rsidP="00C15010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bài tập thể lực (gv chọn).</w:t>
            </w:r>
          </w:p>
        </w:tc>
        <w:tc>
          <w:tcPr>
            <w:tcW w:w="879" w:type="dxa"/>
            <w:vMerge/>
            <w:vAlign w:val="center"/>
          </w:tcPr>
          <w:p w14:paraId="377BE20C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69BBE1A" w14:textId="2DD699F1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28</w:t>
            </w:r>
          </w:p>
        </w:tc>
        <w:tc>
          <w:tcPr>
            <w:tcW w:w="2665" w:type="dxa"/>
            <w:vMerge/>
            <w:vAlign w:val="center"/>
          </w:tcPr>
          <w:p w14:paraId="3FD8B9D2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785D86F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7C9ED8AA" w14:textId="77777777" w:rsidTr="00F26316">
        <w:tc>
          <w:tcPr>
            <w:tcW w:w="1488" w:type="dxa"/>
            <w:vAlign w:val="center"/>
          </w:tcPr>
          <w:p w14:paraId="7E192F00" w14:textId="7589C08B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56</w:t>
            </w:r>
          </w:p>
        </w:tc>
        <w:tc>
          <w:tcPr>
            <w:tcW w:w="1319" w:type="dxa"/>
            <w:vMerge/>
            <w:vAlign w:val="center"/>
          </w:tcPr>
          <w:p w14:paraId="272D06D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056C390E" w14:textId="77777777" w:rsidR="002B65FC" w:rsidRPr="005E4117" w:rsidRDefault="002B65FC" w:rsidP="00C15010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Ôn: Kĩ thuật d</w:t>
            </w:r>
            <w:r w:rsidRPr="005E4117">
              <w:rPr>
                <w:bCs/>
                <w:sz w:val="26"/>
                <w:szCs w:val="26"/>
                <w:lang w:val="en-US"/>
              </w:rPr>
              <w:t>i chuyển ngang, kĩ thuật di chuyển tiến, lùi và tâng cầu bằng đùi, tâng cầu bằng mu bàn chân.</w:t>
            </w:r>
          </w:p>
          <w:p w14:paraId="23D5847C" w14:textId="77777777" w:rsidR="002B65FC" w:rsidRPr="005E4117" w:rsidRDefault="002B65FC" w:rsidP="00C15010">
            <w:pPr>
              <w:spacing w:line="360" w:lineRule="auto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- Trò chơi vận động bổ trợ kĩ thuật tâng cầu (gv chon).</w:t>
            </w:r>
          </w:p>
        </w:tc>
        <w:tc>
          <w:tcPr>
            <w:tcW w:w="879" w:type="dxa"/>
            <w:vMerge/>
            <w:vAlign w:val="center"/>
          </w:tcPr>
          <w:p w14:paraId="51485DF1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048B8AC" w14:textId="3D1427AC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28</w:t>
            </w:r>
          </w:p>
        </w:tc>
        <w:tc>
          <w:tcPr>
            <w:tcW w:w="2665" w:type="dxa"/>
            <w:vMerge/>
            <w:vAlign w:val="center"/>
          </w:tcPr>
          <w:p w14:paraId="60E17B52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4544D4A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5E4117" w:rsidRPr="005E4117" w14:paraId="123EE29D" w14:textId="77777777" w:rsidTr="00F26316">
        <w:tc>
          <w:tcPr>
            <w:tcW w:w="1488" w:type="dxa"/>
            <w:vAlign w:val="center"/>
          </w:tcPr>
          <w:p w14:paraId="1E75F84A" w14:textId="3561A4EA" w:rsidR="005E4117" w:rsidRPr="00861E08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57</w:t>
            </w:r>
          </w:p>
        </w:tc>
        <w:tc>
          <w:tcPr>
            <w:tcW w:w="1319" w:type="dxa"/>
            <w:vAlign w:val="center"/>
          </w:tcPr>
          <w:p w14:paraId="2EC2E20F" w14:textId="1211B7D9" w:rsidR="005E4117" w:rsidRPr="005E4117" w:rsidRDefault="005E4117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KIỂM TRA TX</w:t>
            </w:r>
          </w:p>
        </w:tc>
        <w:tc>
          <w:tcPr>
            <w:tcW w:w="5557" w:type="dxa"/>
            <w:vAlign w:val="center"/>
          </w:tcPr>
          <w:p w14:paraId="18823AC4" w14:textId="77777777" w:rsidR="005E4117" w:rsidRPr="005E4117" w:rsidRDefault="005E4117" w:rsidP="005E4117">
            <w:pPr>
              <w:spacing w:line="360" w:lineRule="auto"/>
              <w:jc w:val="both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Tâng cầu bằng mu bàn chân.</w:t>
            </w:r>
          </w:p>
          <w:p w14:paraId="0567359D" w14:textId="77777777" w:rsidR="005E4117" w:rsidRPr="005E4117" w:rsidRDefault="005E4117" w:rsidP="00C15010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879" w:type="dxa"/>
            <w:vAlign w:val="center"/>
          </w:tcPr>
          <w:p w14:paraId="63808B8B" w14:textId="51D005DA" w:rsidR="005E4117" w:rsidRPr="005E4117" w:rsidRDefault="005E4117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55764696" w14:textId="0B9CB096" w:rsidR="005E4117" w:rsidRPr="005E4117" w:rsidRDefault="00861E08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Tuần 2</w:t>
            </w: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2665" w:type="dxa"/>
            <w:vAlign w:val="center"/>
          </w:tcPr>
          <w:p w14:paraId="357EC255" w14:textId="63B97B86" w:rsidR="005E4117" w:rsidRPr="005E4117" w:rsidRDefault="005E4117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tâng cầu bằng mu bàn chân</w:t>
            </w:r>
          </w:p>
        </w:tc>
        <w:tc>
          <w:tcPr>
            <w:tcW w:w="1417" w:type="dxa"/>
            <w:vAlign w:val="center"/>
          </w:tcPr>
          <w:p w14:paraId="5AF2088D" w14:textId="57B83B83" w:rsidR="005E4117" w:rsidRPr="005E4117" w:rsidRDefault="005E4117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2B65FC" w:rsidRPr="005E4117" w14:paraId="149051FE" w14:textId="77777777" w:rsidTr="00F26316">
        <w:tc>
          <w:tcPr>
            <w:tcW w:w="1488" w:type="dxa"/>
            <w:vAlign w:val="center"/>
          </w:tcPr>
          <w:p w14:paraId="74EAF554" w14:textId="7D2FCB3D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58</w:t>
            </w:r>
          </w:p>
        </w:tc>
        <w:tc>
          <w:tcPr>
            <w:tcW w:w="1319" w:type="dxa"/>
            <w:vMerge w:val="restart"/>
            <w:vAlign w:val="center"/>
          </w:tcPr>
          <w:p w14:paraId="74D29637" w14:textId="77777777" w:rsidR="002B65FC" w:rsidRPr="005E4117" w:rsidRDefault="002B65FC" w:rsidP="00C15010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 xml:space="preserve">Bài 3. Kĩ thuật phát cầu thấp chân chính diện </w:t>
            </w:r>
            <w:r w:rsidRPr="005E4117">
              <w:rPr>
                <w:bCs/>
                <w:sz w:val="26"/>
                <w:szCs w:val="26"/>
              </w:rPr>
              <w:lastRenderedPageBreak/>
              <w:t>bằng mu bàn chân</w:t>
            </w:r>
          </w:p>
        </w:tc>
        <w:tc>
          <w:tcPr>
            <w:tcW w:w="5557" w:type="dxa"/>
            <w:vAlign w:val="center"/>
          </w:tcPr>
          <w:p w14:paraId="4DD9C22D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lastRenderedPageBreak/>
              <w:t>- Ôn: Một số kĩ thuật di chuyển, kĩ thuật tâng cầu đã học.</w:t>
            </w:r>
          </w:p>
          <w:p w14:paraId="35FB1E7A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Học: Kĩ thuật phát cầu thấp chân chính diện bằng mu bàn chân.</w:t>
            </w:r>
          </w:p>
        </w:tc>
        <w:tc>
          <w:tcPr>
            <w:tcW w:w="879" w:type="dxa"/>
            <w:vMerge w:val="restart"/>
            <w:vAlign w:val="center"/>
          </w:tcPr>
          <w:p w14:paraId="7DCCF7E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3B4F1AA1" w14:textId="6D1135C3" w:rsidR="002B65FC" w:rsidRPr="005E4117" w:rsidRDefault="002B65FC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2</w:t>
            </w:r>
            <w:r w:rsidR="00861E08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2665" w:type="dxa"/>
            <w:vMerge w:val="restart"/>
            <w:vAlign w:val="center"/>
          </w:tcPr>
          <w:p w14:paraId="33BBAE5C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259E7BE5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1E469B26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4D7BEAB9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62530415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5D29891A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2FF1B758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45950B7A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49373093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75B7C681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730B7F57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6995F2EA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46D063AE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56AB4E91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64D94940" w14:textId="77777777" w:rsidR="005A1C66" w:rsidRPr="005E4117" w:rsidRDefault="005A1C66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</w:p>
          <w:p w14:paraId="64BD77DD" w14:textId="20F151BB" w:rsidR="002B65FC" w:rsidRPr="005E4117" w:rsidRDefault="002B65FC" w:rsidP="00C15010">
            <w:pPr>
              <w:spacing w:line="360" w:lineRule="auto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phát cầu thấp chân chính diện bằng mu bàn chân, cột đa năng, lưới đá cầu</w:t>
            </w:r>
          </w:p>
        </w:tc>
        <w:tc>
          <w:tcPr>
            <w:tcW w:w="1417" w:type="dxa"/>
            <w:vMerge w:val="restart"/>
            <w:vAlign w:val="center"/>
          </w:tcPr>
          <w:p w14:paraId="182E9FF2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09194FFC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497CBBB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D1E52B7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47BFCE7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3E0EEEB0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4EC5D8C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9A8D06F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34F636DD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F49C5FB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CDB89B0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19107E6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53F8BC21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0AB0DF76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FE1D65F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53AC5045" w14:textId="6DE39BED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2B65FC" w:rsidRPr="005E4117" w14:paraId="69E6A281" w14:textId="77777777" w:rsidTr="00F26316">
        <w:tc>
          <w:tcPr>
            <w:tcW w:w="1488" w:type="dxa"/>
            <w:vAlign w:val="center"/>
          </w:tcPr>
          <w:p w14:paraId="7FA63877" w14:textId="35F1230D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59</w:t>
            </w:r>
          </w:p>
        </w:tc>
        <w:tc>
          <w:tcPr>
            <w:tcW w:w="1319" w:type="dxa"/>
            <w:vMerge/>
            <w:vAlign w:val="center"/>
          </w:tcPr>
          <w:p w14:paraId="26D11A1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3EE32E70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</w:t>
            </w:r>
          </w:p>
          <w:p w14:paraId="2C79541B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lastRenderedPageBreak/>
              <w:t>- Kĩ thuật phát cầu thấp chân chính diện bằng mu bàn chân.</w:t>
            </w:r>
          </w:p>
        </w:tc>
        <w:tc>
          <w:tcPr>
            <w:tcW w:w="879" w:type="dxa"/>
            <w:vMerge/>
          </w:tcPr>
          <w:p w14:paraId="459C6C5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CF55253" w14:textId="0DA26F77" w:rsidR="002B65FC" w:rsidRPr="005E4117" w:rsidRDefault="002B65FC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2665" w:type="dxa"/>
            <w:vMerge/>
            <w:vAlign w:val="center"/>
          </w:tcPr>
          <w:p w14:paraId="0A63F24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3752432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0FE8E0B3" w14:textId="77777777" w:rsidTr="00F26316">
        <w:tc>
          <w:tcPr>
            <w:tcW w:w="1488" w:type="dxa"/>
            <w:vAlign w:val="center"/>
          </w:tcPr>
          <w:p w14:paraId="4FF51451" w14:textId="2C117F6E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60</w:t>
            </w:r>
          </w:p>
        </w:tc>
        <w:tc>
          <w:tcPr>
            <w:tcW w:w="1319" w:type="dxa"/>
            <w:vMerge/>
            <w:vAlign w:val="center"/>
          </w:tcPr>
          <w:p w14:paraId="08193F0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4B936341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7053968B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</w:tc>
        <w:tc>
          <w:tcPr>
            <w:tcW w:w="879" w:type="dxa"/>
            <w:vMerge/>
          </w:tcPr>
          <w:p w14:paraId="51C33BD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9DBB64B" w14:textId="2FCFEB83" w:rsidR="002B65FC" w:rsidRPr="005E4117" w:rsidRDefault="002B65FC" w:rsidP="00861E08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2665" w:type="dxa"/>
            <w:vMerge/>
            <w:vAlign w:val="center"/>
          </w:tcPr>
          <w:p w14:paraId="0CED3982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03C3F70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2FEB9F6E" w14:textId="77777777" w:rsidTr="00F26316">
        <w:tc>
          <w:tcPr>
            <w:tcW w:w="1488" w:type="dxa"/>
            <w:vAlign w:val="center"/>
          </w:tcPr>
          <w:p w14:paraId="7400F0FD" w14:textId="23824134" w:rsidR="002B65FC" w:rsidRPr="005E4117" w:rsidRDefault="00861E08" w:rsidP="00C15010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61</w:t>
            </w:r>
          </w:p>
        </w:tc>
        <w:tc>
          <w:tcPr>
            <w:tcW w:w="1319" w:type="dxa"/>
            <w:vMerge/>
            <w:vAlign w:val="center"/>
          </w:tcPr>
          <w:p w14:paraId="632A226D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6277AE00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245B2040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</w:tc>
        <w:tc>
          <w:tcPr>
            <w:tcW w:w="879" w:type="dxa"/>
            <w:vMerge/>
          </w:tcPr>
          <w:p w14:paraId="56F10074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76AB4DBC" w14:textId="74CE4435" w:rsidR="002B65FC" w:rsidRPr="005E4117" w:rsidRDefault="002B65FC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3</w:t>
            </w:r>
            <w:r w:rsidR="00861E08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665" w:type="dxa"/>
            <w:vMerge/>
            <w:vAlign w:val="center"/>
          </w:tcPr>
          <w:p w14:paraId="24D21F3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2C03FC1D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3538A87E" w14:textId="77777777" w:rsidTr="00F26316">
        <w:tc>
          <w:tcPr>
            <w:tcW w:w="1488" w:type="dxa"/>
            <w:vAlign w:val="center"/>
          </w:tcPr>
          <w:p w14:paraId="7D500FF4" w14:textId="06D61313" w:rsidR="002B65FC" w:rsidRPr="005E4117" w:rsidRDefault="00AB2479" w:rsidP="00861E08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6</w:t>
            </w:r>
            <w:r w:rsidR="00861E08">
              <w:rPr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1319" w:type="dxa"/>
            <w:vMerge/>
            <w:vAlign w:val="center"/>
          </w:tcPr>
          <w:p w14:paraId="03811169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09858FBC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63E7E7AD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  <w:p w14:paraId="52AFC385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điều luật cơ bản trong môn đá cầu.</w:t>
            </w:r>
          </w:p>
        </w:tc>
        <w:tc>
          <w:tcPr>
            <w:tcW w:w="879" w:type="dxa"/>
            <w:vMerge/>
          </w:tcPr>
          <w:p w14:paraId="3BEC9FD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7FBC7209" w14:textId="700F5F6A" w:rsidR="002B65FC" w:rsidRPr="005E4117" w:rsidRDefault="002B65FC" w:rsidP="00861E08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3</w:t>
            </w:r>
            <w:r w:rsidR="00861E08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665" w:type="dxa"/>
            <w:vMerge/>
            <w:vAlign w:val="center"/>
          </w:tcPr>
          <w:p w14:paraId="7B6FC44B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09CA695C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3F27DF9F" w14:textId="77777777" w:rsidTr="00F26316">
        <w:tc>
          <w:tcPr>
            <w:tcW w:w="1488" w:type="dxa"/>
            <w:vAlign w:val="center"/>
          </w:tcPr>
          <w:p w14:paraId="59A4BAD8" w14:textId="54EA4A51" w:rsidR="002B65FC" w:rsidRPr="005E4117" w:rsidRDefault="00AB2479" w:rsidP="00861E08">
            <w:pPr>
              <w:spacing w:line="360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color w:val="000000" w:themeColor="text1"/>
                <w:sz w:val="26"/>
                <w:szCs w:val="26"/>
                <w:lang w:val="en-US"/>
              </w:rPr>
              <w:t>6</w:t>
            </w:r>
            <w:r w:rsidR="00861E08">
              <w:rPr>
                <w:color w:val="000000" w:themeColor="text1"/>
                <w:sz w:val="26"/>
                <w:szCs w:val="26"/>
                <w:lang w:val="en-US"/>
              </w:rPr>
              <w:t>3</w:t>
            </w:r>
          </w:p>
        </w:tc>
        <w:tc>
          <w:tcPr>
            <w:tcW w:w="1319" w:type="dxa"/>
            <w:vMerge/>
            <w:vAlign w:val="center"/>
          </w:tcPr>
          <w:p w14:paraId="1FA0DED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991A6EF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di chuyển, kĩ thuật tâng cầu đã học. Kĩ thuật phát cầu thấp chân chính diện bằng mu bàn chân.</w:t>
            </w:r>
          </w:p>
          <w:p w14:paraId="63BE0DF1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bài tập thể lực, trò chơi ( gv chọn).</w:t>
            </w:r>
          </w:p>
          <w:p w14:paraId="0D29BEC8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Một số điều luật cơ bản trong môn đá cầu.</w:t>
            </w:r>
          </w:p>
        </w:tc>
        <w:tc>
          <w:tcPr>
            <w:tcW w:w="879" w:type="dxa"/>
            <w:vMerge/>
          </w:tcPr>
          <w:p w14:paraId="1588A52C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36354A66" w14:textId="01E78E20" w:rsidR="002B65FC" w:rsidRPr="005E4117" w:rsidRDefault="002B65FC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AB2479" w:rsidRPr="005E4117">
              <w:rPr>
                <w:sz w:val="26"/>
                <w:szCs w:val="26"/>
                <w:lang w:val="en-US"/>
              </w:rPr>
              <w:t>3</w:t>
            </w:r>
            <w:r w:rsidR="00861E08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2665" w:type="dxa"/>
            <w:vMerge/>
            <w:vAlign w:val="center"/>
          </w:tcPr>
          <w:p w14:paraId="3573F47C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3C771330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585CF881" w14:textId="77777777" w:rsidTr="00F26316">
        <w:tc>
          <w:tcPr>
            <w:tcW w:w="1488" w:type="dxa"/>
            <w:vAlign w:val="center"/>
          </w:tcPr>
          <w:p w14:paraId="012B79B5" w14:textId="0323E752" w:rsidR="002B65FC" w:rsidRPr="005E4117" w:rsidRDefault="00AB2479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6</w:t>
            </w:r>
            <w:r w:rsidR="00861E08">
              <w:rPr>
                <w:b/>
                <w:color w:val="000000" w:themeColor="text1"/>
                <w:sz w:val="26"/>
                <w:szCs w:val="26"/>
                <w:lang w:val="en-US"/>
              </w:rPr>
              <w:t>4</w:t>
            </w:r>
          </w:p>
        </w:tc>
        <w:tc>
          <w:tcPr>
            <w:tcW w:w="1319" w:type="dxa"/>
            <w:vMerge w:val="restart"/>
            <w:vAlign w:val="center"/>
          </w:tcPr>
          <w:p w14:paraId="35A91491" w14:textId="77777777" w:rsidR="005A1C66" w:rsidRPr="005E4117" w:rsidRDefault="005A1C66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282514E7" w14:textId="77777777" w:rsidR="005A1C66" w:rsidRPr="005E4117" w:rsidRDefault="005A1C66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01E8DDEC" w14:textId="77777777" w:rsidR="005A1C66" w:rsidRPr="005E4117" w:rsidRDefault="005A1C66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5E23151B" w14:textId="77777777" w:rsidR="005A1C66" w:rsidRPr="005E4117" w:rsidRDefault="005A1C66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06543903" w14:textId="77777777" w:rsidR="005A1C66" w:rsidRPr="005E4117" w:rsidRDefault="005A1C66" w:rsidP="00C15010">
            <w:pPr>
              <w:spacing w:line="360" w:lineRule="auto"/>
              <w:rPr>
                <w:bCs/>
                <w:sz w:val="26"/>
                <w:szCs w:val="26"/>
              </w:rPr>
            </w:pPr>
          </w:p>
          <w:p w14:paraId="7BE8CE25" w14:textId="51535E44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</w:rPr>
              <w:t>Bài 4. Kĩ thuật chuyền cầu bằng mu bàn chân</w:t>
            </w:r>
          </w:p>
        </w:tc>
        <w:tc>
          <w:tcPr>
            <w:tcW w:w="5557" w:type="dxa"/>
            <w:vAlign w:val="center"/>
          </w:tcPr>
          <w:p w14:paraId="2D3966E4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đá cầu, trò chơi bổ trợ đá cầu đã học.</w:t>
            </w:r>
          </w:p>
          <w:p w14:paraId="0E2D0B2D" w14:textId="546247C3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 xml:space="preserve">- Học: Kĩ thuật chuyền cầu bằng mu bàn </w:t>
            </w:r>
            <w:r w:rsidR="009A4D26" w:rsidRPr="005E4117">
              <w:rPr>
                <w:bCs/>
                <w:sz w:val="26"/>
                <w:szCs w:val="26"/>
                <w:lang w:val="en-US"/>
              </w:rPr>
              <w:t>c</w:t>
            </w:r>
            <w:r w:rsidRPr="005E4117">
              <w:rPr>
                <w:bCs/>
                <w:sz w:val="26"/>
                <w:szCs w:val="26"/>
                <w:lang w:val="en-US"/>
              </w:rPr>
              <w:t>hân.</w:t>
            </w:r>
          </w:p>
        </w:tc>
        <w:tc>
          <w:tcPr>
            <w:tcW w:w="879" w:type="dxa"/>
            <w:vMerge w:val="restart"/>
            <w:vAlign w:val="center"/>
          </w:tcPr>
          <w:p w14:paraId="3712E85B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73644B85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053722BD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59BF2436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18F71DA5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3F01B721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74C08B5E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7575D91F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272DE83C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36EDC27C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4B82BD8C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6E1AD83F" w14:textId="77777777" w:rsidR="005A1C66" w:rsidRPr="005E4117" w:rsidRDefault="005A1C66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</w:p>
          <w:p w14:paraId="711288B9" w14:textId="61E01F3A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6F141711" w14:textId="6A14DC94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32</w:t>
            </w:r>
          </w:p>
        </w:tc>
        <w:tc>
          <w:tcPr>
            <w:tcW w:w="2665" w:type="dxa"/>
            <w:vMerge w:val="restart"/>
            <w:vAlign w:val="center"/>
          </w:tcPr>
          <w:p w14:paraId="3FD2E1E0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F40AB70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A77590A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D30D7E6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3BB6B39E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C747910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0E839706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A27C8A5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0A38DD8C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DE8250E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244353F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0C5DCBC" w14:textId="34FE7E68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Còi, đồng hồ bấm giây, nấm(maxco), tranh kĩ thuật chuyền cầu bằng mu bàn chân, cột đa năng, lưới đá cầu</w:t>
            </w:r>
          </w:p>
        </w:tc>
        <w:tc>
          <w:tcPr>
            <w:tcW w:w="1417" w:type="dxa"/>
            <w:vMerge w:val="restart"/>
            <w:vAlign w:val="center"/>
          </w:tcPr>
          <w:p w14:paraId="4FD5E3EA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17708200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F589E36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3D8C4F1E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984D287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4B5C7E0D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1427CFE" w14:textId="6B17C005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092E78FB" w14:textId="67DBE6B9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A2F3C51" w14:textId="7CD3C900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3D30CB1" w14:textId="2160F9BA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20590DF8" w14:textId="44D36448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CBAF3F2" w14:textId="77777777" w:rsidR="005A1C66" w:rsidRPr="005E4117" w:rsidRDefault="005A1C66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71B21859" w14:textId="115C4079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Sân trường + Nhà đa năng</w:t>
            </w:r>
          </w:p>
        </w:tc>
      </w:tr>
      <w:tr w:rsidR="002B65FC" w:rsidRPr="005E4117" w14:paraId="586513E0" w14:textId="77777777" w:rsidTr="00F26316">
        <w:tc>
          <w:tcPr>
            <w:tcW w:w="1488" w:type="dxa"/>
            <w:vAlign w:val="center"/>
          </w:tcPr>
          <w:p w14:paraId="01B6558B" w14:textId="782704E3" w:rsidR="002B65FC" w:rsidRPr="005E4117" w:rsidRDefault="00AB2479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  <w:r w:rsidR="00861E08">
              <w:rPr>
                <w:b/>
                <w:color w:val="000000" w:themeColor="text1"/>
                <w:sz w:val="26"/>
                <w:szCs w:val="26"/>
                <w:lang w:val="en-US"/>
              </w:rPr>
              <w:t>5</w:t>
            </w:r>
          </w:p>
        </w:tc>
        <w:tc>
          <w:tcPr>
            <w:tcW w:w="1319" w:type="dxa"/>
            <w:vMerge/>
            <w:vAlign w:val="center"/>
          </w:tcPr>
          <w:p w14:paraId="4AFC5F75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4EE6DA8E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Ôn: Một số kĩ thuật đá cầu, trò chơi bổ trợ đá cầu đã học.</w:t>
            </w:r>
          </w:p>
          <w:p w14:paraId="095B5C45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Kĩ thuật chuyền cầu bằng mu bàn chân.</w:t>
            </w:r>
          </w:p>
        </w:tc>
        <w:tc>
          <w:tcPr>
            <w:tcW w:w="879" w:type="dxa"/>
            <w:vMerge/>
          </w:tcPr>
          <w:p w14:paraId="10EF7F03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4EE8558E" w14:textId="49506499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33</w:t>
            </w:r>
          </w:p>
        </w:tc>
        <w:tc>
          <w:tcPr>
            <w:tcW w:w="2665" w:type="dxa"/>
            <w:vMerge/>
            <w:vAlign w:val="center"/>
          </w:tcPr>
          <w:p w14:paraId="4226FCA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6CB78B3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36970EE1" w14:textId="77777777" w:rsidTr="00F26316">
        <w:tc>
          <w:tcPr>
            <w:tcW w:w="1488" w:type="dxa"/>
            <w:vAlign w:val="center"/>
          </w:tcPr>
          <w:p w14:paraId="38B8501E" w14:textId="142A23BC" w:rsidR="002B65FC" w:rsidRPr="005E4117" w:rsidRDefault="00AB2479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  <w:r w:rsidR="00861E08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319" w:type="dxa"/>
            <w:vMerge/>
            <w:vAlign w:val="center"/>
          </w:tcPr>
          <w:p w14:paraId="11E65D4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4D95201E" w14:textId="77777777" w:rsidR="002B65FC" w:rsidRPr="005E4117" w:rsidRDefault="002B65FC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Ôn: Phát cầu thấp chân chính diện bằng mu bàn chân, chuyền cầu bằng mu bàn chân.</w:t>
            </w:r>
          </w:p>
          <w:p w14:paraId="6CFE08FF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</w:tc>
        <w:tc>
          <w:tcPr>
            <w:tcW w:w="879" w:type="dxa"/>
            <w:vMerge/>
          </w:tcPr>
          <w:p w14:paraId="68AC0044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993249E" w14:textId="1C78ED39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33</w:t>
            </w:r>
          </w:p>
        </w:tc>
        <w:tc>
          <w:tcPr>
            <w:tcW w:w="2665" w:type="dxa"/>
            <w:vMerge/>
            <w:vAlign w:val="center"/>
          </w:tcPr>
          <w:p w14:paraId="0CF09B2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14:paraId="057D64F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2B863BE1" w14:textId="77777777" w:rsidTr="00F26316">
        <w:tc>
          <w:tcPr>
            <w:tcW w:w="1488" w:type="dxa"/>
            <w:vAlign w:val="center"/>
          </w:tcPr>
          <w:p w14:paraId="5C229B96" w14:textId="1BCCF048" w:rsidR="002B65FC" w:rsidRPr="005E4117" w:rsidRDefault="00AB2479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  <w:r w:rsidR="00861E08">
              <w:rPr>
                <w:b/>
                <w:color w:val="000000" w:themeColor="text1"/>
                <w:sz w:val="26"/>
                <w:szCs w:val="26"/>
                <w:lang w:val="en-US"/>
              </w:rPr>
              <w:t>7</w:t>
            </w:r>
          </w:p>
        </w:tc>
        <w:tc>
          <w:tcPr>
            <w:tcW w:w="1319" w:type="dxa"/>
            <w:vMerge/>
            <w:vAlign w:val="center"/>
          </w:tcPr>
          <w:p w14:paraId="36B7BF21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5557" w:type="dxa"/>
            <w:vAlign w:val="center"/>
          </w:tcPr>
          <w:p w14:paraId="422C3592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Hoàn thiện các kĩ thuật di chuyển, tâng cầu, chuyền cầu, phát cầu đã học.</w:t>
            </w:r>
          </w:p>
          <w:p w14:paraId="3510010D" w14:textId="77777777" w:rsidR="002B65FC" w:rsidRPr="005E4117" w:rsidRDefault="002B65FC" w:rsidP="00C15010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  <w:p w14:paraId="42050F7D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>- Một số qui định về trang phục thi đấu đá cầu.</w:t>
            </w:r>
          </w:p>
        </w:tc>
        <w:tc>
          <w:tcPr>
            <w:tcW w:w="879" w:type="dxa"/>
            <w:vMerge/>
          </w:tcPr>
          <w:p w14:paraId="572FF7FD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66498CFC" w14:textId="67EF5381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2665" w:type="dxa"/>
            <w:vMerge/>
          </w:tcPr>
          <w:p w14:paraId="2EB284D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19F68DA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2FF46134" w14:textId="77777777" w:rsidTr="00F26316">
        <w:tc>
          <w:tcPr>
            <w:tcW w:w="1488" w:type="dxa"/>
            <w:vAlign w:val="center"/>
          </w:tcPr>
          <w:p w14:paraId="57B3E18E" w14:textId="2056D165" w:rsidR="002B65FC" w:rsidRPr="005E4117" w:rsidRDefault="00AB2479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t>6</w:t>
            </w:r>
            <w:r w:rsidR="00861E08">
              <w:rPr>
                <w:b/>
                <w:color w:val="000000" w:themeColor="text1"/>
                <w:sz w:val="26"/>
                <w:szCs w:val="26"/>
                <w:lang w:val="en-US"/>
              </w:rPr>
              <w:t>8</w:t>
            </w:r>
          </w:p>
        </w:tc>
        <w:tc>
          <w:tcPr>
            <w:tcW w:w="1319" w:type="dxa"/>
            <w:vMerge/>
            <w:vAlign w:val="center"/>
          </w:tcPr>
          <w:p w14:paraId="2AE0F4FB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13230658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Hoàn thiện các kĩ thuật di chuyển, tâng cầu, chuyền cầu, phát cầu đã học.</w:t>
            </w:r>
          </w:p>
          <w:p w14:paraId="41B72A8C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</w:tc>
        <w:tc>
          <w:tcPr>
            <w:tcW w:w="879" w:type="dxa"/>
            <w:vMerge/>
          </w:tcPr>
          <w:p w14:paraId="2AE808C3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2A4FAC2" w14:textId="4C2886CD" w:rsidR="002B65FC" w:rsidRPr="005E4117" w:rsidRDefault="002B65FC" w:rsidP="00C15010">
            <w:pPr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2665" w:type="dxa"/>
            <w:vMerge/>
          </w:tcPr>
          <w:p w14:paraId="2E3496C1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32883F62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7418EDB8" w14:textId="77777777" w:rsidTr="00F26316">
        <w:tc>
          <w:tcPr>
            <w:tcW w:w="1488" w:type="dxa"/>
            <w:vAlign w:val="center"/>
          </w:tcPr>
          <w:p w14:paraId="4D41D01F" w14:textId="067B7FF9" w:rsidR="002B65FC" w:rsidRPr="005E4117" w:rsidRDefault="00AB2479" w:rsidP="00861E08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 w:rsidRPr="005E4117">
              <w:rPr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6</w:t>
            </w:r>
            <w:r w:rsidR="00861E08">
              <w:rPr>
                <w:b/>
                <w:color w:val="000000" w:themeColor="text1"/>
                <w:sz w:val="26"/>
                <w:szCs w:val="26"/>
                <w:lang w:val="en-US"/>
              </w:rPr>
              <w:t>9</w:t>
            </w:r>
          </w:p>
        </w:tc>
        <w:tc>
          <w:tcPr>
            <w:tcW w:w="1319" w:type="dxa"/>
            <w:vMerge/>
            <w:vAlign w:val="center"/>
          </w:tcPr>
          <w:p w14:paraId="70DA12FF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5557" w:type="dxa"/>
            <w:vAlign w:val="center"/>
          </w:tcPr>
          <w:p w14:paraId="7917A364" w14:textId="77777777" w:rsidR="002B65FC" w:rsidRPr="005E4117" w:rsidRDefault="002B65FC" w:rsidP="00C15010">
            <w:pPr>
              <w:spacing w:line="360" w:lineRule="auto"/>
              <w:rPr>
                <w:bCs/>
                <w:sz w:val="26"/>
                <w:szCs w:val="26"/>
                <w:lang w:val="en-US"/>
              </w:rPr>
            </w:pPr>
            <w:r w:rsidRPr="005E4117">
              <w:rPr>
                <w:bCs/>
                <w:sz w:val="26"/>
                <w:szCs w:val="26"/>
                <w:lang w:val="en-US"/>
              </w:rPr>
              <w:t>- Hoàn thiện các kĩ thuật di chuyển, tâng cầu, chuyền cầu, phát cầu đã học.</w:t>
            </w:r>
          </w:p>
          <w:p w14:paraId="1AE41CC1" w14:textId="77777777" w:rsidR="002B65FC" w:rsidRPr="005E4117" w:rsidRDefault="002B65FC" w:rsidP="00C15010">
            <w:pPr>
              <w:spacing w:line="360" w:lineRule="auto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>- Bài tập phát triển các tố chất thể lực, trò chơi (gv chọn).</w:t>
            </w:r>
          </w:p>
        </w:tc>
        <w:tc>
          <w:tcPr>
            <w:tcW w:w="879" w:type="dxa"/>
            <w:vMerge/>
          </w:tcPr>
          <w:p w14:paraId="3C2FE178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3E98BC4" w14:textId="71227C0E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sz w:val="26"/>
                <w:szCs w:val="26"/>
                <w:lang w:val="en-US"/>
              </w:rPr>
              <w:t xml:space="preserve">Tuần </w:t>
            </w:r>
            <w:r w:rsidR="00861E08">
              <w:rPr>
                <w:sz w:val="26"/>
                <w:szCs w:val="26"/>
                <w:lang w:val="en-US"/>
              </w:rPr>
              <w:t>35</w:t>
            </w:r>
          </w:p>
        </w:tc>
        <w:tc>
          <w:tcPr>
            <w:tcW w:w="2665" w:type="dxa"/>
            <w:vMerge/>
          </w:tcPr>
          <w:p w14:paraId="01A3A983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EAAA8C1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</w:p>
        </w:tc>
      </w:tr>
      <w:tr w:rsidR="002B65FC" w:rsidRPr="005E4117" w14:paraId="47A73300" w14:textId="77777777" w:rsidTr="00F26316">
        <w:trPr>
          <w:trHeight w:val="1151"/>
        </w:trPr>
        <w:tc>
          <w:tcPr>
            <w:tcW w:w="1488" w:type="dxa"/>
            <w:vAlign w:val="center"/>
          </w:tcPr>
          <w:p w14:paraId="29EE69D3" w14:textId="45505D38" w:rsidR="002B65FC" w:rsidRPr="005E4117" w:rsidRDefault="00861E08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b/>
                <w:color w:val="000000" w:themeColor="text1"/>
                <w:sz w:val="26"/>
                <w:szCs w:val="26"/>
                <w:lang w:val="en-US"/>
              </w:rPr>
              <w:t>70</w:t>
            </w:r>
          </w:p>
        </w:tc>
        <w:tc>
          <w:tcPr>
            <w:tcW w:w="6876" w:type="dxa"/>
            <w:gridSpan w:val="2"/>
            <w:shd w:val="clear" w:color="auto" w:fill="92D050"/>
            <w:vAlign w:val="center"/>
          </w:tcPr>
          <w:p w14:paraId="3A5E928D" w14:textId="2FB1C221" w:rsidR="002B65FC" w:rsidRPr="005E4117" w:rsidRDefault="002B65FC" w:rsidP="00C15010">
            <w:pPr>
              <w:pStyle w:val="TableParagraph"/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Kiểm tra cuối HK2 (</w:t>
            </w:r>
            <w:r w:rsidR="00AB2479" w:rsidRPr="005E4117">
              <w:rPr>
                <w:b/>
                <w:sz w:val="26"/>
                <w:szCs w:val="26"/>
                <w:lang w:val="en-US"/>
              </w:rPr>
              <w:t>Đá cầu</w:t>
            </w:r>
            <w:r w:rsidRPr="005E4117">
              <w:rPr>
                <w:b/>
                <w:sz w:val="26"/>
                <w:szCs w:val="26"/>
                <w:lang w:val="en-US"/>
              </w:rPr>
              <w:t>)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9290F53" w14:textId="77777777" w:rsidR="002B65FC" w:rsidRPr="005E4117" w:rsidRDefault="002B65FC" w:rsidP="00C15010">
            <w:pPr>
              <w:pStyle w:val="TableParagraph"/>
              <w:spacing w:line="360" w:lineRule="auto"/>
              <w:jc w:val="center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92D050"/>
            <w:vAlign w:val="center"/>
          </w:tcPr>
          <w:p w14:paraId="173DD6C5" w14:textId="7BEBED08" w:rsidR="002B65FC" w:rsidRPr="005E4117" w:rsidRDefault="00861E08" w:rsidP="00C15010">
            <w:pPr>
              <w:pStyle w:val="TableParagraph"/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Tuần 35</w:t>
            </w:r>
          </w:p>
        </w:tc>
        <w:tc>
          <w:tcPr>
            <w:tcW w:w="2665" w:type="dxa"/>
            <w:shd w:val="clear" w:color="auto" w:fill="92D050"/>
            <w:vAlign w:val="center"/>
          </w:tcPr>
          <w:p w14:paraId="73992209" w14:textId="3BA20E0F" w:rsidR="002B65FC" w:rsidRPr="005E4117" w:rsidRDefault="002B65FC" w:rsidP="00C15010">
            <w:pPr>
              <w:pStyle w:val="TableParagraph"/>
              <w:spacing w:line="360" w:lineRule="auto"/>
              <w:rPr>
                <w:b/>
                <w:sz w:val="26"/>
                <w:szCs w:val="26"/>
                <w:lang w:val="en-US"/>
              </w:rPr>
            </w:pPr>
            <w:r w:rsidRPr="005E4117">
              <w:rPr>
                <w:b/>
                <w:sz w:val="26"/>
                <w:szCs w:val="26"/>
              </w:rPr>
              <w:t xml:space="preserve">- Thước dây, </w:t>
            </w:r>
            <w:r w:rsidR="00AB2479" w:rsidRPr="005E4117">
              <w:rPr>
                <w:b/>
                <w:sz w:val="26"/>
                <w:szCs w:val="26"/>
                <w:lang w:val="en-US"/>
              </w:rPr>
              <w:t>lưới cột, vôi</w:t>
            </w:r>
          </w:p>
          <w:p w14:paraId="4FF5C0B1" w14:textId="7CA57C29" w:rsidR="002B65FC" w:rsidRPr="005E4117" w:rsidRDefault="002B65FC" w:rsidP="00C15010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14:paraId="21EE2251" w14:textId="77777777" w:rsidR="002B65FC" w:rsidRPr="005E4117" w:rsidRDefault="002B65FC" w:rsidP="00C15010">
            <w:pPr>
              <w:pStyle w:val="TableParagraph"/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E4117">
              <w:rPr>
                <w:b/>
                <w:sz w:val="26"/>
                <w:szCs w:val="26"/>
                <w:lang w:val="en-US"/>
              </w:rPr>
              <w:t>- Sân Thể dục</w:t>
            </w:r>
          </w:p>
        </w:tc>
      </w:tr>
      <w:tr w:rsidR="002B65FC" w:rsidRPr="005E4117" w14:paraId="3357A01A" w14:textId="77777777" w:rsidTr="00F26316">
        <w:tc>
          <w:tcPr>
            <w:tcW w:w="8364" w:type="dxa"/>
            <w:gridSpan w:val="3"/>
          </w:tcPr>
          <w:p w14:paraId="52D0A923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5E4117">
              <w:rPr>
                <w:b/>
                <w:bCs/>
                <w:color w:val="FF0000"/>
                <w:sz w:val="26"/>
                <w:szCs w:val="26"/>
                <w:lang w:val="en-US"/>
              </w:rPr>
              <w:t>Tổng học kì II</w:t>
            </w:r>
          </w:p>
        </w:tc>
        <w:tc>
          <w:tcPr>
            <w:tcW w:w="879" w:type="dxa"/>
          </w:tcPr>
          <w:p w14:paraId="29F57BAF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bCs/>
                <w:color w:val="FF0000"/>
                <w:sz w:val="26"/>
                <w:szCs w:val="26"/>
                <w:lang w:val="en-US"/>
              </w:rPr>
            </w:pPr>
            <w:r w:rsidRPr="005E4117">
              <w:rPr>
                <w:b/>
                <w:bCs/>
                <w:color w:val="FF0000"/>
                <w:sz w:val="26"/>
                <w:szCs w:val="26"/>
                <w:lang w:val="en-US"/>
              </w:rPr>
              <w:t>34 tiết</w:t>
            </w:r>
          </w:p>
        </w:tc>
        <w:tc>
          <w:tcPr>
            <w:tcW w:w="5358" w:type="dxa"/>
            <w:gridSpan w:val="3"/>
          </w:tcPr>
          <w:p w14:paraId="4996A57E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/>
                <w:color w:val="FF0000"/>
                <w:sz w:val="26"/>
                <w:szCs w:val="26"/>
                <w:lang w:val="en-US"/>
              </w:rPr>
              <w:t>17 tuần</w:t>
            </w:r>
          </w:p>
        </w:tc>
      </w:tr>
      <w:tr w:rsidR="002B65FC" w:rsidRPr="005E4117" w14:paraId="188EE741" w14:textId="77777777" w:rsidTr="00F26316">
        <w:trPr>
          <w:trHeight w:val="382"/>
        </w:trPr>
        <w:tc>
          <w:tcPr>
            <w:tcW w:w="8364" w:type="dxa"/>
            <w:gridSpan w:val="3"/>
          </w:tcPr>
          <w:p w14:paraId="43A5CA4E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  <w:r w:rsidRPr="005E4117">
              <w:rPr>
                <w:b/>
                <w:color w:val="FF0000"/>
                <w:sz w:val="26"/>
                <w:szCs w:val="26"/>
                <w:lang w:val="en-US"/>
              </w:rPr>
              <w:t>Cả năm học</w:t>
            </w:r>
          </w:p>
        </w:tc>
        <w:tc>
          <w:tcPr>
            <w:tcW w:w="879" w:type="dxa"/>
          </w:tcPr>
          <w:p w14:paraId="4A4EE967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  <w:r w:rsidRPr="005E4117">
              <w:rPr>
                <w:b/>
                <w:color w:val="FF0000"/>
                <w:sz w:val="26"/>
                <w:szCs w:val="26"/>
                <w:lang w:val="en-US"/>
              </w:rPr>
              <w:t>70 tiết</w:t>
            </w:r>
          </w:p>
        </w:tc>
        <w:tc>
          <w:tcPr>
            <w:tcW w:w="5358" w:type="dxa"/>
            <w:gridSpan w:val="3"/>
          </w:tcPr>
          <w:p w14:paraId="505CF0CE" w14:textId="77777777" w:rsidR="002B65FC" w:rsidRPr="005E4117" w:rsidRDefault="002B65FC" w:rsidP="00C15010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E4117">
              <w:rPr>
                <w:b/>
                <w:color w:val="FF0000"/>
                <w:sz w:val="26"/>
                <w:szCs w:val="26"/>
                <w:lang w:val="en-US"/>
              </w:rPr>
              <w:t>35 tuần</w:t>
            </w:r>
          </w:p>
        </w:tc>
      </w:tr>
    </w:tbl>
    <w:p w14:paraId="3D4A68FA" w14:textId="4C2D6DB1" w:rsidR="00B8324F" w:rsidRPr="00AF3981" w:rsidRDefault="00B8324F" w:rsidP="00C15010">
      <w:pPr>
        <w:pStyle w:val="ListParagraph1"/>
        <w:tabs>
          <w:tab w:val="left" w:pos="426"/>
        </w:tabs>
        <w:spacing w:before="115" w:line="360" w:lineRule="auto"/>
        <w:ind w:left="0" w:firstLine="0"/>
        <w:rPr>
          <w:b/>
          <w:sz w:val="26"/>
          <w:szCs w:val="26"/>
          <w:lang w:val="en-US"/>
        </w:rPr>
      </w:pPr>
      <w:r w:rsidRPr="005E4117">
        <w:rPr>
          <w:b/>
          <w:color w:val="000000" w:themeColor="text1"/>
          <w:sz w:val="26"/>
          <w:szCs w:val="26"/>
        </w:rPr>
        <w:t xml:space="preserve">II. </w:t>
      </w:r>
      <w:r w:rsidRPr="005E4117">
        <w:rPr>
          <w:b/>
          <w:sz w:val="26"/>
          <w:szCs w:val="26"/>
        </w:rPr>
        <w:t xml:space="preserve">Nhiệm vụ khác (nếu có): </w:t>
      </w:r>
      <w:r w:rsidRPr="005E4117">
        <w:rPr>
          <w:i/>
          <w:sz w:val="26"/>
          <w:szCs w:val="26"/>
        </w:rPr>
        <w:t xml:space="preserve">(Bồi dưỡng học sinh giỏi; </w:t>
      </w:r>
      <w:r w:rsidRPr="005E4117">
        <w:rPr>
          <w:i/>
          <w:spacing w:val="-3"/>
          <w:sz w:val="26"/>
          <w:szCs w:val="26"/>
        </w:rPr>
        <w:t xml:space="preserve">Tổ </w:t>
      </w:r>
      <w:r w:rsidRPr="005E4117">
        <w:rPr>
          <w:i/>
          <w:sz w:val="26"/>
          <w:szCs w:val="26"/>
        </w:rPr>
        <w:t>chức hoạt động giáo</w:t>
      </w:r>
      <w:r w:rsidRPr="005E4117">
        <w:rPr>
          <w:i/>
          <w:spacing w:val="15"/>
          <w:sz w:val="26"/>
          <w:szCs w:val="26"/>
        </w:rPr>
        <w:t xml:space="preserve"> </w:t>
      </w:r>
      <w:r w:rsidRPr="005E4117">
        <w:rPr>
          <w:i/>
          <w:sz w:val="26"/>
          <w:szCs w:val="26"/>
        </w:rPr>
        <w:t>dục)</w:t>
      </w:r>
      <w:r w:rsidR="00AF3981" w:rsidRPr="00AF3981">
        <w:rPr>
          <w:iCs/>
          <w:sz w:val="26"/>
          <w:szCs w:val="26"/>
          <w:lang w:val="en-US"/>
        </w:rPr>
        <w:t>Không</w:t>
      </w:r>
      <w:r w:rsidR="00AF3981">
        <w:rPr>
          <w:i/>
          <w:sz w:val="26"/>
          <w:szCs w:val="26"/>
          <w:lang w:val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5"/>
        <w:gridCol w:w="4808"/>
        <w:gridCol w:w="4815"/>
      </w:tblGrid>
      <w:tr w:rsidR="00AF3981" w:rsidRPr="00D83902" w14:paraId="78BB4D7D" w14:textId="77777777" w:rsidTr="0040503C">
        <w:tc>
          <w:tcPr>
            <w:tcW w:w="5023" w:type="dxa"/>
            <w:shd w:val="clear" w:color="auto" w:fill="auto"/>
          </w:tcPr>
          <w:p w14:paraId="3B9282CE" w14:textId="77777777" w:rsidR="00AF3981" w:rsidRPr="00D83902" w:rsidRDefault="00AF3981" w:rsidP="0040503C">
            <w:pPr>
              <w:spacing w:line="240" w:lineRule="auto"/>
              <w:jc w:val="center"/>
              <w:rPr>
                <w:b/>
                <w:color w:val="000000"/>
                <w:szCs w:val="28"/>
                <w:lang w:val="it-IT"/>
              </w:rPr>
            </w:pPr>
            <w:r w:rsidRPr="00D83902">
              <w:rPr>
                <w:b/>
                <w:color w:val="000000"/>
                <w:szCs w:val="28"/>
                <w:lang w:val="it-IT"/>
              </w:rPr>
              <w:t>DUYỆT CỦA BGH</w:t>
            </w:r>
          </w:p>
          <w:p w14:paraId="7EB0FBD0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D83902">
              <w:rPr>
                <w:i/>
                <w:color w:val="000000"/>
                <w:sz w:val="28"/>
                <w:szCs w:val="28"/>
                <w:lang w:val="it-IT"/>
              </w:rPr>
              <w:t>(Ký, ghi rõ họ tên và đóng dấu)</w:t>
            </w:r>
          </w:p>
        </w:tc>
        <w:tc>
          <w:tcPr>
            <w:tcW w:w="5024" w:type="dxa"/>
            <w:shd w:val="clear" w:color="auto" w:fill="auto"/>
          </w:tcPr>
          <w:p w14:paraId="66B958BD" w14:textId="77777777" w:rsidR="00AF3981" w:rsidRPr="00D83902" w:rsidRDefault="00AF3981" w:rsidP="0040503C">
            <w:pPr>
              <w:spacing w:line="240" w:lineRule="auto"/>
              <w:jc w:val="center"/>
              <w:rPr>
                <w:b/>
                <w:color w:val="000000"/>
                <w:szCs w:val="28"/>
                <w:lang w:val="it-IT"/>
              </w:rPr>
            </w:pPr>
            <w:r w:rsidRPr="00D83902">
              <w:rPr>
                <w:b/>
                <w:color w:val="000000"/>
                <w:szCs w:val="28"/>
                <w:lang w:val="it-IT"/>
              </w:rPr>
              <w:t>DUYỆT CỦA TỔ CM</w:t>
            </w:r>
          </w:p>
          <w:p w14:paraId="6F8E465D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D83902">
              <w:rPr>
                <w:i/>
                <w:color w:val="000000"/>
                <w:sz w:val="28"/>
                <w:szCs w:val="28"/>
                <w:lang w:val="it-IT"/>
              </w:rPr>
              <w:t>(Ký, ghi rõ họ tên)</w:t>
            </w:r>
          </w:p>
        </w:tc>
        <w:tc>
          <w:tcPr>
            <w:tcW w:w="5024" w:type="dxa"/>
            <w:shd w:val="clear" w:color="auto" w:fill="auto"/>
          </w:tcPr>
          <w:p w14:paraId="402E59B8" w14:textId="77777777" w:rsidR="00AF3981" w:rsidRPr="00D83902" w:rsidRDefault="00AF3981" w:rsidP="0040503C">
            <w:pPr>
              <w:spacing w:line="240" w:lineRule="auto"/>
              <w:jc w:val="center"/>
              <w:rPr>
                <w:b/>
                <w:color w:val="000000"/>
                <w:szCs w:val="28"/>
                <w:lang w:val="it-IT"/>
              </w:rPr>
            </w:pPr>
            <w:r w:rsidRPr="00D83902">
              <w:rPr>
                <w:b/>
                <w:color w:val="000000"/>
                <w:szCs w:val="28"/>
                <w:lang w:val="it-IT"/>
              </w:rPr>
              <w:t>NGƯỜI XÂY DỰNG</w:t>
            </w:r>
          </w:p>
          <w:p w14:paraId="4D34AC1A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spacing w:before="0"/>
              <w:ind w:left="0"/>
              <w:rPr>
                <w:iCs/>
                <w:sz w:val="28"/>
                <w:szCs w:val="28"/>
                <w:lang w:val="it-IT"/>
              </w:rPr>
            </w:pPr>
            <w:r w:rsidRPr="00D83902">
              <w:rPr>
                <w:i/>
                <w:color w:val="000000"/>
                <w:sz w:val="28"/>
                <w:szCs w:val="28"/>
                <w:lang w:val="it-IT"/>
              </w:rPr>
              <w:t>(Ký, ghi rõ họ tên</w:t>
            </w:r>
          </w:p>
        </w:tc>
      </w:tr>
      <w:tr w:rsidR="00AF3981" w:rsidRPr="00D83902" w14:paraId="28795CE9" w14:textId="77777777" w:rsidTr="0040503C">
        <w:tc>
          <w:tcPr>
            <w:tcW w:w="5023" w:type="dxa"/>
            <w:shd w:val="clear" w:color="auto" w:fill="auto"/>
          </w:tcPr>
          <w:p w14:paraId="4498B1C4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30E881B3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2C46D2B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249CECDB" w14:textId="77777777" w:rsidR="00AF3981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187E28A3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3337460E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A875F46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D83902">
              <w:rPr>
                <w:bCs w:val="0"/>
                <w:color w:val="000000"/>
                <w:sz w:val="28"/>
                <w:szCs w:val="28"/>
                <w:lang w:val="it-IT"/>
              </w:rPr>
              <w:t>Tạ Công Lâm Quốc Bảo</w:t>
            </w:r>
          </w:p>
        </w:tc>
        <w:tc>
          <w:tcPr>
            <w:tcW w:w="5024" w:type="dxa"/>
            <w:shd w:val="clear" w:color="auto" w:fill="auto"/>
          </w:tcPr>
          <w:p w14:paraId="665EF89D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6474865C" w14:textId="1920A73B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564B66E" wp14:editId="27ECF826">
                  <wp:simplePos x="0" y="0"/>
                  <wp:positionH relativeFrom="column">
                    <wp:posOffset>823595</wp:posOffset>
                  </wp:positionH>
                  <wp:positionV relativeFrom="paragraph">
                    <wp:posOffset>75565</wp:posOffset>
                  </wp:positionV>
                  <wp:extent cx="1586230" cy="901065"/>
                  <wp:effectExtent l="0" t="0" r="0" b="0"/>
                  <wp:wrapThrough wrapText="bothSides">
                    <wp:wrapPolygon edited="0">
                      <wp:start x="0" y="0"/>
                      <wp:lineTo x="0" y="21006"/>
                      <wp:lineTo x="21271" y="21006"/>
                      <wp:lineTo x="21271" y="0"/>
                      <wp:lineTo x="0" y="0"/>
                    </wp:wrapPolygon>
                  </wp:wrapThrough>
                  <wp:docPr id="767262948" name="Picture 2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signature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23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5363C4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4B274911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3D2AFC79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12F442C0" w14:textId="77777777" w:rsidR="00AF3981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35248BFE" w14:textId="14BC32C4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D83902">
              <w:rPr>
                <w:bCs w:val="0"/>
                <w:color w:val="000000"/>
                <w:sz w:val="28"/>
                <w:szCs w:val="28"/>
                <w:lang w:val="it-IT"/>
              </w:rPr>
              <w:t>Lê Thị Thanh</w:t>
            </w:r>
          </w:p>
        </w:tc>
        <w:tc>
          <w:tcPr>
            <w:tcW w:w="5024" w:type="dxa"/>
            <w:shd w:val="clear" w:color="auto" w:fill="auto"/>
          </w:tcPr>
          <w:p w14:paraId="561B678A" w14:textId="108BB7DE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  <w:r w:rsidRPr="00D83902">
              <w:rPr>
                <w:b w:val="0"/>
                <w:noProof/>
                <w:color w:val="000000"/>
                <w:sz w:val="28"/>
                <w:szCs w:val="28"/>
                <w:lang w:val="it-IT"/>
              </w:rPr>
              <w:drawing>
                <wp:inline distT="0" distB="0" distL="0" distR="0" wp14:anchorId="53B75707" wp14:editId="4CBA737A">
                  <wp:extent cx="1631950" cy="1054100"/>
                  <wp:effectExtent l="0" t="0" r="6350" b="0"/>
                  <wp:docPr id="11375620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FF1EC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color w:val="000000"/>
                <w:sz w:val="28"/>
                <w:szCs w:val="28"/>
                <w:lang w:val="it-IT"/>
              </w:rPr>
            </w:pPr>
          </w:p>
          <w:p w14:paraId="1FD0CDF1" w14:textId="77777777" w:rsidR="00AF3981" w:rsidRPr="00D83902" w:rsidRDefault="00AF3981" w:rsidP="0040503C">
            <w:pPr>
              <w:pStyle w:val="Heading1"/>
              <w:tabs>
                <w:tab w:val="left" w:pos="1077"/>
              </w:tabs>
              <w:ind w:left="0"/>
              <w:rPr>
                <w:bCs w:val="0"/>
                <w:iCs/>
                <w:sz w:val="28"/>
                <w:szCs w:val="28"/>
                <w:lang w:val="it-IT"/>
              </w:rPr>
            </w:pPr>
            <w:r w:rsidRPr="00D83902">
              <w:rPr>
                <w:bCs w:val="0"/>
                <w:color w:val="000000"/>
                <w:lang w:val="it-IT"/>
              </w:rPr>
              <w:t>Hồ Thị Hồng Phú</w:t>
            </w:r>
          </w:p>
        </w:tc>
      </w:tr>
    </w:tbl>
    <w:p w14:paraId="70D757CC" w14:textId="77777777" w:rsidR="000B4B43" w:rsidRPr="005E4117" w:rsidRDefault="000B4B43" w:rsidP="00C15010">
      <w:pPr>
        <w:spacing w:line="360" w:lineRule="auto"/>
        <w:rPr>
          <w:rFonts w:cs="Times New Roman"/>
          <w:sz w:val="26"/>
          <w:szCs w:val="26"/>
        </w:rPr>
      </w:pPr>
    </w:p>
    <w:sectPr w:rsidR="000B4B43" w:rsidRPr="005E4117" w:rsidSect="00E872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0E5F2" w14:textId="77777777" w:rsidR="00890DD6" w:rsidRDefault="00890DD6" w:rsidP="004701FB">
      <w:pPr>
        <w:spacing w:after="0" w:line="240" w:lineRule="auto"/>
      </w:pPr>
      <w:r>
        <w:separator/>
      </w:r>
    </w:p>
  </w:endnote>
  <w:endnote w:type="continuationSeparator" w:id="0">
    <w:p w14:paraId="2B0D29A0" w14:textId="77777777" w:rsidR="00890DD6" w:rsidRDefault="00890DD6" w:rsidP="00470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6701" w14:textId="77777777" w:rsidR="00E872A7" w:rsidRDefault="00E872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48CF" w14:textId="37E93D78" w:rsidR="008E42C8" w:rsidRPr="0006243C" w:rsidRDefault="008E42C8" w:rsidP="007F0C56">
    <w:pPr>
      <w:tabs>
        <w:tab w:val="center" w:pos="4680"/>
        <w:tab w:val="right" w:pos="9360"/>
        <w:tab w:val="right" w:pos="10348"/>
      </w:tabs>
      <w:spacing w:after="0" w:line="240" w:lineRule="auto"/>
      <w:jc w:val="right"/>
      <w:rPr>
        <w:rFonts w:eastAsia="Times New Roman"/>
        <w:color w:val="000000" w:themeColor="text1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067B" w14:textId="77777777" w:rsidR="00E872A7" w:rsidRDefault="00E87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B198" w14:textId="77777777" w:rsidR="00890DD6" w:rsidRDefault="00890DD6" w:rsidP="004701FB">
      <w:pPr>
        <w:spacing w:after="0" w:line="240" w:lineRule="auto"/>
      </w:pPr>
      <w:r>
        <w:separator/>
      </w:r>
    </w:p>
  </w:footnote>
  <w:footnote w:type="continuationSeparator" w:id="0">
    <w:p w14:paraId="29437CAA" w14:textId="77777777" w:rsidR="00890DD6" w:rsidRDefault="00890DD6" w:rsidP="00470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B2CF" w14:textId="77777777" w:rsidR="00E872A7" w:rsidRDefault="00E872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00091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DEF607" w14:textId="2DED8FE4" w:rsidR="00AF3981" w:rsidRDefault="00AF398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12EA28" w14:textId="77777777" w:rsidR="008E42C8" w:rsidRDefault="008E42C8" w:rsidP="00006AA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35420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1AB346" w14:textId="497F0576" w:rsidR="00E872A7" w:rsidRDefault="00E872A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2D1CFE" w14:textId="77777777" w:rsidR="00E872A7" w:rsidRDefault="00E872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42DF8"/>
    <w:multiLevelType w:val="hybridMultilevel"/>
    <w:tmpl w:val="E91EE92C"/>
    <w:lvl w:ilvl="0" w:tplc="FC70F8BA">
      <w:start w:val="1"/>
      <w:numFmt w:val="upperRoman"/>
      <w:lvlText w:val="%1."/>
      <w:lvlJc w:val="left"/>
      <w:pPr>
        <w:ind w:left="650" w:hanging="233"/>
      </w:pPr>
      <w:rPr>
        <w:rFonts w:ascii="Times New Roman" w:eastAsia="Times New Roman" w:hAnsi="Times New Roman" w:cs="Times New Roman"/>
        <w:b/>
        <w:bCs/>
        <w:i w:val="0"/>
        <w:w w:val="101"/>
        <w:sz w:val="26"/>
        <w:szCs w:val="26"/>
        <w:lang w:val="vi" w:eastAsia="en-US" w:bidi="ar-SA"/>
      </w:rPr>
    </w:lvl>
    <w:lvl w:ilvl="1" w:tplc="D5C68784">
      <w:start w:val="1"/>
      <w:numFmt w:val="decimal"/>
      <w:lvlText w:val="%2."/>
      <w:lvlJc w:val="left"/>
      <w:pPr>
        <w:ind w:left="682" w:hanging="265"/>
      </w:pPr>
      <w:rPr>
        <w:rFonts w:ascii="Times New Roman" w:eastAsia="Times New Roman" w:hAnsi="Times New Roman" w:cs="Times New Roman" w:hint="default"/>
        <w:b/>
        <w:bCs/>
        <w:w w:val="101"/>
        <w:sz w:val="26"/>
        <w:szCs w:val="26"/>
        <w:lang w:val="vi" w:eastAsia="en-US" w:bidi="ar-SA"/>
      </w:rPr>
    </w:lvl>
    <w:lvl w:ilvl="2" w:tplc="4758751C">
      <w:numFmt w:val="bullet"/>
      <w:lvlText w:val="•"/>
      <w:lvlJc w:val="left"/>
      <w:pPr>
        <w:ind w:left="2126" w:hanging="265"/>
      </w:pPr>
      <w:rPr>
        <w:rFonts w:hint="default"/>
        <w:lang w:val="vi" w:eastAsia="en-US" w:bidi="ar-SA"/>
      </w:rPr>
    </w:lvl>
    <w:lvl w:ilvl="3" w:tplc="33CEF1B2">
      <w:numFmt w:val="bullet"/>
      <w:lvlText w:val="•"/>
      <w:lvlJc w:val="left"/>
      <w:pPr>
        <w:ind w:left="3573" w:hanging="265"/>
      </w:pPr>
      <w:rPr>
        <w:rFonts w:hint="default"/>
        <w:lang w:val="vi" w:eastAsia="en-US" w:bidi="ar-SA"/>
      </w:rPr>
    </w:lvl>
    <w:lvl w:ilvl="4" w:tplc="F148DFA0">
      <w:numFmt w:val="bullet"/>
      <w:lvlText w:val="•"/>
      <w:lvlJc w:val="left"/>
      <w:pPr>
        <w:ind w:left="5020" w:hanging="265"/>
      </w:pPr>
      <w:rPr>
        <w:rFonts w:hint="default"/>
        <w:lang w:val="vi" w:eastAsia="en-US" w:bidi="ar-SA"/>
      </w:rPr>
    </w:lvl>
    <w:lvl w:ilvl="5" w:tplc="7CDC89A8">
      <w:numFmt w:val="bullet"/>
      <w:lvlText w:val="•"/>
      <w:lvlJc w:val="left"/>
      <w:pPr>
        <w:ind w:left="6466" w:hanging="265"/>
      </w:pPr>
      <w:rPr>
        <w:rFonts w:hint="default"/>
        <w:lang w:val="vi" w:eastAsia="en-US" w:bidi="ar-SA"/>
      </w:rPr>
    </w:lvl>
    <w:lvl w:ilvl="6" w:tplc="79E6EBC6">
      <w:numFmt w:val="bullet"/>
      <w:lvlText w:val="•"/>
      <w:lvlJc w:val="left"/>
      <w:pPr>
        <w:ind w:left="7913" w:hanging="265"/>
      </w:pPr>
      <w:rPr>
        <w:rFonts w:hint="default"/>
        <w:lang w:val="vi" w:eastAsia="en-US" w:bidi="ar-SA"/>
      </w:rPr>
    </w:lvl>
    <w:lvl w:ilvl="7" w:tplc="B9EE7984">
      <w:numFmt w:val="bullet"/>
      <w:lvlText w:val="•"/>
      <w:lvlJc w:val="left"/>
      <w:pPr>
        <w:ind w:left="9360" w:hanging="265"/>
      </w:pPr>
      <w:rPr>
        <w:rFonts w:hint="default"/>
        <w:lang w:val="vi" w:eastAsia="en-US" w:bidi="ar-SA"/>
      </w:rPr>
    </w:lvl>
    <w:lvl w:ilvl="8" w:tplc="5010DCBC">
      <w:numFmt w:val="bullet"/>
      <w:lvlText w:val="•"/>
      <w:lvlJc w:val="left"/>
      <w:pPr>
        <w:ind w:left="10806" w:hanging="265"/>
      </w:pPr>
      <w:rPr>
        <w:rFonts w:hint="default"/>
        <w:lang w:val="vi" w:eastAsia="en-US" w:bidi="ar-SA"/>
      </w:rPr>
    </w:lvl>
  </w:abstractNum>
  <w:abstractNum w:abstractNumId="1" w15:restartNumberingAfterBreak="0">
    <w:nsid w:val="44175C82"/>
    <w:multiLevelType w:val="hybridMultilevel"/>
    <w:tmpl w:val="6D2A63FE"/>
    <w:lvl w:ilvl="0" w:tplc="E5DE1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63124"/>
    <w:multiLevelType w:val="hybridMultilevel"/>
    <w:tmpl w:val="4A7ABF86"/>
    <w:lvl w:ilvl="0" w:tplc="CB38D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5205">
    <w:abstractNumId w:val="2"/>
  </w:num>
  <w:num w:numId="2" w16cid:durableId="1923447945">
    <w:abstractNumId w:val="1"/>
  </w:num>
  <w:num w:numId="3" w16cid:durableId="141506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2E0"/>
    <w:rsid w:val="000008E0"/>
    <w:rsid w:val="00001D3E"/>
    <w:rsid w:val="00003380"/>
    <w:rsid w:val="00004070"/>
    <w:rsid w:val="00004C2D"/>
    <w:rsid w:val="00006AAE"/>
    <w:rsid w:val="00010533"/>
    <w:rsid w:val="000226B1"/>
    <w:rsid w:val="00032836"/>
    <w:rsid w:val="00036DB8"/>
    <w:rsid w:val="00037BD7"/>
    <w:rsid w:val="00041510"/>
    <w:rsid w:val="00051B8F"/>
    <w:rsid w:val="00053DCB"/>
    <w:rsid w:val="00057D36"/>
    <w:rsid w:val="0006028C"/>
    <w:rsid w:val="0006243C"/>
    <w:rsid w:val="00063159"/>
    <w:rsid w:val="0006545A"/>
    <w:rsid w:val="00067135"/>
    <w:rsid w:val="00067B72"/>
    <w:rsid w:val="00072568"/>
    <w:rsid w:val="00072D76"/>
    <w:rsid w:val="00074F41"/>
    <w:rsid w:val="0007623F"/>
    <w:rsid w:val="000764EA"/>
    <w:rsid w:val="00077C86"/>
    <w:rsid w:val="0008023D"/>
    <w:rsid w:val="00080DBF"/>
    <w:rsid w:val="00083EE1"/>
    <w:rsid w:val="00091635"/>
    <w:rsid w:val="00094FC1"/>
    <w:rsid w:val="000951C4"/>
    <w:rsid w:val="00096242"/>
    <w:rsid w:val="000A3ACB"/>
    <w:rsid w:val="000A59CC"/>
    <w:rsid w:val="000A68E7"/>
    <w:rsid w:val="000A7AC2"/>
    <w:rsid w:val="000B4B43"/>
    <w:rsid w:val="000B5206"/>
    <w:rsid w:val="000B7A2B"/>
    <w:rsid w:val="000B7D9F"/>
    <w:rsid w:val="000C2EE1"/>
    <w:rsid w:val="000C40F5"/>
    <w:rsid w:val="000C4F69"/>
    <w:rsid w:val="000C5A42"/>
    <w:rsid w:val="000C6826"/>
    <w:rsid w:val="000C7C82"/>
    <w:rsid w:val="000D5B33"/>
    <w:rsid w:val="000D5C46"/>
    <w:rsid w:val="000E0F2B"/>
    <w:rsid w:val="000E24B7"/>
    <w:rsid w:val="000E2783"/>
    <w:rsid w:val="000E5ACA"/>
    <w:rsid w:val="000E60F6"/>
    <w:rsid w:val="000E767E"/>
    <w:rsid w:val="0010030F"/>
    <w:rsid w:val="00102698"/>
    <w:rsid w:val="0010294B"/>
    <w:rsid w:val="00102CD4"/>
    <w:rsid w:val="00102FD1"/>
    <w:rsid w:val="0010788B"/>
    <w:rsid w:val="001079FB"/>
    <w:rsid w:val="00112085"/>
    <w:rsid w:val="00112099"/>
    <w:rsid w:val="001120A3"/>
    <w:rsid w:val="001125B2"/>
    <w:rsid w:val="00112CB4"/>
    <w:rsid w:val="00114A0A"/>
    <w:rsid w:val="00120BCA"/>
    <w:rsid w:val="00121153"/>
    <w:rsid w:val="00123DF2"/>
    <w:rsid w:val="00124284"/>
    <w:rsid w:val="00124AD1"/>
    <w:rsid w:val="0012560E"/>
    <w:rsid w:val="001275A7"/>
    <w:rsid w:val="00130126"/>
    <w:rsid w:val="00131254"/>
    <w:rsid w:val="00132F11"/>
    <w:rsid w:val="00133B93"/>
    <w:rsid w:val="0013412D"/>
    <w:rsid w:val="00140BDA"/>
    <w:rsid w:val="00141E7B"/>
    <w:rsid w:val="0014298D"/>
    <w:rsid w:val="0014359B"/>
    <w:rsid w:val="00147470"/>
    <w:rsid w:val="001502F0"/>
    <w:rsid w:val="0015615D"/>
    <w:rsid w:val="00157570"/>
    <w:rsid w:val="0016029A"/>
    <w:rsid w:val="001652B9"/>
    <w:rsid w:val="00165F52"/>
    <w:rsid w:val="00167A2B"/>
    <w:rsid w:val="00167E21"/>
    <w:rsid w:val="00170DBD"/>
    <w:rsid w:val="00170DF7"/>
    <w:rsid w:val="00171BA2"/>
    <w:rsid w:val="00173714"/>
    <w:rsid w:val="00174256"/>
    <w:rsid w:val="001746F4"/>
    <w:rsid w:val="00180B35"/>
    <w:rsid w:val="00182B2A"/>
    <w:rsid w:val="00190550"/>
    <w:rsid w:val="00191031"/>
    <w:rsid w:val="00193170"/>
    <w:rsid w:val="00194DFF"/>
    <w:rsid w:val="001966D8"/>
    <w:rsid w:val="0019718F"/>
    <w:rsid w:val="001A185C"/>
    <w:rsid w:val="001A3D36"/>
    <w:rsid w:val="001B104E"/>
    <w:rsid w:val="001B2AAA"/>
    <w:rsid w:val="001B2D97"/>
    <w:rsid w:val="001B32BA"/>
    <w:rsid w:val="001B3300"/>
    <w:rsid w:val="001B3B1F"/>
    <w:rsid w:val="001C169A"/>
    <w:rsid w:val="001C16A3"/>
    <w:rsid w:val="001C18E6"/>
    <w:rsid w:val="001C1902"/>
    <w:rsid w:val="001C3503"/>
    <w:rsid w:val="001C4A73"/>
    <w:rsid w:val="001C4FB9"/>
    <w:rsid w:val="001C52EC"/>
    <w:rsid w:val="001C722A"/>
    <w:rsid w:val="001C7525"/>
    <w:rsid w:val="001D1916"/>
    <w:rsid w:val="001D2478"/>
    <w:rsid w:val="001D2535"/>
    <w:rsid w:val="001D2E8C"/>
    <w:rsid w:val="001D5F6B"/>
    <w:rsid w:val="001D7F86"/>
    <w:rsid w:val="001E1932"/>
    <w:rsid w:val="001E39DC"/>
    <w:rsid w:val="001E4378"/>
    <w:rsid w:val="001E6671"/>
    <w:rsid w:val="001F16E6"/>
    <w:rsid w:val="001F202B"/>
    <w:rsid w:val="001F2173"/>
    <w:rsid w:val="001F39D0"/>
    <w:rsid w:val="001F41B1"/>
    <w:rsid w:val="001F513D"/>
    <w:rsid w:val="002026D6"/>
    <w:rsid w:val="0020361C"/>
    <w:rsid w:val="00204D6E"/>
    <w:rsid w:val="002059FF"/>
    <w:rsid w:val="002060ED"/>
    <w:rsid w:val="002124CC"/>
    <w:rsid w:val="002142E9"/>
    <w:rsid w:val="00214526"/>
    <w:rsid w:val="00215382"/>
    <w:rsid w:val="002155B8"/>
    <w:rsid w:val="00216CB0"/>
    <w:rsid w:val="0022003E"/>
    <w:rsid w:val="00220374"/>
    <w:rsid w:val="002239A7"/>
    <w:rsid w:val="00225BE8"/>
    <w:rsid w:val="0022710F"/>
    <w:rsid w:val="00231986"/>
    <w:rsid w:val="0023342B"/>
    <w:rsid w:val="002338AC"/>
    <w:rsid w:val="00236938"/>
    <w:rsid w:val="002371D9"/>
    <w:rsid w:val="00241BE5"/>
    <w:rsid w:val="00242718"/>
    <w:rsid w:val="00244D69"/>
    <w:rsid w:val="002452E8"/>
    <w:rsid w:val="002453A9"/>
    <w:rsid w:val="0024763F"/>
    <w:rsid w:val="00252B68"/>
    <w:rsid w:val="00252FDA"/>
    <w:rsid w:val="0026102C"/>
    <w:rsid w:val="00261ABA"/>
    <w:rsid w:val="00265F95"/>
    <w:rsid w:val="0026620F"/>
    <w:rsid w:val="0026768A"/>
    <w:rsid w:val="00267AF5"/>
    <w:rsid w:val="00271DB5"/>
    <w:rsid w:val="00272D7C"/>
    <w:rsid w:val="00274542"/>
    <w:rsid w:val="0027742B"/>
    <w:rsid w:val="002776DF"/>
    <w:rsid w:val="002818D1"/>
    <w:rsid w:val="00282C17"/>
    <w:rsid w:val="00283F93"/>
    <w:rsid w:val="00284738"/>
    <w:rsid w:val="00293143"/>
    <w:rsid w:val="002939CF"/>
    <w:rsid w:val="002944C9"/>
    <w:rsid w:val="00295338"/>
    <w:rsid w:val="00295E02"/>
    <w:rsid w:val="00297D74"/>
    <w:rsid w:val="002A220C"/>
    <w:rsid w:val="002A3061"/>
    <w:rsid w:val="002A3845"/>
    <w:rsid w:val="002A4C4A"/>
    <w:rsid w:val="002A6022"/>
    <w:rsid w:val="002A723A"/>
    <w:rsid w:val="002B492A"/>
    <w:rsid w:val="002B5542"/>
    <w:rsid w:val="002B65FC"/>
    <w:rsid w:val="002C15BC"/>
    <w:rsid w:val="002C3EC7"/>
    <w:rsid w:val="002C4376"/>
    <w:rsid w:val="002C4C87"/>
    <w:rsid w:val="002C570E"/>
    <w:rsid w:val="002C5795"/>
    <w:rsid w:val="002C5982"/>
    <w:rsid w:val="002C7A8C"/>
    <w:rsid w:val="002D1E66"/>
    <w:rsid w:val="002D34A8"/>
    <w:rsid w:val="002D3C26"/>
    <w:rsid w:val="002D5C34"/>
    <w:rsid w:val="002D5C82"/>
    <w:rsid w:val="002E0A23"/>
    <w:rsid w:val="002E2AAC"/>
    <w:rsid w:val="002E3AF3"/>
    <w:rsid w:val="002E3F33"/>
    <w:rsid w:val="002E3F4C"/>
    <w:rsid w:val="002E51A8"/>
    <w:rsid w:val="002E576E"/>
    <w:rsid w:val="002E6413"/>
    <w:rsid w:val="002E6A40"/>
    <w:rsid w:val="002E7173"/>
    <w:rsid w:val="002F1FA5"/>
    <w:rsid w:val="002F46A5"/>
    <w:rsid w:val="002F77B9"/>
    <w:rsid w:val="00302B69"/>
    <w:rsid w:val="00302DE8"/>
    <w:rsid w:val="0030350F"/>
    <w:rsid w:val="003050CE"/>
    <w:rsid w:val="00307A66"/>
    <w:rsid w:val="00316DD4"/>
    <w:rsid w:val="003173B1"/>
    <w:rsid w:val="0032460B"/>
    <w:rsid w:val="00324C78"/>
    <w:rsid w:val="00325975"/>
    <w:rsid w:val="00327BEA"/>
    <w:rsid w:val="0033198F"/>
    <w:rsid w:val="00331AB9"/>
    <w:rsid w:val="00331B1D"/>
    <w:rsid w:val="00333E6E"/>
    <w:rsid w:val="0033431D"/>
    <w:rsid w:val="00337856"/>
    <w:rsid w:val="00340309"/>
    <w:rsid w:val="00340590"/>
    <w:rsid w:val="00345525"/>
    <w:rsid w:val="00345865"/>
    <w:rsid w:val="0034725D"/>
    <w:rsid w:val="00353099"/>
    <w:rsid w:val="00353187"/>
    <w:rsid w:val="00353507"/>
    <w:rsid w:val="00354ECE"/>
    <w:rsid w:val="00355040"/>
    <w:rsid w:val="00356202"/>
    <w:rsid w:val="003614F2"/>
    <w:rsid w:val="003631F1"/>
    <w:rsid w:val="003661E1"/>
    <w:rsid w:val="003665B4"/>
    <w:rsid w:val="00367C80"/>
    <w:rsid w:val="00371C05"/>
    <w:rsid w:val="00372D3F"/>
    <w:rsid w:val="003749FA"/>
    <w:rsid w:val="00375BA6"/>
    <w:rsid w:val="003776BE"/>
    <w:rsid w:val="00380459"/>
    <w:rsid w:val="00382876"/>
    <w:rsid w:val="0038367A"/>
    <w:rsid w:val="00384D3D"/>
    <w:rsid w:val="00390A92"/>
    <w:rsid w:val="00391D56"/>
    <w:rsid w:val="00392B24"/>
    <w:rsid w:val="0039679C"/>
    <w:rsid w:val="0039748E"/>
    <w:rsid w:val="003A15A8"/>
    <w:rsid w:val="003A39D7"/>
    <w:rsid w:val="003A7C8D"/>
    <w:rsid w:val="003B2948"/>
    <w:rsid w:val="003B47CC"/>
    <w:rsid w:val="003B6E80"/>
    <w:rsid w:val="003B75A5"/>
    <w:rsid w:val="003B7A92"/>
    <w:rsid w:val="003C0CE2"/>
    <w:rsid w:val="003C4BDA"/>
    <w:rsid w:val="003C6502"/>
    <w:rsid w:val="003C6518"/>
    <w:rsid w:val="003C717C"/>
    <w:rsid w:val="003D0A29"/>
    <w:rsid w:val="003D5EF5"/>
    <w:rsid w:val="003D7426"/>
    <w:rsid w:val="003E0446"/>
    <w:rsid w:val="003E429B"/>
    <w:rsid w:val="003E5203"/>
    <w:rsid w:val="003E5A5D"/>
    <w:rsid w:val="003E5DC9"/>
    <w:rsid w:val="003E63E4"/>
    <w:rsid w:val="003E7736"/>
    <w:rsid w:val="003F0218"/>
    <w:rsid w:val="003F0D66"/>
    <w:rsid w:val="003F592C"/>
    <w:rsid w:val="003F735B"/>
    <w:rsid w:val="003F7751"/>
    <w:rsid w:val="0040058A"/>
    <w:rsid w:val="0040123D"/>
    <w:rsid w:val="00402C54"/>
    <w:rsid w:val="00403309"/>
    <w:rsid w:val="00406009"/>
    <w:rsid w:val="004100B3"/>
    <w:rsid w:val="00410660"/>
    <w:rsid w:val="00411157"/>
    <w:rsid w:val="00411795"/>
    <w:rsid w:val="004121A5"/>
    <w:rsid w:val="0041388E"/>
    <w:rsid w:val="0041434A"/>
    <w:rsid w:val="004148E2"/>
    <w:rsid w:val="00415420"/>
    <w:rsid w:val="00416887"/>
    <w:rsid w:val="004201C1"/>
    <w:rsid w:val="004236F6"/>
    <w:rsid w:val="00424432"/>
    <w:rsid w:val="004245A2"/>
    <w:rsid w:val="00424832"/>
    <w:rsid w:val="00424B8E"/>
    <w:rsid w:val="00426630"/>
    <w:rsid w:val="00427960"/>
    <w:rsid w:val="00430772"/>
    <w:rsid w:val="004320EB"/>
    <w:rsid w:val="004324D8"/>
    <w:rsid w:val="00432820"/>
    <w:rsid w:val="00432C21"/>
    <w:rsid w:val="00433C77"/>
    <w:rsid w:val="0043478D"/>
    <w:rsid w:val="004354A7"/>
    <w:rsid w:val="00436C4A"/>
    <w:rsid w:val="0043715E"/>
    <w:rsid w:val="0043794A"/>
    <w:rsid w:val="00440F25"/>
    <w:rsid w:val="004426D2"/>
    <w:rsid w:val="004469D7"/>
    <w:rsid w:val="00446BD8"/>
    <w:rsid w:val="00447A9B"/>
    <w:rsid w:val="00450549"/>
    <w:rsid w:val="0045083C"/>
    <w:rsid w:val="0045451D"/>
    <w:rsid w:val="004550F8"/>
    <w:rsid w:val="0045614D"/>
    <w:rsid w:val="00460FCF"/>
    <w:rsid w:val="00465177"/>
    <w:rsid w:val="004701FB"/>
    <w:rsid w:val="00472DB8"/>
    <w:rsid w:val="004744E6"/>
    <w:rsid w:val="00475C1B"/>
    <w:rsid w:val="00485503"/>
    <w:rsid w:val="00487C03"/>
    <w:rsid w:val="004910F4"/>
    <w:rsid w:val="0049277E"/>
    <w:rsid w:val="00492A11"/>
    <w:rsid w:val="0049395E"/>
    <w:rsid w:val="004939E1"/>
    <w:rsid w:val="00495EC1"/>
    <w:rsid w:val="004A0108"/>
    <w:rsid w:val="004A0639"/>
    <w:rsid w:val="004A2DEF"/>
    <w:rsid w:val="004A38E5"/>
    <w:rsid w:val="004A4101"/>
    <w:rsid w:val="004A760F"/>
    <w:rsid w:val="004A7625"/>
    <w:rsid w:val="004A7CB9"/>
    <w:rsid w:val="004B0AD7"/>
    <w:rsid w:val="004B0C36"/>
    <w:rsid w:val="004B1264"/>
    <w:rsid w:val="004B52FC"/>
    <w:rsid w:val="004B5A12"/>
    <w:rsid w:val="004C4B6E"/>
    <w:rsid w:val="004C57BB"/>
    <w:rsid w:val="004C5BEA"/>
    <w:rsid w:val="004C6547"/>
    <w:rsid w:val="004D038C"/>
    <w:rsid w:val="004D28EE"/>
    <w:rsid w:val="004D4FFE"/>
    <w:rsid w:val="004D756D"/>
    <w:rsid w:val="004D7FEE"/>
    <w:rsid w:val="004E25BC"/>
    <w:rsid w:val="004E3C52"/>
    <w:rsid w:val="004E669C"/>
    <w:rsid w:val="004F087B"/>
    <w:rsid w:val="004F1C2F"/>
    <w:rsid w:val="004F6211"/>
    <w:rsid w:val="004F7B51"/>
    <w:rsid w:val="005005F4"/>
    <w:rsid w:val="00500AAA"/>
    <w:rsid w:val="0050197F"/>
    <w:rsid w:val="00504BE0"/>
    <w:rsid w:val="0051289B"/>
    <w:rsid w:val="005135DD"/>
    <w:rsid w:val="00513D34"/>
    <w:rsid w:val="00520255"/>
    <w:rsid w:val="0052198E"/>
    <w:rsid w:val="00530BD8"/>
    <w:rsid w:val="00531593"/>
    <w:rsid w:val="00531EA7"/>
    <w:rsid w:val="00531F98"/>
    <w:rsid w:val="00532973"/>
    <w:rsid w:val="00532ACB"/>
    <w:rsid w:val="00532E33"/>
    <w:rsid w:val="00533F5D"/>
    <w:rsid w:val="00537481"/>
    <w:rsid w:val="0054257B"/>
    <w:rsid w:val="00544C38"/>
    <w:rsid w:val="00544EB0"/>
    <w:rsid w:val="005467B8"/>
    <w:rsid w:val="005550B4"/>
    <w:rsid w:val="0056481C"/>
    <w:rsid w:val="00564C63"/>
    <w:rsid w:val="00565025"/>
    <w:rsid w:val="00565558"/>
    <w:rsid w:val="00567931"/>
    <w:rsid w:val="0057036C"/>
    <w:rsid w:val="00571521"/>
    <w:rsid w:val="00571A5A"/>
    <w:rsid w:val="00571AAC"/>
    <w:rsid w:val="00572751"/>
    <w:rsid w:val="005738CA"/>
    <w:rsid w:val="0057497B"/>
    <w:rsid w:val="005771CC"/>
    <w:rsid w:val="005777EC"/>
    <w:rsid w:val="00581CA4"/>
    <w:rsid w:val="00582AE8"/>
    <w:rsid w:val="00584AEE"/>
    <w:rsid w:val="00586B41"/>
    <w:rsid w:val="005910A9"/>
    <w:rsid w:val="005916EB"/>
    <w:rsid w:val="00592A8E"/>
    <w:rsid w:val="00593D70"/>
    <w:rsid w:val="005948C5"/>
    <w:rsid w:val="00597DE8"/>
    <w:rsid w:val="005A0A36"/>
    <w:rsid w:val="005A10AE"/>
    <w:rsid w:val="005A15A7"/>
    <w:rsid w:val="005A1C66"/>
    <w:rsid w:val="005A53CA"/>
    <w:rsid w:val="005A572A"/>
    <w:rsid w:val="005A6A67"/>
    <w:rsid w:val="005A6E4A"/>
    <w:rsid w:val="005B0F21"/>
    <w:rsid w:val="005B1C0B"/>
    <w:rsid w:val="005B1D80"/>
    <w:rsid w:val="005B4E05"/>
    <w:rsid w:val="005B682C"/>
    <w:rsid w:val="005B6A7C"/>
    <w:rsid w:val="005B6AA6"/>
    <w:rsid w:val="005C1B3B"/>
    <w:rsid w:val="005C1F73"/>
    <w:rsid w:val="005C2A88"/>
    <w:rsid w:val="005C4282"/>
    <w:rsid w:val="005C6066"/>
    <w:rsid w:val="005D07F7"/>
    <w:rsid w:val="005D4A3B"/>
    <w:rsid w:val="005D4EDE"/>
    <w:rsid w:val="005D6FC2"/>
    <w:rsid w:val="005E2B45"/>
    <w:rsid w:val="005E3ABD"/>
    <w:rsid w:val="005E4117"/>
    <w:rsid w:val="005E5707"/>
    <w:rsid w:val="005E7F51"/>
    <w:rsid w:val="005F33D8"/>
    <w:rsid w:val="005F3CF9"/>
    <w:rsid w:val="005F5F98"/>
    <w:rsid w:val="005F7A70"/>
    <w:rsid w:val="005F7B34"/>
    <w:rsid w:val="005F7F6C"/>
    <w:rsid w:val="006118AF"/>
    <w:rsid w:val="0061399E"/>
    <w:rsid w:val="00614280"/>
    <w:rsid w:val="00615A43"/>
    <w:rsid w:val="00616722"/>
    <w:rsid w:val="00617727"/>
    <w:rsid w:val="00617CE5"/>
    <w:rsid w:val="006216F2"/>
    <w:rsid w:val="0062482E"/>
    <w:rsid w:val="00626373"/>
    <w:rsid w:val="006267BC"/>
    <w:rsid w:val="006279EC"/>
    <w:rsid w:val="00631495"/>
    <w:rsid w:val="0063747A"/>
    <w:rsid w:val="00637A0B"/>
    <w:rsid w:val="0064015B"/>
    <w:rsid w:val="006410CB"/>
    <w:rsid w:val="00641191"/>
    <w:rsid w:val="00650785"/>
    <w:rsid w:val="0065274C"/>
    <w:rsid w:val="00652F60"/>
    <w:rsid w:val="006578A1"/>
    <w:rsid w:val="0066111F"/>
    <w:rsid w:val="00661B9B"/>
    <w:rsid w:val="0066202C"/>
    <w:rsid w:val="00666ECA"/>
    <w:rsid w:val="0067091C"/>
    <w:rsid w:val="00673B49"/>
    <w:rsid w:val="00677562"/>
    <w:rsid w:val="00677CD7"/>
    <w:rsid w:val="0068079F"/>
    <w:rsid w:val="00680DB8"/>
    <w:rsid w:val="00682A24"/>
    <w:rsid w:val="006837D0"/>
    <w:rsid w:val="006847B9"/>
    <w:rsid w:val="00687D87"/>
    <w:rsid w:val="00687E60"/>
    <w:rsid w:val="00692BDA"/>
    <w:rsid w:val="006A0854"/>
    <w:rsid w:val="006A0C71"/>
    <w:rsid w:val="006A144E"/>
    <w:rsid w:val="006A374E"/>
    <w:rsid w:val="006A3802"/>
    <w:rsid w:val="006A503D"/>
    <w:rsid w:val="006A5607"/>
    <w:rsid w:val="006B2CAF"/>
    <w:rsid w:val="006B47C7"/>
    <w:rsid w:val="006B60CA"/>
    <w:rsid w:val="006B6971"/>
    <w:rsid w:val="006B74F5"/>
    <w:rsid w:val="006C062A"/>
    <w:rsid w:val="006C0F85"/>
    <w:rsid w:val="006C2827"/>
    <w:rsid w:val="006C576F"/>
    <w:rsid w:val="006C6C7D"/>
    <w:rsid w:val="006C76C9"/>
    <w:rsid w:val="006C7E64"/>
    <w:rsid w:val="006D20DD"/>
    <w:rsid w:val="006D4923"/>
    <w:rsid w:val="006D63D9"/>
    <w:rsid w:val="006D77C8"/>
    <w:rsid w:val="006E02D8"/>
    <w:rsid w:val="006E3FBC"/>
    <w:rsid w:val="006E4889"/>
    <w:rsid w:val="006E527B"/>
    <w:rsid w:val="006E67CA"/>
    <w:rsid w:val="006F268F"/>
    <w:rsid w:val="006F3EF3"/>
    <w:rsid w:val="006F5505"/>
    <w:rsid w:val="006F579E"/>
    <w:rsid w:val="006F6356"/>
    <w:rsid w:val="006F7500"/>
    <w:rsid w:val="006F7C33"/>
    <w:rsid w:val="00702FBB"/>
    <w:rsid w:val="00703A7B"/>
    <w:rsid w:val="0070416D"/>
    <w:rsid w:val="00704384"/>
    <w:rsid w:val="007102AD"/>
    <w:rsid w:val="00710680"/>
    <w:rsid w:val="0071419C"/>
    <w:rsid w:val="007208D9"/>
    <w:rsid w:val="00720FA2"/>
    <w:rsid w:val="0072295D"/>
    <w:rsid w:val="007238A4"/>
    <w:rsid w:val="00727B78"/>
    <w:rsid w:val="0073229C"/>
    <w:rsid w:val="0073540A"/>
    <w:rsid w:val="0073611E"/>
    <w:rsid w:val="00740A99"/>
    <w:rsid w:val="00741DD2"/>
    <w:rsid w:val="007422C3"/>
    <w:rsid w:val="00744494"/>
    <w:rsid w:val="007454B8"/>
    <w:rsid w:val="00746C67"/>
    <w:rsid w:val="00746DD5"/>
    <w:rsid w:val="00747DD7"/>
    <w:rsid w:val="00751A28"/>
    <w:rsid w:val="007537EE"/>
    <w:rsid w:val="007549F2"/>
    <w:rsid w:val="00763DD4"/>
    <w:rsid w:val="00765979"/>
    <w:rsid w:val="00765F76"/>
    <w:rsid w:val="007668DD"/>
    <w:rsid w:val="00766CDF"/>
    <w:rsid w:val="007671BC"/>
    <w:rsid w:val="00767281"/>
    <w:rsid w:val="007745EB"/>
    <w:rsid w:val="00774866"/>
    <w:rsid w:val="007768DC"/>
    <w:rsid w:val="00776DFA"/>
    <w:rsid w:val="00781E16"/>
    <w:rsid w:val="007858F2"/>
    <w:rsid w:val="00786571"/>
    <w:rsid w:val="00787B1E"/>
    <w:rsid w:val="007913FF"/>
    <w:rsid w:val="00791650"/>
    <w:rsid w:val="00793B1C"/>
    <w:rsid w:val="007970DB"/>
    <w:rsid w:val="007A13B1"/>
    <w:rsid w:val="007A6BC4"/>
    <w:rsid w:val="007B06CA"/>
    <w:rsid w:val="007B1EE0"/>
    <w:rsid w:val="007B7BCE"/>
    <w:rsid w:val="007C1A6C"/>
    <w:rsid w:val="007D05AD"/>
    <w:rsid w:val="007D1545"/>
    <w:rsid w:val="007D1633"/>
    <w:rsid w:val="007D23F5"/>
    <w:rsid w:val="007D3FF5"/>
    <w:rsid w:val="007D4130"/>
    <w:rsid w:val="007D5490"/>
    <w:rsid w:val="007D54EF"/>
    <w:rsid w:val="007E0C43"/>
    <w:rsid w:val="007E2AC8"/>
    <w:rsid w:val="007E5856"/>
    <w:rsid w:val="007F0C56"/>
    <w:rsid w:val="007F171C"/>
    <w:rsid w:val="007F23E6"/>
    <w:rsid w:val="007F6112"/>
    <w:rsid w:val="007F7727"/>
    <w:rsid w:val="00803308"/>
    <w:rsid w:val="00806407"/>
    <w:rsid w:val="00810C3C"/>
    <w:rsid w:val="00814CC8"/>
    <w:rsid w:val="00814D47"/>
    <w:rsid w:val="00824594"/>
    <w:rsid w:val="00826AE5"/>
    <w:rsid w:val="0083377F"/>
    <w:rsid w:val="00833889"/>
    <w:rsid w:val="00834E79"/>
    <w:rsid w:val="00842AFE"/>
    <w:rsid w:val="00843F2D"/>
    <w:rsid w:val="00844D33"/>
    <w:rsid w:val="00850A89"/>
    <w:rsid w:val="00852320"/>
    <w:rsid w:val="008550D1"/>
    <w:rsid w:val="00855570"/>
    <w:rsid w:val="0085593A"/>
    <w:rsid w:val="00861E08"/>
    <w:rsid w:val="008657FC"/>
    <w:rsid w:val="008658C0"/>
    <w:rsid w:val="00866713"/>
    <w:rsid w:val="00874DA4"/>
    <w:rsid w:val="008801FE"/>
    <w:rsid w:val="00882CF7"/>
    <w:rsid w:val="00884F34"/>
    <w:rsid w:val="0089063F"/>
    <w:rsid w:val="00890DBC"/>
    <w:rsid w:val="00890DD6"/>
    <w:rsid w:val="0089110B"/>
    <w:rsid w:val="00892F87"/>
    <w:rsid w:val="008935F8"/>
    <w:rsid w:val="00893D88"/>
    <w:rsid w:val="00896436"/>
    <w:rsid w:val="00896A0E"/>
    <w:rsid w:val="008A054E"/>
    <w:rsid w:val="008A2743"/>
    <w:rsid w:val="008A2E75"/>
    <w:rsid w:val="008A4AA0"/>
    <w:rsid w:val="008A7C76"/>
    <w:rsid w:val="008B2187"/>
    <w:rsid w:val="008B33AD"/>
    <w:rsid w:val="008B4606"/>
    <w:rsid w:val="008B53A7"/>
    <w:rsid w:val="008B7F83"/>
    <w:rsid w:val="008C2C7B"/>
    <w:rsid w:val="008C2D3F"/>
    <w:rsid w:val="008C3AF5"/>
    <w:rsid w:val="008C4B2A"/>
    <w:rsid w:val="008C5B42"/>
    <w:rsid w:val="008C7E49"/>
    <w:rsid w:val="008D06CB"/>
    <w:rsid w:val="008D16FA"/>
    <w:rsid w:val="008D3462"/>
    <w:rsid w:val="008D3EE1"/>
    <w:rsid w:val="008D4359"/>
    <w:rsid w:val="008D4BAE"/>
    <w:rsid w:val="008D5D8B"/>
    <w:rsid w:val="008E05AA"/>
    <w:rsid w:val="008E19DE"/>
    <w:rsid w:val="008E1D5E"/>
    <w:rsid w:val="008E2355"/>
    <w:rsid w:val="008E33CD"/>
    <w:rsid w:val="008E42C8"/>
    <w:rsid w:val="008E4FF1"/>
    <w:rsid w:val="008E5941"/>
    <w:rsid w:val="008E5EE4"/>
    <w:rsid w:val="008F1949"/>
    <w:rsid w:val="008F33FF"/>
    <w:rsid w:val="008F7CE9"/>
    <w:rsid w:val="009006C9"/>
    <w:rsid w:val="00901B43"/>
    <w:rsid w:val="00901CFE"/>
    <w:rsid w:val="00903600"/>
    <w:rsid w:val="00903AFA"/>
    <w:rsid w:val="00904231"/>
    <w:rsid w:val="0090439D"/>
    <w:rsid w:val="0090584B"/>
    <w:rsid w:val="009062CE"/>
    <w:rsid w:val="00906AD0"/>
    <w:rsid w:val="0090782E"/>
    <w:rsid w:val="00912B15"/>
    <w:rsid w:val="00914912"/>
    <w:rsid w:val="0091595D"/>
    <w:rsid w:val="00921104"/>
    <w:rsid w:val="00923177"/>
    <w:rsid w:val="009264E8"/>
    <w:rsid w:val="0093027E"/>
    <w:rsid w:val="0093211F"/>
    <w:rsid w:val="0093527D"/>
    <w:rsid w:val="009415D7"/>
    <w:rsid w:val="009501EA"/>
    <w:rsid w:val="009512DF"/>
    <w:rsid w:val="00951380"/>
    <w:rsid w:val="00951460"/>
    <w:rsid w:val="009519AB"/>
    <w:rsid w:val="00952B09"/>
    <w:rsid w:val="00953325"/>
    <w:rsid w:val="00955486"/>
    <w:rsid w:val="009559D2"/>
    <w:rsid w:val="009570AF"/>
    <w:rsid w:val="009578AD"/>
    <w:rsid w:val="00960B31"/>
    <w:rsid w:val="0096220F"/>
    <w:rsid w:val="009623A1"/>
    <w:rsid w:val="00964737"/>
    <w:rsid w:val="009669BA"/>
    <w:rsid w:val="009669F4"/>
    <w:rsid w:val="00971EE4"/>
    <w:rsid w:val="00971F8F"/>
    <w:rsid w:val="0097621F"/>
    <w:rsid w:val="00976A9D"/>
    <w:rsid w:val="009776A7"/>
    <w:rsid w:val="0097799B"/>
    <w:rsid w:val="009806C5"/>
    <w:rsid w:val="00983C06"/>
    <w:rsid w:val="00986866"/>
    <w:rsid w:val="009927E6"/>
    <w:rsid w:val="009929A9"/>
    <w:rsid w:val="00994798"/>
    <w:rsid w:val="009A0931"/>
    <w:rsid w:val="009A0990"/>
    <w:rsid w:val="009A10EC"/>
    <w:rsid w:val="009A1F74"/>
    <w:rsid w:val="009A2247"/>
    <w:rsid w:val="009A4D26"/>
    <w:rsid w:val="009A6C38"/>
    <w:rsid w:val="009A7D9A"/>
    <w:rsid w:val="009B08C5"/>
    <w:rsid w:val="009B0DE6"/>
    <w:rsid w:val="009B3262"/>
    <w:rsid w:val="009B607A"/>
    <w:rsid w:val="009B6542"/>
    <w:rsid w:val="009B6FD4"/>
    <w:rsid w:val="009C09A1"/>
    <w:rsid w:val="009C2965"/>
    <w:rsid w:val="009C71CE"/>
    <w:rsid w:val="009C7A79"/>
    <w:rsid w:val="009D0EFC"/>
    <w:rsid w:val="009D1345"/>
    <w:rsid w:val="009D419D"/>
    <w:rsid w:val="009D4AC0"/>
    <w:rsid w:val="009D5AC4"/>
    <w:rsid w:val="009E4428"/>
    <w:rsid w:val="009E4A86"/>
    <w:rsid w:val="009E4D1C"/>
    <w:rsid w:val="009E5C15"/>
    <w:rsid w:val="009F0054"/>
    <w:rsid w:val="009F664D"/>
    <w:rsid w:val="009F6E97"/>
    <w:rsid w:val="009F724F"/>
    <w:rsid w:val="00A027E6"/>
    <w:rsid w:val="00A036A0"/>
    <w:rsid w:val="00A04F76"/>
    <w:rsid w:val="00A06A6A"/>
    <w:rsid w:val="00A10D17"/>
    <w:rsid w:val="00A10F55"/>
    <w:rsid w:val="00A12642"/>
    <w:rsid w:val="00A167D9"/>
    <w:rsid w:val="00A209BB"/>
    <w:rsid w:val="00A21B5E"/>
    <w:rsid w:val="00A23635"/>
    <w:rsid w:val="00A25ED9"/>
    <w:rsid w:val="00A26EFD"/>
    <w:rsid w:val="00A30A3C"/>
    <w:rsid w:val="00A3119A"/>
    <w:rsid w:val="00A330F5"/>
    <w:rsid w:val="00A33A0A"/>
    <w:rsid w:val="00A34D6F"/>
    <w:rsid w:val="00A3650A"/>
    <w:rsid w:val="00A37447"/>
    <w:rsid w:val="00A43B43"/>
    <w:rsid w:val="00A447A3"/>
    <w:rsid w:val="00A44F62"/>
    <w:rsid w:val="00A45E41"/>
    <w:rsid w:val="00A46716"/>
    <w:rsid w:val="00A4767E"/>
    <w:rsid w:val="00A47BBC"/>
    <w:rsid w:val="00A47E53"/>
    <w:rsid w:val="00A50C21"/>
    <w:rsid w:val="00A50DFE"/>
    <w:rsid w:val="00A51181"/>
    <w:rsid w:val="00A51C83"/>
    <w:rsid w:val="00A523C5"/>
    <w:rsid w:val="00A527DF"/>
    <w:rsid w:val="00A535DE"/>
    <w:rsid w:val="00A53D50"/>
    <w:rsid w:val="00A6104C"/>
    <w:rsid w:val="00A6318B"/>
    <w:rsid w:val="00A63C9D"/>
    <w:rsid w:val="00A73E8C"/>
    <w:rsid w:val="00A76BDD"/>
    <w:rsid w:val="00A7722E"/>
    <w:rsid w:val="00A80F49"/>
    <w:rsid w:val="00A8201D"/>
    <w:rsid w:val="00A848EF"/>
    <w:rsid w:val="00A85CF0"/>
    <w:rsid w:val="00A87725"/>
    <w:rsid w:val="00A87D39"/>
    <w:rsid w:val="00A90C24"/>
    <w:rsid w:val="00A913CE"/>
    <w:rsid w:val="00A91E23"/>
    <w:rsid w:val="00A91F9E"/>
    <w:rsid w:val="00A92BD6"/>
    <w:rsid w:val="00A93808"/>
    <w:rsid w:val="00A94062"/>
    <w:rsid w:val="00A94437"/>
    <w:rsid w:val="00A9578A"/>
    <w:rsid w:val="00A972A3"/>
    <w:rsid w:val="00A97724"/>
    <w:rsid w:val="00AA2362"/>
    <w:rsid w:val="00AA3DA8"/>
    <w:rsid w:val="00AA4E98"/>
    <w:rsid w:val="00AB1B3F"/>
    <w:rsid w:val="00AB2479"/>
    <w:rsid w:val="00AB6B86"/>
    <w:rsid w:val="00AB79E1"/>
    <w:rsid w:val="00AC0047"/>
    <w:rsid w:val="00AC0499"/>
    <w:rsid w:val="00AC0FD9"/>
    <w:rsid w:val="00AC3C92"/>
    <w:rsid w:val="00AC5043"/>
    <w:rsid w:val="00AC68E1"/>
    <w:rsid w:val="00AC7667"/>
    <w:rsid w:val="00AE0070"/>
    <w:rsid w:val="00AE01C5"/>
    <w:rsid w:val="00AE25B7"/>
    <w:rsid w:val="00AE3477"/>
    <w:rsid w:val="00AE39FE"/>
    <w:rsid w:val="00AF01C2"/>
    <w:rsid w:val="00AF125B"/>
    <w:rsid w:val="00AF14B3"/>
    <w:rsid w:val="00AF1820"/>
    <w:rsid w:val="00AF3358"/>
    <w:rsid w:val="00AF3883"/>
    <w:rsid w:val="00AF3981"/>
    <w:rsid w:val="00AF42D8"/>
    <w:rsid w:val="00B000EB"/>
    <w:rsid w:val="00B01CB0"/>
    <w:rsid w:val="00B02594"/>
    <w:rsid w:val="00B150B8"/>
    <w:rsid w:val="00B172B6"/>
    <w:rsid w:val="00B17401"/>
    <w:rsid w:val="00B2060E"/>
    <w:rsid w:val="00B24FE1"/>
    <w:rsid w:val="00B273A7"/>
    <w:rsid w:val="00B320B9"/>
    <w:rsid w:val="00B328EB"/>
    <w:rsid w:val="00B347AD"/>
    <w:rsid w:val="00B35AE5"/>
    <w:rsid w:val="00B36EE2"/>
    <w:rsid w:val="00B413B1"/>
    <w:rsid w:val="00B4299B"/>
    <w:rsid w:val="00B46D6A"/>
    <w:rsid w:val="00B472BF"/>
    <w:rsid w:val="00B476A8"/>
    <w:rsid w:val="00B51BB5"/>
    <w:rsid w:val="00B521D0"/>
    <w:rsid w:val="00B53F37"/>
    <w:rsid w:val="00B552BD"/>
    <w:rsid w:val="00B554CD"/>
    <w:rsid w:val="00B6097E"/>
    <w:rsid w:val="00B60F6C"/>
    <w:rsid w:val="00B612BF"/>
    <w:rsid w:val="00B638D0"/>
    <w:rsid w:val="00B6431C"/>
    <w:rsid w:val="00B67948"/>
    <w:rsid w:val="00B70B5C"/>
    <w:rsid w:val="00B7313B"/>
    <w:rsid w:val="00B74347"/>
    <w:rsid w:val="00B764D2"/>
    <w:rsid w:val="00B83102"/>
    <w:rsid w:val="00B8324F"/>
    <w:rsid w:val="00B84E39"/>
    <w:rsid w:val="00B857CC"/>
    <w:rsid w:val="00B9040A"/>
    <w:rsid w:val="00B959A6"/>
    <w:rsid w:val="00B960FF"/>
    <w:rsid w:val="00BA0B97"/>
    <w:rsid w:val="00BA3184"/>
    <w:rsid w:val="00BA3C56"/>
    <w:rsid w:val="00BA4BB9"/>
    <w:rsid w:val="00BA5113"/>
    <w:rsid w:val="00BA7A98"/>
    <w:rsid w:val="00BB0C75"/>
    <w:rsid w:val="00BB2969"/>
    <w:rsid w:val="00BB331A"/>
    <w:rsid w:val="00BB4862"/>
    <w:rsid w:val="00BB5DC0"/>
    <w:rsid w:val="00BB5EC6"/>
    <w:rsid w:val="00BB63C6"/>
    <w:rsid w:val="00BB71C8"/>
    <w:rsid w:val="00BC2E87"/>
    <w:rsid w:val="00BC3C11"/>
    <w:rsid w:val="00BC40F3"/>
    <w:rsid w:val="00BC54DE"/>
    <w:rsid w:val="00BC68D6"/>
    <w:rsid w:val="00BC7E1E"/>
    <w:rsid w:val="00BD1E38"/>
    <w:rsid w:val="00BD25C2"/>
    <w:rsid w:val="00BD2CB0"/>
    <w:rsid w:val="00BD2EE8"/>
    <w:rsid w:val="00BD662C"/>
    <w:rsid w:val="00BE0373"/>
    <w:rsid w:val="00BE1250"/>
    <w:rsid w:val="00BE164C"/>
    <w:rsid w:val="00BE26A1"/>
    <w:rsid w:val="00BE28CE"/>
    <w:rsid w:val="00BE2901"/>
    <w:rsid w:val="00BF0C35"/>
    <w:rsid w:val="00BF2C7F"/>
    <w:rsid w:val="00BF3D24"/>
    <w:rsid w:val="00C01EE5"/>
    <w:rsid w:val="00C1045C"/>
    <w:rsid w:val="00C109E0"/>
    <w:rsid w:val="00C10AEA"/>
    <w:rsid w:val="00C13A8F"/>
    <w:rsid w:val="00C15010"/>
    <w:rsid w:val="00C153BE"/>
    <w:rsid w:val="00C158CB"/>
    <w:rsid w:val="00C16851"/>
    <w:rsid w:val="00C22911"/>
    <w:rsid w:val="00C235D6"/>
    <w:rsid w:val="00C236A6"/>
    <w:rsid w:val="00C27966"/>
    <w:rsid w:val="00C27D3E"/>
    <w:rsid w:val="00C3644D"/>
    <w:rsid w:val="00C36A81"/>
    <w:rsid w:val="00C4150B"/>
    <w:rsid w:val="00C41CC0"/>
    <w:rsid w:val="00C43190"/>
    <w:rsid w:val="00C445DB"/>
    <w:rsid w:val="00C44947"/>
    <w:rsid w:val="00C45D13"/>
    <w:rsid w:val="00C46A86"/>
    <w:rsid w:val="00C46AF3"/>
    <w:rsid w:val="00C5261E"/>
    <w:rsid w:val="00C544A0"/>
    <w:rsid w:val="00C564B1"/>
    <w:rsid w:val="00C56AF1"/>
    <w:rsid w:val="00C57218"/>
    <w:rsid w:val="00C60DB4"/>
    <w:rsid w:val="00C61420"/>
    <w:rsid w:val="00C65358"/>
    <w:rsid w:val="00C67AFE"/>
    <w:rsid w:val="00C7098E"/>
    <w:rsid w:val="00C75BA8"/>
    <w:rsid w:val="00C76279"/>
    <w:rsid w:val="00C8126D"/>
    <w:rsid w:val="00C82C30"/>
    <w:rsid w:val="00C82F7B"/>
    <w:rsid w:val="00C83916"/>
    <w:rsid w:val="00C8461D"/>
    <w:rsid w:val="00C84735"/>
    <w:rsid w:val="00C861C8"/>
    <w:rsid w:val="00C92E20"/>
    <w:rsid w:val="00C92F02"/>
    <w:rsid w:val="00C9396E"/>
    <w:rsid w:val="00C93A94"/>
    <w:rsid w:val="00C93C74"/>
    <w:rsid w:val="00C93D9B"/>
    <w:rsid w:val="00CA0963"/>
    <w:rsid w:val="00CA11C1"/>
    <w:rsid w:val="00CA4130"/>
    <w:rsid w:val="00CB0900"/>
    <w:rsid w:val="00CB0A49"/>
    <w:rsid w:val="00CB0E59"/>
    <w:rsid w:val="00CB1734"/>
    <w:rsid w:val="00CB5B11"/>
    <w:rsid w:val="00CB5D3A"/>
    <w:rsid w:val="00CB73F7"/>
    <w:rsid w:val="00CB774C"/>
    <w:rsid w:val="00CC37FC"/>
    <w:rsid w:val="00CC6118"/>
    <w:rsid w:val="00CD0BC2"/>
    <w:rsid w:val="00CD0F9F"/>
    <w:rsid w:val="00CD2BB7"/>
    <w:rsid w:val="00CD2FD3"/>
    <w:rsid w:val="00CD4C00"/>
    <w:rsid w:val="00CD4CE9"/>
    <w:rsid w:val="00CD590E"/>
    <w:rsid w:val="00CD59A3"/>
    <w:rsid w:val="00CD7BBB"/>
    <w:rsid w:val="00CE02E3"/>
    <w:rsid w:val="00CE0DCB"/>
    <w:rsid w:val="00CE2375"/>
    <w:rsid w:val="00CE4C03"/>
    <w:rsid w:val="00CE5204"/>
    <w:rsid w:val="00CE5525"/>
    <w:rsid w:val="00CF0E8E"/>
    <w:rsid w:val="00CF2080"/>
    <w:rsid w:val="00CF31F4"/>
    <w:rsid w:val="00CF32E7"/>
    <w:rsid w:val="00CF3BED"/>
    <w:rsid w:val="00CF462C"/>
    <w:rsid w:val="00CF4CB6"/>
    <w:rsid w:val="00CF5D8C"/>
    <w:rsid w:val="00CF5F9A"/>
    <w:rsid w:val="00CF615E"/>
    <w:rsid w:val="00CF7D24"/>
    <w:rsid w:val="00D02F1B"/>
    <w:rsid w:val="00D057A3"/>
    <w:rsid w:val="00D12D40"/>
    <w:rsid w:val="00D1538B"/>
    <w:rsid w:val="00D164A3"/>
    <w:rsid w:val="00D166A4"/>
    <w:rsid w:val="00D16E0A"/>
    <w:rsid w:val="00D16FAA"/>
    <w:rsid w:val="00D23198"/>
    <w:rsid w:val="00D2451F"/>
    <w:rsid w:val="00D3151A"/>
    <w:rsid w:val="00D33E52"/>
    <w:rsid w:val="00D34D28"/>
    <w:rsid w:val="00D376B7"/>
    <w:rsid w:val="00D37B53"/>
    <w:rsid w:val="00D40EAA"/>
    <w:rsid w:val="00D475F5"/>
    <w:rsid w:val="00D53F06"/>
    <w:rsid w:val="00D55308"/>
    <w:rsid w:val="00D555D5"/>
    <w:rsid w:val="00D56F66"/>
    <w:rsid w:val="00D57B3F"/>
    <w:rsid w:val="00D57E47"/>
    <w:rsid w:val="00D60297"/>
    <w:rsid w:val="00D603D6"/>
    <w:rsid w:val="00D614D9"/>
    <w:rsid w:val="00D6153A"/>
    <w:rsid w:val="00D62334"/>
    <w:rsid w:val="00D70551"/>
    <w:rsid w:val="00D720BE"/>
    <w:rsid w:val="00D80CF4"/>
    <w:rsid w:val="00D81041"/>
    <w:rsid w:val="00D815A3"/>
    <w:rsid w:val="00D83380"/>
    <w:rsid w:val="00D83A6F"/>
    <w:rsid w:val="00D84E13"/>
    <w:rsid w:val="00D87FBA"/>
    <w:rsid w:val="00D91BF7"/>
    <w:rsid w:val="00D925ED"/>
    <w:rsid w:val="00D9343E"/>
    <w:rsid w:val="00D949D1"/>
    <w:rsid w:val="00DA2E46"/>
    <w:rsid w:val="00DA6C8B"/>
    <w:rsid w:val="00DC1C4E"/>
    <w:rsid w:val="00DC2698"/>
    <w:rsid w:val="00DC3307"/>
    <w:rsid w:val="00DC3921"/>
    <w:rsid w:val="00DD17AC"/>
    <w:rsid w:val="00DD17BF"/>
    <w:rsid w:val="00DD19E5"/>
    <w:rsid w:val="00DD61DD"/>
    <w:rsid w:val="00DD6CB2"/>
    <w:rsid w:val="00DD7A50"/>
    <w:rsid w:val="00DE699D"/>
    <w:rsid w:val="00DE7351"/>
    <w:rsid w:val="00DF4616"/>
    <w:rsid w:val="00DF46E5"/>
    <w:rsid w:val="00DF5688"/>
    <w:rsid w:val="00DF6D1D"/>
    <w:rsid w:val="00DF7623"/>
    <w:rsid w:val="00DF7A9D"/>
    <w:rsid w:val="00E01C70"/>
    <w:rsid w:val="00E01EE8"/>
    <w:rsid w:val="00E0233D"/>
    <w:rsid w:val="00E06929"/>
    <w:rsid w:val="00E06F06"/>
    <w:rsid w:val="00E07115"/>
    <w:rsid w:val="00E1450F"/>
    <w:rsid w:val="00E15A6B"/>
    <w:rsid w:val="00E24ACC"/>
    <w:rsid w:val="00E25C51"/>
    <w:rsid w:val="00E25E44"/>
    <w:rsid w:val="00E30C26"/>
    <w:rsid w:val="00E34375"/>
    <w:rsid w:val="00E372E0"/>
    <w:rsid w:val="00E417DC"/>
    <w:rsid w:val="00E5062E"/>
    <w:rsid w:val="00E5225F"/>
    <w:rsid w:val="00E57BC1"/>
    <w:rsid w:val="00E60B02"/>
    <w:rsid w:val="00E6212C"/>
    <w:rsid w:val="00E705F4"/>
    <w:rsid w:val="00E70C0A"/>
    <w:rsid w:val="00E71867"/>
    <w:rsid w:val="00E7306D"/>
    <w:rsid w:val="00E74798"/>
    <w:rsid w:val="00E76F09"/>
    <w:rsid w:val="00E773D8"/>
    <w:rsid w:val="00E804F6"/>
    <w:rsid w:val="00E85D8D"/>
    <w:rsid w:val="00E86A70"/>
    <w:rsid w:val="00E872A7"/>
    <w:rsid w:val="00E87EC3"/>
    <w:rsid w:val="00E96C41"/>
    <w:rsid w:val="00EA0098"/>
    <w:rsid w:val="00EA1418"/>
    <w:rsid w:val="00EA2058"/>
    <w:rsid w:val="00EA2530"/>
    <w:rsid w:val="00EA3938"/>
    <w:rsid w:val="00EA68E5"/>
    <w:rsid w:val="00EB0CDD"/>
    <w:rsid w:val="00EB132A"/>
    <w:rsid w:val="00EB300C"/>
    <w:rsid w:val="00EB4B25"/>
    <w:rsid w:val="00EB4F8B"/>
    <w:rsid w:val="00EB65D3"/>
    <w:rsid w:val="00EB7D1D"/>
    <w:rsid w:val="00EC16D6"/>
    <w:rsid w:val="00EC1710"/>
    <w:rsid w:val="00EC29EE"/>
    <w:rsid w:val="00EC4EFA"/>
    <w:rsid w:val="00EC538C"/>
    <w:rsid w:val="00EC5B8F"/>
    <w:rsid w:val="00ED14A8"/>
    <w:rsid w:val="00ED4AB7"/>
    <w:rsid w:val="00EE3D63"/>
    <w:rsid w:val="00EF03F4"/>
    <w:rsid w:val="00EF0AF2"/>
    <w:rsid w:val="00EF257C"/>
    <w:rsid w:val="00EF33C9"/>
    <w:rsid w:val="00EF3B77"/>
    <w:rsid w:val="00EF5FFE"/>
    <w:rsid w:val="00EF6D66"/>
    <w:rsid w:val="00EF7A42"/>
    <w:rsid w:val="00F01BC7"/>
    <w:rsid w:val="00F045D0"/>
    <w:rsid w:val="00F046E8"/>
    <w:rsid w:val="00F053EE"/>
    <w:rsid w:val="00F11BC6"/>
    <w:rsid w:val="00F11D86"/>
    <w:rsid w:val="00F13A26"/>
    <w:rsid w:val="00F13DB3"/>
    <w:rsid w:val="00F15D6B"/>
    <w:rsid w:val="00F166D4"/>
    <w:rsid w:val="00F1784C"/>
    <w:rsid w:val="00F24BA4"/>
    <w:rsid w:val="00F24C8B"/>
    <w:rsid w:val="00F257E2"/>
    <w:rsid w:val="00F25BD1"/>
    <w:rsid w:val="00F26316"/>
    <w:rsid w:val="00F310FC"/>
    <w:rsid w:val="00F31DA0"/>
    <w:rsid w:val="00F352DD"/>
    <w:rsid w:val="00F41EFD"/>
    <w:rsid w:val="00F44093"/>
    <w:rsid w:val="00F44ED4"/>
    <w:rsid w:val="00F45C71"/>
    <w:rsid w:val="00F45CD2"/>
    <w:rsid w:val="00F45FB8"/>
    <w:rsid w:val="00F4619D"/>
    <w:rsid w:val="00F476ED"/>
    <w:rsid w:val="00F527FD"/>
    <w:rsid w:val="00F53FD7"/>
    <w:rsid w:val="00F56E6C"/>
    <w:rsid w:val="00F6130F"/>
    <w:rsid w:val="00F62CCF"/>
    <w:rsid w:val="00F65645"/>
    <w:rsid w:val="00F65E7B"/>
    <w:rsid w:val="00F67CA9"/>
    <w:rsid w:val="00F70582"/>
    <w:rsid w:val="00F70592"/>
    <w:rsid w:val="00F72312"/>
    <w:rsid w:val="00F742E3"/>
    <w:rsid w:val="00F746E5"/>
    <w:rsid w:val="00F74B01"/>
    <w:rsid w:val="00F80972"/>
    <w:rsid w:val="00F845C7"/>
    <w:rsid w:val="00F868DE"/>
    <w:rsid w:val="00F86A59"/>
    <w:rsid w:val="00F91620"/>
    <w:rsid w:val="00F947EA"/>
    <w:rsid w:val="00F94A31"/>
    <w:rsid w:val="00F96617"/>
    <w:rsid w:val="00FA6D93"/>
    <w:rsid w:val="00FA6E04"/>
    <w:rsid w:val="00FB1547"/>
    <w:rsid w:val="00FB31FD"/>
    <w:rsid w:val="00FB3903"/>
    <w:rsid w:val="00FB3B28"/>
    <w:rsid w:val="00FB65A8"/>
    <w:rsid w:val="00FC0A75"/>
    <w:rsid w:val="00FC18BA"/>
    <w:rsid w:val="00FC74E6"/>
    <w:rsid w:val="00FC7A00"/>
    <w:rsid w:val="00FD18DE"/>
    <w:rsid w:val="00FD27AA"/>
    <w:rsid w:val="00FD3333"/>
    <w:rsid w:val="00FD4E4A"/>
    <w:rsid w:val="00FD7A17"/>
    <w:rsid w:val="00FD7F34"/>
    <w:rsid w:val="00FE0228"/>
    <w:rsid w:val="00FE21A2"/>
    <w:rsid w:val="00FE2BB7"/>
    <w:rsid w:val="00FE770F"/>
    <w:rsid w:val="00FF64D0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CA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2E0"/>
  </w:style>
  <w:style w:type="paragraph" w:styleId="Heading1">
    <w:name w:val="heading 1"/>
    <w:basedOn w:val="Normal"/>
    <w:link w:val="Heading1Char"/>
    <w:uiPriority w:val="9"/>
    <w:qFormat/>
    <w:rsid w:val="00096242"/>
    <w:pPr>
      <w:widowControl w:val="0"/>
      <w:autoSpaceDE w:val="0"/>
      <w:autoSpaceDN w:val="0"/>
      <w:spacing w:before="4" w:after="0" w:line="240" w:lineRule="auto"/>
      <w:ind w:left="682"/>
      <w:jc w:val="center"/>
      <w:outlineLvl w:val="0"/>
    </w:pPr>
    <w:rPr>
      <w:rFonts w:eastAsia="Times New Roman" w:cs="Times New Roman"/>
      <w:b/>
      <w:bCs/>
      <w:sz w:val="26"/>
      <w:szCs w:val="26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2E0"/>
    <w:pPr>
      <w:spacing w:after="0" w:line="240" w:lineRule="auto"/>
      <w:jc w:val="left"/>
    </w:pPr>
    <w:rPr>
      <w:rFonts w:eastAsia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42E9"/>
    <w:pPr>
      <w:ind w:left="720"/>
      <w:contextualSpacing/>
    </w:pPr>
  </w:style>
  <w:style w:type="character" w:customStyle="1" w:styleId="Vnbnnidung">
    <w:name w:val="Văn bản nội dung_"/>
    <w:basedOn w:val="DefaultParagraphFont"/>
    <w:link w:val="Vnbnnidung0"/>
    <w:rsid w:val="00F01BC7"/>
    <w:rPr>
      <w:rFonts w:ascii="Arial" w:eastAsia="Arial" w:hAnsi="Arial" w:cs="Arial"/>
      <w:sz w:val="20"/>
      <w:szCs w:val="20"/>
    </w:rPr>
  </w:style>
  <w:style w:type="paragraph" w:customStyle="1" w:styleId="Vnbnnidung0">
    <w:name w:val="Văn bản nội dung"/>
    <w:basedOn w:val="Normal"/>
    <w:link w:val="Vnbnnidung"/>
    <w:rsid w:val="00F01BC7"/>
    <w:pPr>
      <w:widowControl w:val="0"/>
      <w:spacing w:after="80" w:line="319" w:lineRule="auto"/>
      <w:jc w:val="left"/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70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FB"/>
  </w:style>
  <w:style w:type="paragraph" w:styleId="Footer">
    <w:name w:val="footer"/>
    <w:basedOn w:val="Normal"/>
    <w:link w:val="FooterChar"/>
    <w:uiPriority w:val="99"/>
    <w:unhideWhenUsed/>
    <w:rsid w:val="00470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FB"/>
  </w:style>
  <w:style w:type="paragraph" w:customStyle="1" w:styleId="TableParagraph">
    <w:name w:val="Table Paragraph"/>
    <w:basedOn w:val="Normal"/>
    <w:uiPriority w:val="1"/>
    <w:qFormat/>
    <w:rsid w:val="00353187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 w:val="22"/>
      <w:lang w:val="vi"/>
    </w:rPr>
  </w:style>
  <w:style w:type="character" w:customStyle="1" w:styleId="Heading1Char">
    <w:name w:val="Heading 1 Char"/>
    <w:basedOn w:val="DefaultParagraphFont"/>
    <w:link w:val="Heading1"/>
    <w:uiPriority w:val="9"/>
    <w:rsid w:val="00096242"/>
    <w:rPr>
      <w:rFonts w:eastAsia="Times New Roman" w:cs="Times New Roman"/>
      <w:b/>
      <w:bCs/>
      <w:sz w:val="26"/>
      <w:szCs w:val="26"/>
      <w:lang w:val="vi"/>
    </w:rPr>
  </w:style>
  <w:style w:type="paragraph" w:customStyle="1" w:styleId="ListParagraph1">
    <w:name w:val="List Paragraph1"/>
    <w:basedOn w:val="Normal"/>
    <w:uiPriority w:val="1"/>
    <w:qFormat/>
    <w:rsid w:val="00096242"/>
    <w:pPr>
      <w:widowControl w:val="0"/>
      <w:autoSpaceDE w:val="0"/>
      <w:autoSpaceDN w:val="0"/>
      <w:spacing w:before="116" w:after="0" w:line="240" w:lineRule="auto"/>
      <w:ind w:left="792" w:hanging="375"/>
      <w:jc w:val="left"/>
    </w:pPr>
    <w:rPr>
      <w:rFonts w:eastAsia="Times New Roman" w:cs="Times New Roman"/>
      <w:sz w:val="22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C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F3981"/>
    <w:pPr>
      <w:autoSpaceDE w:val="0"/>
      <w:autoSpaceDN w:val="0"/>
      <w:adjustRightInd w:val="0"/>
      <w:spacing w:after="0" w:line="240" w:lineRule="auto"/>
      <w:jc w:val="left"/>
    </w:pPr>
    <w:rPr>
      <w:rFonts w:eastAsia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8D91-A5FF-4741-85AD-00FFF7C2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thuvienhoclieu.com</vt:lpstr>
    </vt:vector>
  </TitlesOfParts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thuvienhoclieu.com</dc:title>
  <dc:creator/>
  <cp:keywords>thuvienhoclieu.com</cp:keywords>
  <dc:description>thuvienhoclieu.com</dc:description>
  <cp:lastModifiedBy/>
  <cp:revision>1</cp:revision>
  <dcterms:created xsi:type="dcterms:W3CDTF">2022-07-06T23:26:00Z</dcterms:created>
  <dcterms:modified xsi:type="dcterms:W3CDTF">2023-09-30T03:18:00Z</dcterms:modified>
</cp:coreProperties>
</file>