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1"/>
        <w:gridCol w:w="8013"/>
      </w:tblGrid>
      <w:tr w:rsidR="00ED1FEE" w:rsidRPr="00ED1FEE" w14:paraId="48FB1789" w14:textId="77777777" w:rsidTr="00C671BD">
        <w:tc>
          <w:tcPr>
            <w:tcW w:w="6491" w:type="dxa"/>
          </w:tcPr>
          <w:p w14:paraId="00C89873" w14:textId="25BE2C4F" w:rsidR="00ED1FEE" w:rsidRPr="00C671BD" w:rsidRDefault="00ED1FEE" w:rsidP="00ED1FEE">
            <w:pPr>
              <w:jc w:val="center"/>
            </w:pPr>
            <w:r w:rsidRPr="00C671BD">
              <w:rPr>
                <w:bCs/>
              </w:rPr>
              <w:t>TRƯỜNG</w:t>
            </w:r>
            <w:r w:rsidRPr="00C671BD">
              <w:rPr>
                <w:bCs/>
                <w:lang w:val="vi-VN"/>
              </w:rPr>
              <w:t xml:space="preserve">: </w:t>
            </w:r>
            <w:r w:rsidR="00A35147" w:rsidRPr="00C671BD">
              <w:t>THCS HÙNG VƯƠNG</w:t>
            </w:r>
          </w:p>
          <w:p w14:paraId="2A8D3724" w14:textId="68F709C9" w:rsidR="00ED1FEE" w:rsidRPr="00296B25" w:rsidRDefault="003A75A9" w:rsidP="00ED1FEE">
            <w:pPr>
              <w:jc w:val="center"/>
              <w:rPr>
                <w:b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D94D7A" wp14:editId="7B976005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198755</wp:posOffset>
                      </wp:positionV>
                      <wp:extent cx="2552281" cy="0"/>
                      <wp:effectExtent l="0" t="0" r="1968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522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800E4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3pt,15.65pt" to="263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D1FEE" w:rsidRPr="00296B25">
              <w:rPr>
                <w:b/>
                <w:bCs/>
                <w:lang w:val="vi-VN"/>
              </w:rPr>
              <w:t xml:space="preserve">TỔ: </w:t>
            </w:r>
            <w:r w:rsidR="00A35147" w:rsidRPr="00296B25">
              <w:rPr>
                <w:b/>
              </w:rPr>
              <w:t>TIẾNG ANH – CÔNG NGHỆ - THIẾT BỊ</w:t>
            </w:r>
          </w:p>
          <w:p w14:paraId="5572183B" w14:textId="1D588BC7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13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77FF6DBA" w14:textId="77777777" w:rsid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4D968F9" wp14:editId="03D83748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212725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18B096" id="Straight Connector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pt,16.75pt" to="278.9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2471604D" w14:textId="77777777" w:rsidR="00923EFA" w:rsidRDefault="00923EFA" w:rsidP="00ED1FEE">
            <w:pPr>
              <w:jc w:val="center"/>
              <w:rPr>
                <w:b/>
                <w:bCs/>
                <w:lang w:val="vi-VN"/>
              </w:rPr>
            </w:pPr>
          </w:p>
          <w:p w14:paraId="65675A2B" w14:textId="6DAAC348" w:rsidR="00923EFA" w:rsidRPr="00ED1FEE" w:rsidRDefault="00923EFA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bCs/>
                <w:i/>
                <w:lang w:val="vi-VN"/>
              </w:rPr>
              <w:t xml:space="preserve">Bình Thuận, </w:t>
            </w:r>
            <w:r w:rsidRPr="00C020F1">
              <w:rPr>
                <w:bCs/>
                <w:i/>
              </w:rPr>
              <w:t xml:space="preserve">ngày </w:t>
            </w:r>
            <w:r>
              <w:rPr>
                <w:bCs/>
                <w:i/>
                <w:lang w:val="vi-VN"/>
              </w:rPr>
              <w:t>18</w:t>
            </w:r>
            <w:r w:rsidRPr="00C020F1">
              <w:rPr>
                <w:bCs/>
                <w:i/>
              </w:rPr>
              <w:t xml:space="preserve"> tháng </w:t>
            </w:r>
            <w:r>
              <w:rPr>
                <w:bCs/>
                <w:i/>
                <w:lang w:val="vi-VN"/>
              </w:rPr>
              <w:t>9</w:t>
            </w:r>
            <w:r w:rsidRPr="00C020F1">
              <w:rPr>
                <w:bCs/>
                <w:i/>
              </w:rPr>
              <w:t xml:space="preserve">  năm </w:t>
            </w:r>
            <w:r>
              <w:rPr>
                <w:bCs/>
                <w:i/>
                <w:lang w:val="vi-VN"/>
              </w:rPr>
              <w:t>2023</w:t>
            </w:r>
          </w:p>
        </w:tc>
      </w:tr>
    </w:tbl>
    <w:p w14:paraId="356F7223" w14:textId="77777777" w:rsidR="00923EFA" w:rsidRDefault="00C671BD" w:rsidP="00C671BD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</w:p>
    <w:p w14:paraId="4F25A737" w14:textId="3DEC4BBA" w:rsidR="00C671BD" w:rsidRDefault="00C671BD" w:rsidP="00C671BD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>DẠY HỌC</w:t>
      </w:r>
      <w:r>
        <w:rPr>
          <w:b/>
          <w:bCs/>
          <w:lang w:val="vi-VN"/>
        </w:rPr>
        <w:t xml:space="preserve"> </w:t>
      </w:r>
      <w:r>
        <w:rPr>
          <w:b/>
          <w:bCs/>
        </w:rPr>
        <w:t>CỦA TỔ CHUYÊN MÔN</w:t>
      </w:r>
      <w:r w:rsidR="00923EFA">
        <w:rPr>
          <w:b/>
          <w:bCs/>
        </w:rPr>
        <w:t>,</w:t>
      </w:r>
      <w:r>
        <w:rPr>
          <w:b/>
          <w:bCs/>
        </w:rPr>
        <w:t xml:space="preserve"> MÔN </w:t>
      </w:r>
      <w:r w:rsidRPr="002A3261">
        <w:rPr>
          <w:b/>
          <w:bCs/>
          <w:lang w:val="vi-VN"/>
        </w:rPr>
        <w:t>CÔNG NGHỆ</w:t>
      </w:r>
      <w:r w:rsidR="00923EFA">
        <w:rPr>
          <w:b/>
          <w:bCs/>
        </w:rPr>
        <w:t xml:space="preserve"> </w:t>
      </w:r>
      <w:r>
        <w:rPr>
          <w:b/>
          <w:bCs/>
        </w:rPr>
        <w:t>7</w:t>
      </w:r>
      <w:r w:rsidRPr="002A3261">
        <w:rPr>
          <w:b/>
          <w:bCs/>
          <w:lang w:val="vi-VN"/>
        </w:rPr>
        <w:t xml:space="preserve"> </w:t>
      </w:r>
    </w:p>
    <w:p w14:paraId="728CC98F" w14:textId="3AE40C4C" w:rsidR="00C671BD" w:rsidRPr="00BB770A" w:rsidRDefault="00C671BD" w:rsidP="00C671BD">
      <w:pPr>
        <w:jc w:val="center"/>
        <w:rPr>
          <w:szCs w:val="28"/>
        </w:rPr>
      </w:pPr>
      <w:r w:rsidRPr="00BB770A">
        <w:rPr>
          <w:szCs w:val="28"/>
          <w:lang w:val="vi-VN"/>
        </w:rPr>
        <w:t>(Năm học 202</w:t>
      </w:r>
      <w:r w:rsidR="001A7C83">
        <w:rPr>
          <w:szCs w:val="28"/>
        </w:rPr>
        <w:t>3</w:t>
      </w:r>
      <w:r w:rsidRPr="00BB770A">
        <w:rPr>
          <w:szCs w:val="28"/>
          <w:lang w:val="vi-VN"/>
        </w:rPr>
        <w:t xml:space="preserve"> - 202</w:t>
      </w:r>
      <w:r w:rsidR="001A7C83">
        <w:rPr>
          <w:szCs w:val="28"/>
        </w:rPr>
        <w:t>4</w:t>
      </w:r>
      <w:r w:rsidRPr="00BB770A">
        <w:rPr>
          <w:szCs w:val="28"/>
          <w:lang w:val="vi-VN"/>
        </w:rPr>
        <w:t>)</w:t>
      </w:r>
    </w:p>
    <w:p w14:paraId="6C069E1A" w14:textId="77777777" w:rsidR="00177F75" w:rsidRPr="00142660" w:rsidRDefault="00177F75" w:rsidP="00177F75">
      <w:pPr>
        <w:ind w:firstLine="720"/>
        <w:jc w:val="both"/>
        <w:rPr>
          <w:color w:val="auto"/>
        </w:rPr>
      </w:pPr>
      <w:r w:rsidRPr="00142660">
        <w:rPr>
          <w:color w:val="auto"/>
          <w:lang w:val="vi-VN"/>
        </w:rPr>
        <w:t xml:space="preserve">Căn cứ </w:t>
      </w:r>
      <w:r w:rsidRPr="00142660">
        <w:rPr>
          <w:color w:val="auto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54EC2C07" w14:textId="77777777" w:rsidR="00177F75" w:rsidRPr="00142660" w:rsidRDefault="00177F75" w:rsidP="00177F75">
      <w:pPr>
        <w:ind w:firstLine="709"/>
        <w:jc w:val="both"/>
        <w:rPr>
          <w:color w:val="auto"/>
        </w:rPr>
      </w:pPr>
      <w:r w:rsidRPr="00142660">
        <w:rPr>
          <w:color w:val="auto"/>
          <w:lang w:val="vi-VN"/>
        </w:rPr>
        <w:t>Căn cứ</w:t>
      </w:r>
      <w:r w:rsidRPr="00142660">
        <w:rPr>
          <w:color w:val="auto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0361E7A2" w14:textId="77777777" w:rsidR="00177F75" w:rsidRPr="00142660" w:rsidRDefault="00177F75" w:rsidP="00177F75">
      <w:pPr>
        <w:ind w:firstLine="709"/>
        <w:jc w:val="both"/>
        <w:rPr>
          <w:color w:val="auto"/>
        </w:rPr>
      </w:pPr>
      <w:r w:rsidRPr="00142660">
        <w:rPr>
          <w:color w:val="auto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5DFFD238" w14:textId="4E045160" w:rsidR="00177F75" w:rsidRPr="00142660" w:rsidRDefault="00177F75" w:rsidP="00177F75">
      <w:pPr>
        <w:ind w:firstLine="709"/>
        <w:jc w:val="both"/>
        <w:rPr>
          <w:color w:val="auto"/>
        </w:rPr>
      </w:pPr>
      <w:r w:rsidRPr="00142660">
        <w:rPr>
          <w:color w:val="auto"/>
        </w:rPr>
        <w:t>Căn cứ Công văn số 284/PGDĐT-THCS, ngày 07 tháng 9 năm 2023 của</w:t>
      </w:r>
      <w:r w:rsidR="00A00B74">
        <w:rPr>
          <w:color w:val="auto"/>
        </w:rPr>
        <w:t xml:space="preserve"> </w:t>
      </w:r>
      <w:r w:rsidRPr="00142660">
        <w:rPr>
          <w:color w:val="auto"/>
        </w:rPr>
        <w:t xml:space="preserve">Phòng Giáo dục và Đào tạo TX Buôn Hồ về việc hướng dẫn thực hiện nhiệm vụ giáo dục trung học năm học 2023-2024; </w:t>
      </w:r>
    </w:p>
    <w:p w14:paraId="3A309A2B" w14:textId="6ED5A98B" w:rsidR="00177F75" w:rsidRPr="00142660" w:rsidRDefault="00177F75" w:rsidP="00177F75">
      <w:pPr>
        <w:ind w:firstLine="709"/>
        <w:jc w:val="both"/>
        <w:rPr>
          <w:color w:val="auto"/>
        </w:rPr>
      </w:pPr>
      <w:r w:rsidRPr="00142660">
        <w:rPr>
          <w:color w:val="auto"/>
        </w:rPr>
        <w:t xml:space="preserve">Căn cứ vào tình hình thực tế của Trường THCS Hùng Vương. </w:t>
      </w:r>
      <w:r w:rsidRPr="00142660">
        <w:rPr>
          <w:color w:val="auto"/>
          <w:szCs w:val="28"/>
          <w:lang w:val="nl-NL"/>
        </w:rPr>
        <w:t xml:space="preserve">Tổ bộ môn: Tiếng anh - Công nghệ - Thiết bị xây dựng Kế hoạch </w:t>
      </w:r>
      <w:r>
        <w:rPr>
          <w:rStyle w:val="fontstyle01"/>
          <w:b w:val="0"/>
          <w:color w:val="auto"/>
          <w:szCs w:val="28"/>
          <w:lang w:val="vi-VN"/>
        </w:rPr>
        <w:t>dạy học của tổ chuyên môn,</w:t>
      </w:r>
      <w:r w:rsidRPr="00142660">
        <w:rPr>
          <w:rStyle w:val="fontstyle01"/>
          <w:color w:val="auto"/>
          <w:szCs w:val="28"/>
        </w:rPr>
        <w:t xml:space="preserve"> </w:t>
      </w:r>
      <w:r w:rsidRPr="00177F75">
        <w:rPr>
          <w:rStyle w:val="fontstyle01"/>
          <w:b w:val="0"/>
          <w:color w:val="auto"/>
          <w:szCs w:val="28"/>
        </w:rPr>
        <w:t>bộ môn</w:t>
      </w:r>
      <w:r w:rsidRPr="00142660">
        <w:rPr>
          <w:rStyle w:val="fontstyle01"/>
          <w:color w:val="auto"/>
          <w:szCs w:val="28"/>
        </w:rPr>
        <w:t xml:space="preserve"> </w:t>
      </w:r>
      <w:r>
        <w:rPr>
          <w:rStyle w:val="fontstyle01"/>
          <w:b w:val="0"/>
          <w:color w:val="auto"/>
          <w:szCs w:val="28"/>
          <w:lang w:val="vi-VN"/>
        </w:rPr>
        <w:t xml:space="preserve">Công nghệ 7 </w:t>
      </w:r>
      <w:r w:rsidRPr="00177F75">
        <w:rPr>
          <w:rStyle w:val="fontstyle01"/>
          <w:b w:val="0"/>
          <w:color w:val="auto"/>
          <w:szCs w:val="28"/>
        </w:rPr>
        <w:t>năm học 2023 - 2024</w:t>
      </w:r>
      <w:r w:rsidRPr="00142660">
        <w:rPr>
          <w:b/>
          <w:color w:val="auto"/>
          <w:szCs w:val="28"/>
          <w:lang w:val="nl-NL"/>
        </w:rPr>
        <w:t xml:space="preserve"> </w:t>
      </w:r>
      <w:r w:rsidRPr="00142660">
        <w:rPr>
          <w:color w:val="auto"/>
          <w:szCs w:val="28"/>
          <w:lang w:val="nl-NL"/>
        </w:rPr>
        <w:t>như sau:</w:t>
      </w:r>
    </w:p>
    <w:p w14:paraId="671236B0" w14:textId="6ABA073B" w:rsidR="003802AD" w:rsidRPr="00177F75" w:rsidRDefault="00ED1FEE" w:rsidP="00ED1FEE">
      <w:pPr>
        <w:ind w:firstLine="567"/>
        <w:jc w:val="both"/>
        <w:rPr>
          <w:b/>
          <w:bCs/>
          <w:color w:val="auto"/>
          <w:lang w:val="vi-VN"/>
        </w:rPr>
      </w:pPr>
      <w:r w:rsidRPr="00177F75">
        <w:rPr>
          <w:b/>
          <w:bCs/>
          <w:color w:val="auto"/>
          <w:lang w:val="vi-VN"/>
        </w:rPr>
        <w:t xml:space="preserve">I. </w:t>
      </w:r>
      <w:r w:rsidR="00D96C9D" w:rsidRPr="00177F75">
        <w:rPr>
          <w:b/>
          <w:bCs/>
          <w:color w:val="auto"/>
          <w:lang w:val="vi-VN"/>
        </w:rPr>
        <w:t>Đặc điểm tình hình</w:t>
      </w:r>
    </w:p>
    <w:p w14:paraId="40C8DE85" w14:textId="1E8EC6C4" w:rsidR="00D96C9D" w:rsidRPr="00177F75" w:rsidRDefault="00D96C9D" w:rsidP="00ED1FEE">
      <w:pPr>
        <w:ind w:firstLine="567"/>
        <w:jc w:val="both"/>
        <w:rPr>
          <w:b/>
          <w:bCs/>
          <w:color w:val="auto"/>
        </w:rPr>
      </w:pPr>
      <w:r w:rsidRPr="00177F75">
        <w:rPr>
          <w:b/>
          <w:bCs/>
          <w:color w:val="auto"/>
          <w:lang w:val="vi-VN"/>
        </w:rPr>
        <w:t xml:space="preserve">1. Số lớp: </w:t>
      </w:r>
      <w:r w:rsidR="00D66D6A" w:rsidRPr="00177F75">
        <w:rPr>
          <w:b/>
          <w:bCs/>
          <w:color w:val="auto"/>
        </w:rPr>
        <w:t>0</w:t>
      </w:r>
      <w:r w:rsidR="00177F75" w:rsidRPr="00177F75">
        <w:rPr>
          <w:color w:val="auto"/>
          <w:lang w:val="vi-VN"/>
        </w:rPr>
        <w:t>4</w:t>
      </w:r>
      <w:r w:rsidR="004C18CD" w:rsidRPr="00177F75">
        <w:rPr>
          <w:color w:val="auto"/>
        </w:rPr>
        <w:t xml:space="preserve"> </w:t>
      </w:r>
      <w:r w:rsidRPr="00177F75">
        <w:rPr>
          <w:b/>
          <w:bCs/>
          <w:color w:val="auto"/>
          <w:lang w:val="vi-VN"/>
        </w:rPr>
        <w:t xml:space="preserve">; Số học sinh: </w:t>
      </w:r>
      <w:r w:rsidR="00C671BD" w:rsidRPr="00177F75">
        <w:rPr>
          <w:color w:val="auto"/>
        </w:rPr>
        <w:t>15</w:t>
      </w:r>
      <w:r w:rsidR="00177F75" w:rsidRPr="00177F75">
        <w:rPr>
          <w:color w:val="auto"/>
          <w:lang w:val="vi-VN"/>
        </w:rPr>
        <w:t>4</w:t>
      </w:r>
      <w:r w:rsidRPr="00177F75">
        <w:rPr>
          <w:b/>
          <w:bCs/>
          <w:color w:val="auto"/>
          <w:lang w:val="vi-VN"/>
        </w:rPr>
        <w:t xml:space="preserve">; </w:t>
      </w:r>
      <w:r w:rsidR="008B33FB" w:rsidRPr="00177F75">
        <w:rPr>
          <w:b/>
          <w:bCs/>
          <w:color w:val="auto"/>
        </w:rPr>
        <w:t>Số học sinh học chuyên đề</w:t>
      </w:r>
      <w:r w:rsidR="004123CF" w:rsidRPr="00177F75">
        <w:rPr>
          <w:b/>
          <w:bCs/>
          <w:color w:val="auto"/>
        </w:rPr>
        <w:t xml:space="preserve"> </w:t>
      </w:r>
      <w:r w:rsidR="00E81F7F" w:rsidRPr="00177F75">
        <w:rPr>
          <w:b/>
          <w:bCs/>
          <w:color w:val="auto"/>
        </w:rPr>
        <w:t xml:space="preserve">lựa chọn </w:t>
      </w:r>
      <w:r w:rsidR="004123CF" w:rsidRPr="00177F75">
        <w:rPr>
          <w:bCs/>
          <w:color w:val="auto"/>
        </w:rPr>
        <w:t>(nếu có)</w:t>
      </w:r>
    </w:p>
    <w:p w14:paraId="5166279D" w14:textId="3F4886E6" w:rsidR="00CB5029" w:rsidRPr="00177F75" w:rsidRDefault="00C020F1" w:rsidP="00C020F1">
      <w:pPr>
        <w:ind w:firstLine="567"/>
        <w:jc w:val="both"/>
        <w:rPr>
          <w:color w:val="auto"/>
        </w:rPr>
      </w:pPr>
      <w:r w:rsidRPr="00177F75">
        <w:rPr>
          <w:b/>
          <w:bCs/>
          <w:color w:val="auto"/>
          <w:lang w:val="vi-VN"/>
        </w:rPr>
        <w:t xml:space="preserve">2. </w:t>
      </w:r>
      <w:r w:rsidRPr="00177F75">
        <w:rPr>
          <w:b/>
          <w:bCs/>
          <w:color w:val="auto"/>
        </w:rPr>
        <w:t xml:space="preserve">Tình hình đội ngũ: </w:t>
      </w:r>
      <w:r w:rsidR="00CB5029" w:rsidRPr="00177F75">
        <w:rPr>
          <w:b/>
          <w:bCs/>
          <w:color w:val="auto"/>
        </w:rPr>
        <w:t>Số</w:t>
      </w:r>
      <w:r w:rsidR="00CB5029" w:rsidRPr="00177F75">
        <w:rPr>
          <w:b/>
          <w:bCs/>
          <w:color w:val="auto"/>
          <w:lang w:val="vi-VN"/>
        </w:rPr>
        <w:t xml:space="preserve"> </w:t>
      </w:r>
      <w:r w:rsidRPr="00177F75">
        <w:rPr>
          <w:b/>
          <w:bCs/>
          <w:color w:val="auto"/>
        </w:rPr>
        <w:t>giáo viên</w:t>
      </w:r>
      <w:r w:rsidR="00C671BD" w:rsidRPr="00177F75">
        <w:rPr>
          <w:b/>
          <w:bCs/>
          <w:color w:val="auto"/>
        </w:rPr>
        <w:t xml:space="preserve"> (môn Công nghệ)</w:t>
      </w:r>
      <w:r w:rsidR="00CB5029" w:rsidRPr="00177F75">
        <w:rPr>
          <w:b/>
          <w:bCs/>
          <w:color w:val="auto"/>
          <w:lang w:val="vi-VN"/>
        </w:rPr>
        <w:t>:</w:t>
      </w:r>
      <w:r w:rsidR="00D66D6A" w:rsidRPr="00177F75">
        <w:rPr>
          <w:b/>
          <w:bCs/>
          <w:color w:val="auto"/>
        </w:rPr>
        <w:t xml:space="preserve"> </w:t>
      </w:r>
      <w:r w:rsidR="00D66D6A" w:rsidRPr="00177F75">
        <w:rPr>
          <w:color w:val="auto"/>
        </w:rPr>
        <w:t>0</w:t>
      </w:r>
      <w:r w:rsidR="00177F75" w:rsidRPr="00177F75">
        <w:rPr>
          <w:color w:val="auto"/>
          <w:lang w:val="vi-VN"/>
        </w:rPr>
        <w:t>1</w:t>
      </w:r>
      <w:r w:rsidR="00CB5029" w:rsidRPr="00177F75">
        <w:rPr>
          <w:color w:val="auto"/>
          <w:lang w:val="vi-VN"/>
        </w:rPr>
        <w:t xml:space="preserve">; </w:t>
      </w:r>
      <w:r w:rsidR="00CB5029" w:rsidRPr="00177F75">
        <w:rPr>
          <w:b/>
          <w:bCs/>
          <w:color w:val="auto"/>
          <w:lang w:val="vi-VN"/>
        </w:rPr>
        <w:t>T</w:t>
      </w:r>
      <w:r w:rsidRPr="00177F75">
        <w:rPr>
          <w:b/>
          <w:bCs/>
          <w:color w:val="auto"/>
        </w:rPr>
        <w:t>rình độ đào tạo</w:t>
      </w:r>
      <w:r w:rsidR="00CB5029" w:rsidRPr="00177F75">
        <w:rPr>
          <w:color w:val="auto"/>
          <w:lang w:val="vi-VN"/>
        </w:rPr>
        <w:t>:</w:t>
      </w:r>
      <w:r w:rsidR="00D66D6A" w:rsidRPr="00177F75">
        <w:rPr>
          <w:color w:val="auto"/>
          <w:lang w:val="vi-VN"/>
        </w:rPr>
        <w:t xml:space="preserve"> </w:t>
      </w:r>
      <w:r w:rsidR="00CB5029" w:rsidRPr="00177F75">
        <w:rPr>
          <w:color w:val="auto"/>
          <w:lang w:val="vi-VN"/>
        </w:rPr>
        <w:t>Đại học</w:t>
      </w:r>
      <w:r w:rsidR="00D66D6A" w:rsidRPr="00177F75">
        <w:rPr>
          <w:color w:val="auto"/>
        </w:rPr>
        <w:t xml:space="preserve"> sư phạm</w:t>
      </w:r>
    </w:p>
    <w:p w14:paraId="77EF3730" w14:textId="702288F2" w:rsidR="00C020F1" w:rsidRPr="00177F75" w:rsidRDefault="00C671BD" w:rsidP="00C020F1">
      <w:pPr>
        <w:ind w:firstLine="567"/>
        <w:jc w:val="both"/>
        <w:rPr>
          <w:b/>
          <w:bCs/>
          <w:color w:val="auto"/>
          <w:lang w:val="vi-VN"/>
        </w:rPr>
      </w:pPr>
      <w:r w:rsidRPr="00177F75">
        <w:rPr>
          <w:b/>
          <w:bCs/>
          <w:color w:val="auto"/>
        </w:rPr>
        <w:tab/>
      </w:r>
      <w:r w:rsidR="00CB5029" w:rsidRPr="00177F75">
        <w:rPr>
          <w:b/>
          <w:bCs/>
          <w:color w:val="auto"/>
          <w:lang w:val="vi-VN"/>
        </w:rPr>
        <w:t xml:space="preserve">Mức </w:t>
      </w:r>
      <w:r w:rsidR="00CB5029" w:rsidRPr="00177F75">
        <w:rPr>
          <w:b/>
          <w:bCs/>
          <w:color w:val="auto"/>
        </w:rPr>
        <w:t>đạt</w:t>
      </w:r>
      <w:r w:rsidR="00CB5029" w:rsidRPr="00177F75">
        <w:rPr>
          <w:b/>
          <w:bCs/>
          <w:color w:val="auto"/>
          <w:lang w:val="vi-VN"/>
        </w:rPr>
        <w:t xml:space="preserve"> c</w:t>
      </w:r>
      <w:r w:rsidR="00CB5029" w:rsidRPr="00177F75">
        <w:rPr>
          <w:b/>
          <w:bCs/>
          <w:color w:val="auto"/>
        </w:rPr>
        <w:t>huẩn</w:t>
      </w:r>
      <w:r w:rsidR="00CB5029" w:rsidRPr="00177F75">
        <w:rPr>
          <w:b/>
          <w:bCs/>
          <w:color w:val="auto"/>
          <w:lang w:val="vi-VN"/>
        </w:rPr>
        <w:t xml:space="preserve"> nghề </w:t>
      </w:r>
      <w:r w:rsidR="00C020F1" w:rsidRPr="00177F75">
        <w:rPr>
          <w:b/>
          <w:bCs/>
          <w:color w:val="auto"/>
        </w:rPr>
        <w:t>nghiệp</w:t>
      </w:r>
      <w:r w:rsidR="00060586" w:rsidRPr="00177F75">
        <w:rPr>
          <w:b/>
          <w:bCs/>
          <w:color w:val="auto"/>
          <w:lang w:val="vi-VN"/>
        </w:rPr>
        <w:t xml:space="preserve"> giáo viên </w:t>
      </w:r>
      <w:r w:rsidR="00060586" w:rsidRPr="00177F75">
        <w:rPr>
          <w:rStyle w:val="FootnoteReference"/>
          <w:b/>
          <w:bCs/>
          <w:color w:val="auto"/>
        </w:rPr>
        <w:footnoteReference w:id="1"/>
      </w:r>
      <w:r w:rsidR="00CB5029" w:rsidRPr="00177F75">
        <w:rPr>
          <w:b/>
          <w:bCs/>
          <w:color w:val="auto"/>
          <w:lang w:val="vi-VN"/>
        </w:rPr>
        <w:t>:</w:t>
      </w:r>
      <w:r w:rsidR="00CB5029" w:rsidRPr="00177F75">
        <w:rPr>
          <w:color w:val="auto"/>
          <w:lang w:val="vi-VN"/>
        </w:rPr>
        <w:t xml:space="preserve"> Tốt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>
        <w:rPr>
          <w:b/>
          <w:bCs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Style w:val="TableGrid"/>
        <w:tblW w:w="14034" w:type="dxa"/>
        <w:tblInd w:w="108" w:type="dxa"/>
        <w:tblLook w:val="04A0" w:firstRow="1" w:lastRow="0" w:firstColumn="1" w:lastColumn="0" w:noHBand="0" w:noVBand="1"/>
      </w:tblPr>
      <w:tblGrid>
        <w:gridCol w:w="851"/>
        <w:gridCol w:w="4219"/>
        <w:gridCol w:w="2977"/>
        <w:gridCol w:w="4853"/>
        <w:gridCol w:w="1134"/>
      </w:tblGrid>
      <w:tr w:rsidR="00424351" w:rsidRPr="00D96C9D" w14:paraId="51A3EC2D" w14:textId="77777777" w:rsidTr="00646BC1">
        <w:tc>
          <w:tcPr>
            <w:tcW w:w="851" w:type="dxa"/>
          </w:tcPr>
          <w:p w14:paraId="200E1D48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lastRenderedPageBreak/>
              <w:t>STT</w:t>
            </w:r>
          </w:p>
        </w:tc>
        <w:tc>
          <w:tcPr>
            <w:tcW w:w="4219" w:type="dxa"/>
          </w:tcPr>
          <w:p w14:paraId="58861CCF" w14:textId="52501ED6" w:rsidR="00424351" w:rsidRPr="004123CF" w:rsidRDefault="004123CF" w:rsidP="004123CF">
            <w:pPr>
              <w:jc w:val="center"/>
            </w:pPr>
            <w:r>
              <w:t>T</w:t>
            </w:r>
            <w:r w:rsidR="000D31A1" w:rsidRPr="00D96C9D">
              <w:rPr>
                <w:lang w:val="vi-VN"/>
              </w:rPr>
              <w:t>hiết bị dạy học</w:t>
            </w:r>
          </w:p>
        </w:tc>
        <w:tc>
          <w:tcPr>
            <w:tcW w:w="2977" w:type="dxa"/>
          </w:tcPr>
          <w:p w14:paraId="2C0C203F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4853" w:type="dxa"/>
          </w:tcPr>
          <w:p w14:paraId="683DCBB4" w14:textId="0D070142" w:rsidR="00424351" w:rsidRPr="004123CF" w:rsidRDefault="000D31A1" w:rsidP="00424351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134" w:type="dxa"/>
          </w:tcPr>
          <w:p w14:paraId="25BCA8C9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</w:t>
            </w:r>
            <w:r w:rsidR="000D31A1" w:rsidRPr="00D96C9D">
              <w:rPr>
                <w:lang w:val="vi-VN"/>
              </w:rPr>
              <w:t>ú</w:t>
            </w:r>
          </w:p>
        </w:tc>
      </w:tr>
      <w:tr w:rsidR="00424351" w:rsidRPr="00D96C9D" w14:paraId="7576B319" w14:textId="77777777" w:rsidTr="00646BC1">
        <w:tc>
          <w:tcPr>
            <w:tcW w:w="851" w:type="dxa"/>
          </w:tcPr>
          <w:p w14:paraId="18A86D4A" w14:textId="77777777" w:rsidR="00424351" w:rsidRPr="00D96C9D" w:rsidRDefault="000D31A1" w:rsidP="007758CE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219" w:type="dxa"/>
          </w:tcPr>
          <w:p w14:paraId="79EF73A6" w14:textId="6938F5E7" w:rsidR="00424351" w:rsidRDefault="000638C1" w:rsidP="00ED1FEE">
            <w:pPr>
              <w:jc w:val="both"/>
            </w:pPr>
            <w:r>
              <w:t>- Hình 1.1 đến hình 1.5 SGK.</w:t>
            </w:r>
          </w:p>
          <w:p w14:paraId="10757BCA" w14:textId="34E4D081" w:rsidR="000638C1" w:rsidRPr="000638C1" w:rsidRDefault="001B145F" w:rsidP="00ED1FEE">
            <w:pPr>
              <w:jc w:val="both"/>
            </w:pPr>
            <w:r>
              <w:t>- Máy tính, tivi</w:t>
            </w:r>
            <w:r w:rsidR="000638C1">
              <w:t>.</w:t>
            </w:r>
          </w:p>
        </w:tc>
        <w:tc>
          <w:tcPr>
            <w:tcW w:w="2977" w:type="dxa"/>
          </w:tcPr>
          <w:p w14:paraId="64A49691" w14:textId="4E3B6B24" w:rsidR="00424351" w:rsidRDefault="009A41C3" w:rsidP="00ED1FEE">
            <w:pPr>
              <w:jc w:val="both"/>
            </w:pPr>
            <w:r>
              <w:t xml:space="preserve">- </w:t>
            </w:r>
            <w:r w:rsidR="00EE3A1D">
              <w:t>05 hình</w:t>
            </w:r>
          </w:p>
          <w:p w14:paraId="061AA7F0" w14:textId="7626C475" w:rsidR="00EE3A1D" w:rsidRPr="00EE3A1D" w:rsidRDefault="009A41C3" w:rsidP="001B145F">
            <w:pPr>
              <w:jc w:val="both"/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</w:t>
            </w:r>
            <w:r w:rsidR="00EE3A1D">
              <w:t>.</w:t>
            </w:r>
          </w:p>
        </w:tc>
        <w:tc>
          <w:tcPr>
            <w:tcW w:w="4853" w:type="dxa"/>
          </w:tcPr>
          <w:p w14:paraId="47A95477" w14:textId="120A6BDF" w:rsidR="00424351" w:rsidRPr="00261E3E" w:rsidRDefault="00261E3E" w:rsidP="00ED1FEE">
            <w:pPr>
              <w:jc w:val="both"/>
            </w:pPr>
            <w:r>
              <w:t>Bài 1: Nghề trồng trọt ở Việt Nam</w:t>
            </w:r>
          </w:p>
        </w:tc>
        <w:tc>
          <w:tcPr>
            <w:tcW w:w="1134" w:type="dxa"/>
          </w:tcPr>
          <w:p w14:paraId="461A2E80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381F9772" w14:textId="77777777" w:rsidTr="00646BC1">
        <w:tc>
          <w:tcPr>
            <w:tcW w:w="851" w:type="dxa"/>
          </w:tcPr>
          <w:p w14:paraId="65C1B4AD" w14:textId="7F465E24" w:rsidR="00EE3A1D" w:rsidRPr="00D96C9D" w:rsidRDefault="00EE3A1D" w:rsidP="007758CE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4219" w:type="dxa"/>
          </w:tcPr>
          <w:p w14:paraId="32E51037" w14:textId="7D1ACC23" w:rsidR="00EE3A1D" w:rsidRDefault="00EE3A1D" w:rsidP="009A41C3">
            <w:pPr>
              <w:jc w:val="both"/>
            </w:pPr>
            <w:r>
              <w:t>- Hình 2.1 đến hình 2.6 SGK.</w:t>
            </w:r>
          </w:p>
          <w:p w14:paraId="533D2E95" w14:textId="2477CCDF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131A954C" w14:textId="46348BD6" w:rsidR="00EE3A1D" w:rsidRDefault="009A41C3" w:rsidP="009A41C3">
            <w:pPr>
              <w:jc w:val="both"/>
            </w:pPr>
            <w:r>
              <w:t xml:space="preserve">- </w:t>
            </w:r>
            <w:r w:rsidR="00EE3A1D">
              <w:t>06 hình</w:t>
            </w:r>
          </w:p>
          <w:p w14:paraId="6D30ECE2" w14:textId="6FFA5A6B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08FC8361" w14:textId="1804DD88" w:rsidR="00EE3A1D" w:rsidRPr="00261E3E" w:rsidRDefault="00EE3A1D" w:rsidP="00ED1FEE">
            <w:pPr>
              <w:jc w:val="both"/>
            </w:pPr>
            <w:r>
              <w:t>Bài 2: Các phương thức trồng trọt ở Việt Nam</w:t>
            </w:r>
          </w:p>
        </w:tc>
        <w:tc>
          <w:tcPr>
            <w:tcW w:w="1134" w:type="dxa"/>
          </w:tcPr>
          <w:p w14:paraId="5A48DBA8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68830828" w14:textId="77777777" w:rsidTr="00646BC1">
        <w:tc>
          <w:tcPr>
            <w:tcW w:w="851" w:type="dxa"/>
          </w:tcPr>
          <w:p w14:paraId="2F01BAF8" w14:textId="5CCF2DB3" w:rsidR="00EE3A1D" w:rsidRPr="00284400" w:rsidRDefault="00EE3A1D" w:rsidP="007758CE">
            <w:pPr>
              <w:jc w:val="center"/>
            </w:pPr>
            <w:r>
              <w:t>3</w:t>
            </w:r>
          </w:p>
        </w:tc>
        <w:tc>
          <w:tcPr>
            <w:tcW w:w="4219" w:type="dxa"/>
          </w:tcPr>
          <w:p w14:paraId="30DDC143" w14:textId="62AC3A2D" w:rsidR="00EE3A1D" w:rsidRDefault="00EE3A1D" w:rsidP="009A41C3">
            <w:pPr>
              <w:jc w:val="both"/>
            </w:pPr>
            <w:r>
              <w:t xml:space="preserve">- Hình </w:t>
            </w:r>
            <w:r w:rsidR="00F54CCE">
              <w:t>3.1</w:t>
            </w:r>
            <w:r>
              <w:t xml:space="preserve"> đế</w:t>
            </w:r>
            <w:r w:rsidR="00F54CCE">
              <w:t>n hình 3.8</w:t>
            </w:r>
            <w:r>
              <w:t xml:space="preserve"> SGK.</w:t>
            </w:r>
          </w:p>
          <w:p w14:paraId="4743C443" w14:textId="11094D91" w:rsidR="00F54CCE" w:rsidRDefault="00F54CCE" w:rsidP="009A41C3">
            <w:pPr>
              <w:jc w:val="both"/>
            </w:pPr>
            <w:r>
              <w:t>- Bảng 3.1 đến 3.5</w:t>
            </w:r>
            <w:r w:rsidR="002C5BC5">
              <w:t xml:space="preserve"> SGK</w:t>
            </w:r>
          </w:p>
          <w:p w14:paraId="706E8BAA" w14:textId="1E105BC7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6D600D2C" w14:textId="433F72EC" w:rsidR="00EE3A1D" w:rsidRDefault="009A41C3" w:rsidP="009A41C3">
            <w:pPr>
              <w:jc w:val="both"/>
            </w:pPr>
            <w:r>
              <w:t xml:space="preserve">- </w:t>
            </w:r>
            <w:r w:rsidR="0009728A">
              <w:t>08</w:t>
            </w:r>
            <w:r w:rsidR="00EE3A1D">
              <w:t xml:space="preserve"> hình</w:t>
            </w:r>
          </w:p>
          <w:p w14:paraId="5BF0F536" w14:textId="2762E287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45FC0D95" w14:textId="53825E65" w:rsidR="00EE3A1D" w:rsidRPr="00261E3E" w:rsidRDefault="00EE3A1D" w:rsidP="00ED1FEE">
            <w:pPr>
              <w:jc w:val="both"/>
            </w:pPr>
            <w:r>
              <w:t>Bài 3: Quy trình trồng trọt</w:t>
            </w:r>
          </w:p>
        </w:tc>
        <w:tc>
          <w:tcPr>
            <w:tcW w:w="1134" w:type="dxa"/>
          </w:tcPr>
          <w:p w14:paraId="71A1D55B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51F73F2B" w14:textId="77777777" w:rsidTr="00646BC1">
        <w:tc>
          <w:tcPr>
            <w:tcW w:w="851" w:type="dxa"/>
          </w:tcPr>
          <w:p w14:paraId="1E27223C" w14:textId="2D456324" w:rsidR="00EE3A1D" w:rsidRPr="00284400" w:rsidRDefault="009A41C3" w:rsidP="007758CE">
            <w:pPr>
              <w:jc w:val="center"/>
            </w:pPr>
            <w:r>
              <w:t>4</w:t>
            </w:r>
          </w:p>
        </w:tc>
        <w:tc>
          <w:tcPr>
            <w:tcW w:w="4219" w:type="dxa"/>
          </w:tcPr>
          <w:p w14:paraId="211ABBDC" w14:textId="5C977576" w:rsidR="00EE3A1D" w:rsidRDefault="00EE3A1D" w:rsidP="009A41C3">
            <w:pPr>
              <w:jc w:val="both"/>
            </w:pPr>
            <w:r>
              <w:t xml:space="preserve">- Hình </w:t>
            </w:r>
            <w:r w:rsidR="002C5BC5">
              <w:t>4</w:t>
            </w:r>
            <w:r>
              <w:t>.1 đế</w:t>
            </w:r>
            <w:r w:rsidR="00212CA8">
              <w:t>n hình 4.6</w:t>
            </w:r>
            <w:r>
              <w:t xml:space="preserve"> SGK.</w:t>
            </w:r>
          </w:p>
          <w:p w14:paraId="2DF15D74" w14:textId="623E7487" w:rsidR="00181B22" w:rsidRDefault="00181B22" w:rsidP="009A41C3">
            <w:pPr>
              <w:jc w:val="both"/>
            </w:pPr>
            <w:r>
              <w:t>- Bảng 4.1</w:t>
            </w:r>
            <w:r w:rsidR="002C5BC5">
              <w:t xml:space="preserve"> SGK</w:t>
            </w:r>
          </w:p>
          <w:p w14:paraId="5E590BF2" w14:textId="71EB200E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03B34F1D" w14:textId="6C99EBC2" w:rsidR="00EE3A1D" w:rsidRDefault="009A41C3" w:rsidP="009A41C3">
            <w:pPr>
              <w:jc w:val="both"/>
            </w:pPr>
            <w:r>
              <w:t xml:space="preserve">- </w:t>
            </w:r>
            <w:r w:rsidR="002C5BC5">
              <w:t>0</w:t>
            </w:r>
            <w:r w:rsidR="00212CA8">
              <w:t>6</w:t>
            </w:r>
            <w:r w:rsidR="00EE3A1D">
              <w:t xml:space="preserve"> hình</w:t>
            </w:r>
          </w:p>
          <w:p w14:paraId="192C2CF1" w14:textId="510F0CEF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  <w:r w:rsidR="00EE3A1D">
              <w:t>.</w:t>
            </w:r>
          </w:p>
        </w:tc>
        <w:tc>
          <w:tcPr>
            <w:tcW w:w="4853" w:type="dxa"/>
          </w:tcPr>
          <w:p w14:paraId="4EC4CDDA" w14:textId="586C1792" w:rsidR="00EE3A1D" w:rsidRPr="00261E3E" w:rsidRDefault="00EE3A1D" w:rsidP="00ED1FEE">
            <w:pPr>
              <w:jc w:val="both"/>
            </w:pPr>
            <w:r>
              <w:t>Bài 4: Nhân giống cây trồng bằng phương pháp giâm cành</w:t>
            </w:r>
          </w:p>
        </w:tc>
        <w:tc>
          <w:tcPr>
            <w:tcW w:w="1134" w:type="dxa"/>
          </w:tcPr>
          <w:p w14:paraId="6F19F5CA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2CA8969F" w14:textId="77777777" w:rsidTr="00646BC1">
        <w:tc>
          <w:tcPr>
            <w:tcW w:w="851" w:type="dxa"/>
          </w:tcPr>
          <w:p w14:paraId="313A7D9B" w14:textId="46A5006B" w:rsidR="00EE3A1D" w:rsidRPr="00284400" w:rsidRDefault="009A41C3" w:rsidP="007758CE">
            <w:pPr>
              <w:jc w:val="center"/>
            </w:pPr>
            <w:r>
              <w:t>5</w:t>
            </w:r>
          </w:p>
        </w:tc>
        <w:tc>
          <w:tcPr>
            <w:tcW w:w="4219" w:type="dxa"/>
          </w:tcPr>
          <w:p w14:paraId="3D31012A" w14:textId="788F824C" w:rsidR="00EE3A1D" w:rsidRDefault="00EE3A1D" w:rsidP="009A41C3">
            <w:pPr>
              <w:jc w:val="both"/>
            </w:pPr>
            <w:r>
              <w:t xml:space="preserve">- Hình </w:t>
            </w:r>
            <w:r w:rsidR="0067797C">
              <w:t>5</w:t>
            </w:r>
            <w:r>
              <w:t>.1 đế</w:t>
            </w:r>
            <w:r w:rsidR="0067797C">
              <w:t>n hình 5</w:t>
            </w:r>
            <w:r>
              <w:t>.5 SGK.</w:t>
            </w:r>
          </w:p>
          <w:p w14:paraId="529D888E" w14:textId="29DFF383" w:rsidR="0067797C" w:rsidRDefault="0067797C" w:rsidP="009A41C3">
            <w:pPr>
              <w:jc w:val="both"/>
            </w:pPr>
            <w:r>
              <w:t>- Bảng 5.1 đến 5.5 SGK</w:t>
            </w:r>
          </w:p>
          <w:p w14:paraId="2BF16253" w14:textId="17B4D64C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4027315A" w14:textId="67F652BB" w:rsidR="00EE3A1D" w:rsidRDefault="009A41C3" w:rsidP="009A41C3">
            <w:pPr>
              <w:jc w:val="both"/>
            </w:pPr>
            <w:r>
              <w:t xml:space="preserve">- </w:t>
            </w:r>
            <w:r w:rsidR="00EE3A1D">
              <w:t>05 hình</w:t>
            </w:r>
          </w:p>
          <w:p w14:paraId="6655DAC6" w14:textId="02C83ED2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06B6C8DB" w14:textId="639BC569" w:rsidR="00EE3A1D" w:rsidRPr="00EB23CB" w:rsidRDefault="00EE3A1D" w:rsidP="00ED1FEE">
            <w:pPr>
              <w:jc w:val="both"/>
            </w:pPr>
            <w:r>
              <w:t>Bài 5: Trồng và chăm sóc cây cải xanh</w:t>
            </w:r>
          </w:p>
        </w:tc>
        <w:tc>
          <w:tcPr>
            <w:tcW w:w="1134" w:type="dxa"/>
          </w:tcPr>
          <w:p w14:paraId="2D4434C1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295DBBA1" w14:textId="77777777" w:rsidTr="00646BC1">
        <w:tc>
          <w:tcPr>
            <w:tcW w:w="851" w:type="dxa"/>
          </w:tcPr>
          <w:p w14:paraId="2D991BDB" w14:textId="430DD24D" w:rsidR="00EE3A1D" w:rsidRDefault="009A41C3" w:rsidP="007758CE">
            <w:pPr>
              <w:jc w:val="center"/>
            </w:pPr>
            <w:r>
              <w:t>6</w:t>
            </w:r>
          </w:p>
        </w:tc>
        <w:tc>
          <w:tcPr>
            <w:tcW w:w="4219" w:type="dxa"/>
          </w:tcPr>
          <w:p w14:paraId="2744D073" w14:textId="563DA123" w:rsidR="00EE3A1D" w:rsidRDefault="00EB5754" w:rsidP="00ED1FEE">
            <w:pPr>
              <w:jc w:val="both"/>
            </w:pPr>
            <w:r>
              <w:t xml:space="preserve">- </w:t>
            </w:r>
            <w:r w:rsidR="007E4094">
              <w:t>Giấy, bút, máy tính có kết nối inter</w:t>
            </w:r>
            <w:r w:rsidR="004A7588">
              <w:t>r</w:t>
            </w:r>
            <w:r w:rsidR="007E4094">
              <w:t>net…</w:t>
            </w:r>
          </w:p>
          <w:p w14:paraId="65CE76E0" w14:textId="5F173485" w:rsidR="007E4094" w:rsidRPr="007E4094" w:rsidRDefault="007E4094" w:rsidP="00ED277C">
            <w:pPr>
              <w:jc w:val="both"/>
            </w:pPr>
            <w:r>
              <w:t xml:space="preserve">- Sách về cây trồng, tài liệu hướng dẫn trồng và chăm sóc </w:t>
            </w:r>
            <w:r w:rsidR="00ED277C">
              <w:t>một số loại cây trồng phổ biến.</w:t>
            </w:r>
          </w:p>
        </w:tc>
        <w:tc>
          <w:tcPr>
            <w:tcW w:w="2977" w:type="dxa"/>
          </w:tcPr>
          <w:p w14:paraId="3CB352CE" w14:textId="3A0EA29D" w:rsidR="00EE3A1D" w:rsidRPr="007E4094" w:rsidRDefault="007E4094" w:rsidP="00312E4F">
            <w:pPr>
              <w:jc w:val="both"/>
            </w:pPr>
            <w:r>
              <w:t>Đủ để thực hiện đượ</w:t>
            </w:r>
            <w:r w:rsidR="007507BE">
              <w:t xml:space="preserve">c </w:t>
            </w:r>
            <w:r w:rsidR="00312E4F">
              <w:t>dự án.</w:t>
            </w:r>
          </w:p>
        </w:tc>
        <w:tc>
          <w:tcPr>
            <w:tcW w:w="4853" w:type="dxa"/>
          </w:tcPr>
          <w:p w14:paraId="467C8419" w14:textId="74FADCE5" w:rsidR="00EE3A1D" w:rsidRDefault="00EE3A1D" w:rsidP="00ED1FEE">
            <w:pPr>
              <w:jc w:val="both"/>
            </w:pPr>
            <w:r>
              <w:t>Dự án 1: Kế hoạch trồng và chăm sóc cây trồng trong gia đình</w:t>
            </w:r>
          </w:p>
        </w:tc>
        <w:tc>
          <w:tcPr>
            <w:tcW w:w="1134" w:type="dxa"/>
          </w:tcPr>
          <w:p w14:paraId="31E49610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6F827158" w14:textId="77777777" w:rsidTr="00646BC1">
        <w:tc>
          <w:tcPr>
            <w:tcW w:w="851" w:type="dxa"/>
          </w:tcPr>
          <w:p w14:paraId="498BAE2A" w14:textId="0449AE1E" w:rsidR="00EE3A1D" w:rsidRDefault="009A41C3" w:rsidP="007758CE">
            <w:pPr>
              <w:jc w:val="center"/>
            </w:pPr>
            <w:r>
              <w:t>7</w:t>
            </w:r>
          </w:p>
        </w:tc>
        <w:tc>
          <w:tcPr>
            <w:tcW w:w="4219" w:type="dxa"/>
          </w:tcPr>
          <w:p w14:paraId="0EA56F7B" w14:textId="525C3A53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7BB27C93" w14:textId="66365EF7" w:rsidR="00EE3A1D" w:rsidRPr="00D96C9D" w:rsidRDefault="00EE3A1D" w:rsidP="00ED1FEE">
            <w:pPr>
              <w:jc w:val="both"/>
              <w:rPr>
                <w:lang w:val="vi-VN"/>
              </w:rPr>
            </w:pPr>
            <w:r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09620AC4" w14:textId="637C377B" w:rsidR="00EE3A1D" w:rsidRPr="00177F75" w:rsidRDefault="00EE3A1D" w:rsidP="001A7C83">
            <w:pPr>
              <w:jc w:val="both"/>
              <w:rPr>
                <w:lang w:val="vi-VN"/>
              </w:rPr>
            </w:pPr>
            <w:r>
              <w:t>Ôn tậ</w:t>
            </w:r>
            <w:r w:rsidR="00A70702">
              <w:t xml:space="preserve">p </w:t>
            </w:r>
            <w:r w:rsidR="00177F75">
              <w:rPr>
                <w:lang w:val="vi-VN"/>
              </w:rPr>
              <w:t>chương 1 và chương 2</w:t>
            </w:r>
          </w:p>
        </w:tc>
        <w:tc>
          <w:tcPr>
            <w:tcW w:w="1134" w:type="dxa"/>
          </w:tcPr>
          <w:p w14:paraId="1143C252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4A42F288" w14:textId="77777777" w:rsidTr="00646BC1">
        <w:tc>
          <w:tcPr>
            <w:tcW w:w="851" w:type="dxa"/>
          </w:tcPr>
          <w:p w14:paraId="17E1C3D4" w14:textId="19A955B8" w:rsidR="00EE3A1D" w:rsidRDefault="009A41C3" w:rsidP="007758CE">
            <w:pPr>
              <w:jc w:val="center"/>
            </w:pPr>
            <w:r>
              <w:t>8</w:t>
            </w:r>
          </w:p>
        </w:tc>
        <w:tc>
          <w:tcPr>
            <w:tcW w:w="4219" w:type="dxa"/>
          </w:tcPr>
          <w:p w14:paraId="41B6BCD3" w14:textId="559F18B2" w:rsidR="00EE3A1D" w:rsidRDefault="00EE3A1D" w:rsidP="009A41C3">
            <w:pPr>
              <w:jc w:val="both"/>
            </w:pPr>
            <w:r>
              <w:t xml:space="preserve">- Hình </w:t>
            </w:r>
            <w:r w:rsidR="001A1B0A">
              <w:t>6</w:t>
            </w:r>
            <w:r>
              <w:t>.1 đế</w:t>
            </w:r>
            <w:r w:rsidR="001A1B0A">
              <w:t>n hình 6.9</w:t>
            </w:r>
            <w:r>
              <w:t xml:space="preserve"> SGK.</w:t>
            </w:r>
          </w:p>
          <w:p w14:paraId="4B224B38" w14:textId="3A519E02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596E26AB" w14:textId="37802F64" w:rsidR="00EE3A1D" w:rsidRDefault="009A41C3" w:rsidP="009A41C3">
            <w:pPr>
              <w:jc w:val="both"/>
            </w:pPr>
            <w:r>
              <w:t xml:space="preserve">- </w:t>
            </w:r>
            <w:r w:rsidR="001A1B0A">
              <w:t>09</w:t>
            </w:r>
            <w:r w:rsidR="00EE3A1D">
              <w:t xml:space="preserve"> hình</w:t>
            </w:r>
          </w:p>
          <w:p w14:paraId="7DAC8DD0" w14:textId="14BE162E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5FC96909" w14:textId="52DE27C9" w:rsidR="00EE3A1D" w:rsidRDefault="00EE3A1D" w:rsidP="00ED1FEE">
            <w:pPr>
              <w:jc w:val="both"/>
            </w:pPr>
            <w:r>
              <w:t>Bài 6: Rừng ở Việt Nam</w:t>
            </w:r>
          </w:p>
        </w:tc>
        <w:tc>
          <w:tcPr>
            <w:tcW w:w="1134" w:type="dxa"/>
          </w:tcPr>
          <w:p w14:paraId="4CCF5D81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58C86588" w14:textId="77777777" w:rsidTr="00646BC1">
        <w:tc>
          <w:tcPr>
            <w:tcW w:w="851" w:type="dxa"/>
          </w:tcPr>
          <w:p w14:paraId="20DE33CB" w14:textId="104A3CC1" w:rsidR="00EE3A1D" w:rsidRDefault="009A41C3" w:rsidP="007758CE">
            <w:pPr>
              <w:jc w:val="center"/>
            </w:pPr>
            <w:r>
              <w:t>9</w:t>
            </w:r>
          </w:p>
        </w:tc>
        <w:tc>
          <w:tcPr>
            <w:tcW w:w="4219" w:type="dxa"/>
          </w:tcPr>
          <w:p w14:paraId="6247DBAF" w14:textId="1C41030B" w:rsidR="00EE3A1D" w:rsidRDefault="00EE3A1D" w:rsidP="009A41C3">
            <w:pPr>
              <w:jc w:val="both"/>
            </w:pPr>
            <w:r>
              <w:t xml:space="preserve">- Hình </w:t>
            </w:r>
            <w:r w:rsidR="00EC53C8">
              <w:t>7</w:t>
            </w:r>
            <w:r>
              <w:t>.1 đế</w:t>
            </w:r>
            <w:r w:rsidR="00EC53C8">
              <w:t>n hình 7.9</w:t>
            </w:r>
            <w:r>
              <w:t xml:space="preserve"> SGK.</w:t>
            </w:r>
          </w:p>
          <w:p w14:paraId="0775C073" w14:textId="4F59D315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64A466DD" w14:textId="5A270C81" w:rsidR="00EE3A1D" w:rsidRDefault="009A41C3" w:rsidP="009A41C3">
            <w:pPr>
              <w:jc w:val="both"/>
            </w:pPr>
            <w:r>
              <w:t xml:space="preserve">- </w:t>
            </w:r>
            <w:r w:rsidR="00512F94">
              <w:t>09</w:t>
            </w:r>
            <w:r w:rsidR="00EE3A1D">
              <w:t xml:space="preserve"> hình</w:t>
            </w:r>
          </w:p>
          <w:p w14:paraId="4B64BD1D" w14:textId="5E2E310D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72B7EA5B" w14:textId="2AF187E4" w:rsidR="00EE3A1D" w:rsidRDefault="00EE3A1D" w:rsidP="00ED1FEE">
            <w:pPr>
              <w:jc w:val="both"/>
            </w:pPr>
            <w:r>
              <w:t>Bài 7: Trồng, chăm sóc và bảo vệ rừng</w:t>
            </w:r>
          </w:p>
        </w:tc>
        <w:tc>
          <w:tcPr>
            <w:tcW w:w="1134" w:type="dxa"/>
          </w:tcPr>
          <w:p w14:paraId="14A6A9AF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18152732" w14:textId="77777777" w:rsidTr="00646BC1">
        <w:tc>
          <w:tcPr>
            <w:tcW w:w="851" w:type="dxa"/>
          </w:tcPr>
          <w:p w14:paraId="00A4F963" w14:textId="0B09617A" w:rsidR="00EE3A1D" w:rsidRDefault="009A41C3" w:rsidP="007758CE">
            <w:pPr>
              <w:jc w:val="center"/>
            </w:pPr>
            <w:r>
              <w:t>10</w:t>
            </w:r>
          </w:p>
        </w:tc>
        <w:tc>
          <w:tcPr>
            <w:tcW w:w="4219" w:type="dxa"/>
          </w:tcPr>
          <w:p w14:paraId="5400082E" w14:textId="5A89419A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2046B5EA" w14:textId="14E5ACD3" w:rsidR="00EE3A1D" w:rsidRPr="00D96C9D" w:rsidRDefault="00EE3A1D" w:rsidP="00ED1FEE">
            <w:pPr>
              <w:jc w:val="both"/>
              <w:rPr>
                <w:lang w:val="vi-VN"/>
              </w:rPr>
            </w:pPr>
            <w:r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53BD91D9" w14:textId="25E31866" w:rsidR="00EE3A1D" w:rsidRPr="007410CE" w:rsidRDefault="00EE3A1D" w:rsidP="007410CE">
            <w:pPr>
              <w:jc w:val="both"/>
              <w:rPr>
                <w:lang w:val="vi-VN"/>
              </w:rPr>
            </w:pPr>
            <w:r>
              <w:t>Ôn tậ</w:t>
            </w:r>
            <w:r w:rsidR="00A70702">
              <w:t xml:space="preserve">p </w:t>
            </w:r>
            <w:r w:rsidR="007410CE">
              <w:rPr>
                <w:lang w:val="vi-VN"/>
              </w:rPr>
              <w:t>cuối học kì 1</w:t>
            </w:r>
          </w:p>
        </w:tc>
        <w:tc>
          <w:tcPr>
            <w:tcW w:w="1134" w:type="dxa"/>
          </w:tcPr>
          <w:p w14:paraId="2A910262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0D89E522" w14:textId="77777777" w:rsidTr="00646BC1">
        <w:tc>
          <w:tcPr>
            <w:tcW w:w="851" w:type="dxa"/>
          </w:tcPr>
          <w:p w14:paraId="5E2818C5" w14:textId="01ED42FE" w:rsidR="00EE3A1D" w:rsidRDefault="009A41C3" w:rsidP="007758CE">
            <w:pPr>
              <w:jc w:val="center"/>
            </w:pPr>
            <w:r>
              <w:t>11</w:t>
            </w:r>
          </w:p>
        </w:tc>
        <w:tc>
          <w:tcPr>
            <w:tcW w:w="4219" w:type="dxa"/>
          </w:tcPr>
          <w:p w14:paraId="2935AABC" w14:textId="2EC861D7" w:rsidR="00EE3A1D" w:rsidRDefault="00EE3A1D" w:rsidP="009A41C3">
            <w:pPr>
              <w:jc w:val="both"/>
            </w:pPr>
            <w:r>
              <w:t xml:space="preserve">- Hình </w:t>
            </w:r>
            <w:r w:rsidR="00DB2CD3">
              <w:t>8</w:t>
            </w:r>
            <w:r>
              <w:t>.1 đế</w:t>
            </w:r>
            <w:r w:rsidR="00DB2CD3">
              <w:t>n hình 8.8</w:t>
            </w:r>
            <w:r>
              <w:t xml:space="preserve"> SGK.</w:t>
            </w:r>
          </w:p>
          <w:p w14:paraId="434B171B" w14:textId="44FA63AF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5DD56BA8" w14:textId="4D92A8AA" w:rsidR="00EE3A1D" w:rsidRDefault="009A41C3" w:rsidP="009A41C3">
            <w:pPr>
              <w:jc w:val="both"/>
            </w:pPr>
            <w:r>
              <w:t xml:space="preserve">- </w:t>
            </w:r>
            <w:r w:rsidR="00DB2CD3">
              <w:t>08</w:t>
            </w:r>
            <w:r w:rsidR="00EE3A1D">
              <w:t xml:space="preserve"> hình</w:t>
            </w:r>
          </w:p>
          <w:p w14:paraId="32C242F9" w14:textId="23815AFF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61900DF7" w14:textId="27B7A500" w:rsidR="00EE3A1D" w:rsidRDefault="00EE3A1D" w:rsidP="00ED1FEE">
            <w:pPr>
              <w:jc w:val="both"/>
            </w:pPr>
            <w:r>
              <w:t>Bài 8: Nghề chăn nuôi ở Việt Nam</w:t>
            </w:r>
          </w:p>
        </w:tc>
        <w:tc>
          <w:tcPr>
            <w:tcW w:w="1134" w:type="dxa"/>
          </w:tcPr>
          <w:p w14:paraId="6E74AFD1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083C1426" w14:textId="77777777" w:rsidTr="00646BC1">
        <w:tc>
          <w:tcPr>
            <w:tcW w:w="851" w:type="dxa"/>
          </w:tcPr>
          <w:p w14:paraId="3C309024" w14:textId="062FAA32" w:rsidR="00EE3A1D" w:rsidRDefault="009A41C3" w:rsidP="007758CE">
            <w:pPr>
              <w:jc w:val="center"/>
            </w:pPr>
            <w:r>
              <w:t>12</w:t>
            </w:r>
          </w:p>
        </w:tc>
        <w:tc>
          <w:tcPr>
            <w:tcW w:w="4219" w:type="dxa"/>
          </w:tcPr>
          <w:p w14:paraId="6C05A0FC" w14:textId="46DC8200" w:rsidR="00EE3A1D" w:rsidRDefault="00EE3A1D" w:rsidP="009A41C3">
            <w:pPr>
              <w:jc w:val="both"/>
            </w:pPr>
            <w:r>
              <w:t xml:space="preserve">- Hình </w:t>
            </w:r>
            <w:r w:rsidR="00BD7079">
              <w:t>9</w:t>
            </w:r>
            <w:r>
              <w:t>.1 đế</w:t>
            </w:r>
            <w:r w:rsidR="00BD7079">
              <w:t>n hình 9.8</w:t>
            </w:r>
            <w:r>
              <w:t xml:space="preserve"> SGK.</w:t>
            </w:r>
          </w:p>
          <w:p w14:paraId="2E169729" w14:textId="6AD3B9F9" w:rsidR="00EE3A1D" w:rsidRPr="009A41C3" w:rsidRDefault="00EE3A1D" w:rsidP="00ED1FEE">
            <w:pPr>
              <w:jc w:val="both"/>
            </w:pPr>
            <w:r>
              <w:lastRenderedPageBreak/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5AAFEA2C" w14:textId="75379232" w:rsidR="00EE3A1D" w:rsidRDefault="009A41C3" w:rsidP="009A41C3">
            <w:pPr>
              <w:jc w:val="both"/>
            </w:pPr>
            <w:r>
              <w:lastRenderedPageBreak/>
              <w:t xml:space="preserve">- </w:t>
            </w:r>
            <w:r w:rsidR="00BD7079">
              <w:t>08</w:t>
            </w:r>
            <w:r w:rsidR="00EE3A1D">
              <w:t xml:space="preserve"> hình</w:t>
            </w:r>
          </w:p>
          <w:p w14:paraId="33B1D0D1" w14:textId="06748E91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lastRenderedPageBreak/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47A4C25C" w14:textId="693C79ED" w:rsidR="00EE3A1D" w:rsidRDefault="00EE3A1D" w:rsidP="00ED1FEE">
            <w:pPr>
              <w:jc w:val="both"/>
            </w:pPr>
            <w:r>
              <w:lastRenderedPageBreak/>
              <w:t xml:space="preserve">Bài 9: Một số phương thức chăn nuôi ở </w:t>
            </w:r>
            <w:r>
              <w:lastRenderedPageBreak/>
              <w:t>Việt Nam</w:t>
            </w:r>
          </w:p>
        </w:tc>
        <w:tc>
          <w:tcPr>
            <w:tcW w:w="1134" w:type="dxa"/>
          </w:tcPr>
          <w:p w14:paraId="16C1147F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04390B3A" w14:textId="77777777" w:rsidTr="00646BC1">
        <w:tc>
          <w:tcPr>
            <w:tcW w:w="851" w:type="dxa"/>
          </w:tcPr>
          <w:p w14:paraId="2056B74B" w14:textId="6DA1022D" w:rsidR="00EE3A1D" w:rsidRDefault="009A41C3" w:rsidP="007758CE">
            <w:pPr>
              <w:jc w:val="center"/>
            </w:pPr>
            <w:r>
              <w:t>13</w:t>
            </w:r>
          </w:p>
        </w:tc>
        <w:tc>
          <w:tcPr>
            <w:tcW w:w="4219" w:type="dxa"/>
          </w:tcPr>
          <w:p w14:paraId="4696026B" w14:textId="5C93DC68" w:rsidR="00EE3A1D" w:rsidRDefault="00EE3A1D" w:rsidP="009A41C3">
            <w:pPr>
              <w:jc w:val="both"/>
            </w:pPr>
            <w:r>
              <w:t>- Hình 1</w:t>
            </w:r>
            <w:r w:rsidR="00010B7F">
              <w:t>0</w:t>
            </w:r>
            <w:r>
              <w:t>.1 đế</w:t>
            </w:r>
            <w:r w:rsidR="00010B7F">
              <w:t>n hình 10.8</w:t>
            </w:r>
            <w:r>
              <w:t xml:space="preserve"> SGK.</w:t>
            </w:r>
          </w:p>
          <w:p w14:paraId="39C28C8B" w14:textId="27FC7A26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67BE806D" w14:textId="76175912" w:rsidR="00EE3A1D" w:rsidRDefault="009A41C3" w:rsidP="009A41C3">
            <w:pPr>
              <w:jc w:val="both"/>
            </w:pPr>
            <w:r>
              <w:t xml:space="preserve">- </w:t>
            </w:r>
            <w:r w:rsidR="00010B7F">
              <w:t>08</w:t>
            </w:r>
            <w:r w:rsidR="00EE3A1D">
              <w:t xml:space="preserve"> hình</w:t>
            </w:r>
          </w:p>
          <w:p w14:paraId="7796713B" w14:textId="18E0FDA1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  <w:r w:rsidR="00EE3A1D">
              <w:t>.</w:t>
            </w:r>
          </w:p>
        </w:tc>
        <w:tc>
          <w:tcPr>
            <w:tcW w:w="4853" w:type="dxa"/>
          </w:tcPr>
          <w:p w14:paraId="6182E23D" w14:textId="52246344" w:rsidR="00EE3A1D" w:rsidRDefault="00EE3A1D" w:rsidP="00ED1FEE">
            <w:pPr>
              <w:jc w:val="both"/>
            </w:pPr>
            <w:r>
              <w:t>Bài 10: Kĩ thuật nuôi dưỡng và chăm sóc vật nuôi</w:t>
            </w:r>
          </w:p>
        </w:tc>
        <w:tc>
          <w:tcPr>
            <w:tcW w:w="1134" w:type="dxa"/>
          </w:tcPr>
          <w:p w14:paraId="752E1719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048D0CA5" w14:textId="77777777" w:rsidTr="00646BC1">
        <w:tc>
          <w:tcPr>
            <w:tcW w:w="851" w:type="dxa"/>
          </w:tcPr>
          <w:p w14:paraId="06DDB021" w14:textId="6954E041" w:rsidR="00EE3A1D" w:rsidRDefault="009A41C3" w:rsidP="007758CE">
            <w:pPr>
              <w:jc w:val="center"/>
            </w:pPr>
            <w:r>
              <w:t>14</w:t>
            </w:r>
          </w:p>
        </w:tc>
        <w:tc>
          <w:tcPr>
            <w:tcW w:w="4219" w:type="dxa"/>
          </w:tcPr>
          <w:p w14:paraId="45E3C256" w14:textId="42EA513A" w:rsidR="00EE3A1D" w:rsidRDefault="00EE3A1D" w:rsidP="009A41C3">
            <w:pPr>
              <w:jc w:val="both"/>
            </w:pPr>
            <w:r>
              <w:t>- Hình 1</w:t>
            </w:r>
            <w:r w:rsidR="00010B7F">
              <w:t>1</w:t>
            </w:r>
            <w:r>
              <w:t>.1 đế</w:t>
            </w:r>
            <w:r w:rsidR="00010B7F">
              <w:t>n hình 11.7</w:t>
            </w:r>
            <w:r>
              <w:t xml:space="preserve"> SGK.</w:t>
            </w:r>
          </w:p>
          <w:p w14:paraId="01BAA1FB" w14:textId="6494E391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09E6ADE8" w14:textId="78C111A1" w:rsidR="00EE3A1D" w:rsidRDefault="009A41C3" w:rsidP="009A41C3">
            <w:pPr>
              <w:jc w:val="both"/>
            </w:pPr>
            <w:r>
              <w:t xml:space="preserve">- </w:t>
            </w:r>
            <w:r w:rsidR="00010B7F">
              <w:t>07</w:t>
            </w:r>
            <w:r w:rsidR="00EE3A1D">
              <w:t xml:space="preserve"> hình</w:t>
            </w:r>
          </w:p>
          <w:p w14:paraId="6FE4D24D" w14:textId="2A047E21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3864D60D" w14:textId="3030C296" w:rsidR="00EE3A1D" w:rsidRDefault="00EE3A1D" w:rsidP="00ED1FEE">
            <w:pPr>
              <w:jc w:val="both"/>
            </w:pPr>
            <w:r>
              <w:t>Bài 11: Kĩ thuật chăn nuôi gà thịt thả vườn</w:t>
            </w:r>
          </w:p>
        </w:tc>
        <w:tc>
          <w:tcPr>
            <w:tcW w:w="1134" w:type="dxa"/>
          </w:tcPr>
          <w:p w14:paraId="0F7487DE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334EF4A4" w14:textId="77777777" w:rsidTr="00646BC1">
        <w:tc>
          <w:tcPr>
            <w:tcW w:w="851" w:type="dxa"/>
          </w:tcPr>
          <w:p w14:paraId="263D7687" w14:textId="782C0F93" w:rsidR="00EE3A1D" w:rsidRDefault="009A41C3" w:rsidP="007758CE">
            <w:pPr>
              <w:jc w:val="center"/>
            </w:pPr>
            <w:r>
              <w:t>15</w:t>
            </w:r>
          </w:p>
        </w:tc>
        <w:tc>
          <w:tcPr>
            <w:tcW w:w="4219" w:type="dxa"/>
          </w:tcPr>
          <w:p w14:paraId="1EF8ED7D" w14:textId="313FA092" w:rsidR="00EE3A1D" w:rsidRPr="00312E4F" w:rsidRDefault="00312E4F" w:rsidP="00120016">
            <w:pPr>
              <w:jc w:val="both"/>
            </w:pPr>
            <w:r>
              <w:t xml:space="preserve">Giấy, </w:t>
            </w:r>
            <w:r w:rsidR="00120016">
              <w:t>bút,</w:t>
            </w:r>
            <w:r>
              <w:t xml:space="preserve"> máy tính kết nối inter</w:t>
            </w:r>
            <w:r w:rsidR="004A7588">
              <w:t>r</w:t>
            </w:r>
            <w:r>
              <w:t>net, tài liệu hướng dẫn nuôi dưỡng và chăm sóc vật nuôi như gà, lợn….</w:t>
            </w:r>
          </w:p>
        </w:tc>
        <w:tc>
          <w:tcPr>
            <w:tcW w:w="2977" w:type="dxa"/>
          </w:tcPr>
          <w:p w14:paraId="4EBBA316" w14:textId="3A538AEB" w:rsidR="00EE3A1D" w:rsidRPr="00D96C9D" w:rsidRDefault="00312E4F" w:rsidP="00312E4F">
            <w:pPr>
              <w:jc w:val="both"/>
              <w:rPr>
                <w:lang w:val="vi-VN"/>
              </w:rPr>
            </w:pPr>
            <w:r>
              <w:t>Đủ để thực hiện được dự án.</w:t>
            </w:r>
          </w:p>
        </w:tc>
        <w:tc>
          <w:tcPr>
            <w:tcW w:w="4853" w:type="dxa"/>
          </w:tcPr>
          <w:p w14:paraId="0F6C5232" w14:textId="64886F47" w:rsidR="00EE3A1D" w:rsidRDefault="00EE3A1D" w:rsidP="00ED1FEE">
            <w:pPr>
              <w:jc w:val="both"/>
            </w:pPr>
            <w:r>
              <w:t>Dự án 2: Kế hoạch nuôi dưỡng, chăm sóc vật nuôi trong gia đình</w:t>
            </w:r>
          </w:p>
        </w:tc>
        <w:tc>
          <w:tcPr>
            <w:tcW w:w="1134" w:type="dxa"/>
          </w:tcPr>
          <w:p w14:paraId="4999FB6A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58C43C55" w14:textId="77777777" w:rsidTr="00646BC1">
        <w:tc>
          <w:tcPr>
            <w:tcW w:w="851" w:type="dxa"/>
          </w:tcPr>
          <w:p w14:paraId="2345FE4E" w14:textId="4D5E852B" w:rsidR="00EE3A1D" w:rsidRDefault="009A41C3" w:rsidP="007758CE">
            <w:pPr>
              <w:jc w:val="center"/>
            </w:pPr>
            <w:r>
              <w:t>16</w:t>
            </w:r>
          </w:p>
        </w:tc>
        <w:tc>
          <w:tcPr>
            <w:tcW w:w="4219" w:type="dxa"/>
          </w:tcPr>
          <w:p w14:paraId="4F39AA69" w14:textId="6E0145CD" w:rsidR="00EE3A1D" w:rsidRPr="00A70702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724B6132" w14:textId="4150AD12" w:rsidR="00EE3A1D" w:rsidRPr="00D96C9D" w:rsidRDefault="00EE3A1D" w:rsidP="00ED1FEE">
            <w:pPr>
              <w:jc w:val="both"/>
              <w:rPr>
                <w:lang w:val="vi-VN"/>
              </w:rPr>
            </w:pPr>
            <w:r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50DCC050" w14:textId="6575094A" w:rsidR="00EE3A1D" w:rsidRPr="007410CE" w:rsidRDefault="00EE3A1D" w:rsidP="001A7C83">
            <w:pPr>
              <w:jc w:val="both"/>
              <w:rPr>
                <w:lang w:val="vi-VN"/>
              </w:rPr>
            </w:pPr>
            <w:r>
              <w:t>Ôn tậ</w:t>
            </w:r>
            <w:r w:rsidR="00A70702">
              <w:t xml:space="preserve">p </w:t>
            </w:r>
            <w:r w:rsidR="007410CE">
              <w:rPr>
                <w:lang w:val="vi-VN"/>
              </w:rPr>
              <w:t>chương 4 và chương 5</w:t>
            </w:r>
          </w:p>
        </w:tc>
        <w:tc>
          <w:tcPr>
            <w:tcW w:w="1134" w:type="dxa"/>
          </w:tcPr>
          <w:p w14:paraId="3FCA8E5C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3027B340" w14:textId="77777777" w:rsidTr="00646BC1">
        <w:tc>
          <w:tcPr>
            <w:tcW w:w="851" w:type="dxa"/>
          </w:tcPr>
          <w:p w14:paraId="711CC46F" w14:textId="3E27ABBF" w:rsidR="00EE3A1D" w:rsidRDefault="009A41C3" w:rsidP="007758CE">
            <w:pPr>
              <w:jc w:val="center"/>
            </w:pPr>
            <w:r>
              <w:t>17</w:t>
            </w:r>
          </w:p>
        </w:tc>
        <w:tc>
          <w:tcPr>
            <w:tcW w:w="4219" w:type="dxa"/>
          </w:tcPr>
          <w:p w14:paraId="3B035730" w14:textId="4FFBCF67" w:rsidR="00EE3A1D" w:rsidRDefault="00EE3A1D" w:rsidP="009A41C3">
            <w:pPr>
              <w:jc w:val="both"/>
            </w:pPr>
            <w:r>
              <w:t>- Hình 1</w:t>
            </w:r>
            <w:r w:rsidR="00657A11">
              <w:t>2</w:t>
            </w:r>
            <w:r>
              <w:t>.1 đến hình 1</w:t>
            </w:r>
            <w:r w:rsidR="00657A11">
              <w:t>2.3</w:t>
            </w:r>
            <w:r>
              <w:t xml:space="preserve"> SGK.</w:t>
            </w:r>
          </w:p>
          <w:p w14:paraId="77A8DB9E" w14:textId="41E3FC9C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2068C8A4" w14:textId="012E6092" w:rsidR="00EE3A1D" w:rsidRDefault="009A41C3" w:rsidP="009A41C3">
            <w:pPr>
              <w:jc w:val="both"/>
            </w:pPr>
            <w:r>
              <w:t xml:space="preserve">- </w:t>
            </w:r>
            <w:r w:rsidR="00657A11">
              <w:t>03</w:t>
            </w:r>
            <w:r w:rsidR="00EE3A1D">
              <w:t xml:space="preserve"> hình</w:t>
            </w:r>
          </w:p>
          <w:p w14:paraId="23FE41FF" w14:textId="29176850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6C36A861" w14:textId="19E53FA7" w:rsidR="00EE3A1D" w:rsidRDefault="00EE3A1D" w:rsidP="00ED1FEE">
            <w:pPr>
              <w:jc w:val="both"/>
            </w:pPr>
            <w:r>
              <w:t>Bài 12: Ngành thủy sản ở Việt Nam</w:t>
            </w:r>
          </w:p>
        </w:tc>
        <w:tc>
          <w:tcPr>
            <w:tcW w:w="1134" w:type="dxa"/>
          </w:tcPr>
          <w:p w14:paraId="07E67BCA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6B2F2275" w14:textId="77777777" w:rsidTr="00646BC1">
        <w:tc>
          <w:tcPr>
            <w:tcW w:w="851" w:type="dxa"/>
          </w:tcPr>
          <w:p w14:paraId="1A06755C" w14:textId="12F49229" w:rsidR="00EE3A1D" w:rsidRDefault="009A41C3" w:rsidP="007758CE">
            <w:pPr>
              <w:jc w:val="center"/>
            </w:pPr>
            <w:r>
              <w:t>18</w:t>
            </w:r>
          </w:p>
        </w:tc>
        <w:tc>
          <w:tcPr>
            <w:tcW w:w="4219" w:type="dxa"/>
          </w:tcPr>
          <w:p w14:paraId="379EB54F" w14:textId="661BFF4E" w:rsidR="00EE3A1D" w:rsidRDefault="00EE3A1D" w:rsidP="009A41C3">
            <w:pPr>
              <w:jc w:val="both"/>
            </w:pPr>
            <w:r>
              <w:t>- Hình 1</w:t>
            </w:r>
            <w:r w:rsidR="00FF357C">
              <w:t>3</w:t>
            </w:r>
            <w:r>
              <w:t>.1 đế</w:t>
            </w:r>
            <w:r w:rsidR="00FF357C">
              <w:t>n hình 13.9</w:t>
            </w:r>
            <w:r>
              <w:t xml:space="preserve"> SGK.</w:t>
            </w:r>
          </w:p>
          <w:p w14:paraId="5B1E37E3" w14:textId="56C86492" w:rsidR="00FF357C" w:rsidRDefault="00FF357C" w:rsidP="009A41C3">
            <w:pPr>
              <w:jc w:val="both"/>
            </w:pPr>
            <w:r>
              <w:t>- Bảng 13.1 SGK.</w:t>
            </w:r>
          </w:p>
          <w:p w14:paraId="04D110C9" w14:textId="6B11A8D1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7B82BA53" w14:textId="634AD99D" w:rsidR="00EE3A1D" w:rsidRDefault="009A41C3" w:rsidP="009A41C3">
            <w:pPr>
              <w:jc w:val="both"/>
            </w:pPr>
            <w:r>
              <w:t xml:space="preserve">- </w:t>
            </w:r>
            <w:r w:rsidR="00FF357C">
              <w:t>09</w:t>
            </w:r>
            <w:r w:rsidR="00EE3A1D">
              <w:t xml:space="preserve"> hình</w:t>
            </w:r>
          </w:p>
          <w:p w14:paraId="637D91A2" w14:textId="7563AD84" w:rsidR="00EE3A1D" w:rsidRPr="00D96C9D" w:rsidRDefault="009A41C3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6348F0E8" w14:textId="22F22A15" w:rsidR="00EE3A1D" w:rsidRDefault="00EE3A1D" w:rsidP="00ED1FEE">
            <w:pPr>
              <w:jc w:val="both"/>
            </w:pPr>
            <w:r>
              <w:t>Bài 13: Quy trình kĩ thuật nuôi thủy sản</w:t>
            </w:r>
          </w:p>
        </w:tc>
        <w:tc>
          <w:tcPr>
            <w:tcW w:w="1134" w:type="dxa"/>
          </w:tcPr>
          <w:p w14:paraId="004ED432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EE3A1D" w:rsidRPr="00D96C9D" w14:paraId="5A67E4BF" w14:textId="77777777" w:rsidTr="00646BC1">
        <w:tc>
          <w:tcPr>
            <w:tcW w:w="851" w:type="dxa"/>
          </w:tcPr>
          <w:p w14:paraId="21FC4B73" w14:textId="4B97E538" w:rsidR="00EE3A1D" w:rsidRDefault="009A41C3" w:rsidP="007758CE">
            <w:pPr>
              <w:jc w:val="center"/>
            </w:pPr>
            <w:r>
              <w:t>19</w:t>
            </w:r>
          </w:p>
        </w:tc>
        <w:tc>
          <w:tcPr>
            <w:tcW w:w="4219" w:type="dxa"/>
          </w:tcPr>
          <w:p w14:paraId="320C262A" w14:textId="71AD2AEB" w:rsidR="00EE3A1D" w:rsidRDefault="00EE3A1D" w:rsidP="009A41C3">
            <w:pPr>
              <w:jc w:val="both"/>
            </w:pPr>
            <w:r>
              <w:t>- Hình 1</w:t>
            </w:r>
            <w:r w:rsidR="000C3500">
              <w:t>4.</w:t>
            </w:r>
            <w:r>
              <w:t>1 đế</w:t>
            </w:r>
            <w:r w:rsidR="000C3500">
              <w:t>n hình 14.3</w:t>
            </w:r>
            <w:r>
              <w:t xml:space="preserve"> SGK.</w:t>
            </w:r>
          </w:p>
          <w:p w14:paraId="66E7476D" w14:textId="7E6DAAA1" w:rsidR="00EE3A1D" w:rsidRPr="009A41C3" w:rsidRDefault="00EE3A1D" w:rsidP="00ED1FEE">
            <w:pPr>
              <w:jc w:val="both"/>
            </w:pPr>
            <w:r>
              <w:t xml:space="preserve">- Máy tính, </w:t>
            </w:r>
            <w:r w:rsidR="001B145F">
              <w:t>tivi.</w:t>
            </w:r>
          </w:p>
        </w:tc>
        <w:tc>
          <w:tcPr>
            <w:tcW w:w="2977" w:type="dxa"/>
          </w:tcPr>
          <w:p w14:paraId="642F4DDE" w14:textId="0224E46C" w:rsidR="00EE3A1D" w:rsidRDefault="009A41C3" w:rsidP="009A41C3">
            <w:pPr>
              <w:jc w:val="both"/>
            </w:pPr>
            <w:r>
              <w:t xml:space="preserve">- </w:t>
            </w:r>
            <w:r w:rsidR="000C3500">
              <w:t>03</w:t>
            </w:r>
            <w:r w:rsidR="00EE3A1D">
              <w:t xml:space="preserve"> hình</w:t>
            </w:r>
          </w:p>
          <w:p w14:paraId="51AC19D5" w14:textId="0A079D86" w:rsidR="00EE3A1D" w:rsidRPr="00D96C9D" w:rsidRDefault="00EF42A7" w:rsidP="00ED1FEE">
            <w:pPr>
              <w:jc w:val="both"/>
              <w:rPr>
                <w:lang w:val="vi-VN"/>
              </w:rPr>
            </w:pPr>
            <w:r>
              <w:t xml:space="preserve">- </w:t>
            </w:r>
            <w:r w:rsidR="00EE3A1D">
              <w:t xml:space="preserve">1 máy tính, 1 </w:t>
            </w:r>
            <w:r w:rsidR="001B145F">
              <w:t>tivi.</w:t>
            </w:r>
          </w:p>
        </w:tc>
        <w:tc>
          <w:tcPr>
            <w:tcW w:w="4853" w:type="dxa"/>
          </w:tcPr>
          <w:p w14:paraId="5267D62C" w14:textId="64E6D64C" w:rsidR="00EE3A1D" w:rsidRDefault="00EE3A1D" w:rsidP="00ED1FEE">
            <w:pPr>
              <w:jc w:val="both"/>
            </w:pPr>
            <w:r>
              <w:t>Bài 14: Bảo vệ môi trường và nguồn lợi thủy sản</w:t>
            </w:r>
          </w:p>
        </w:tc>
        <w:tc>
          <w:tcPr>
            <w:tcW w:w="1134" w:type="dxa"/>
          </w:tcPr>
          <w:p w14:paraId="74902EFF" w14:textId="77777777" w:rsidR="00EE3A1D" w:rsidRPr="00D96C9D" w:rsidRDefault="00EE3A1D" w:rsidP="00ED1FEE">
            <w:pPr>
              <w:jc w:val="both"/>
              <w:rPr>
                <w:lang w:val="vi-VN"/>
              </w:rPr>
            </w:pPr>
          </w:p>
        </w:tc>
      </w:tr>
      <w:tr w:rsidR="00120016" w:rsidRPr="00D96C9D" w14:paraId="4197B953" w14:textId="77777777" w:rsidTr="00646BC1">
        <w:tc>
          <w:tcPr>
            <w:tcW w:w="851" w:type="dxa"/>
          </w:tcPr>
          <w:p w14:paraId="12F1C4E3" w14:textId="5BD431A6" w:rsidR="00120016" w:rsidRDefault="00120016" w:rsidP="00120016">
            <w:pPr>
              <w:jc w:val="center"/>
            </w:pPr>
            <w:r>
              <w:t>20</w:t>
            </w:r>
          </w:p>
        </w:tc>
        <w:tc>
          <w:tcPr>
            <w:tcW w:w="4219" w:type="dxa"/>
          </w:tcPr>
          <w:p w14:paraId="601AF6E1" w14:textId="1D6F733D" w:rsidR="00120016" w:rsidRDefault="00120016" w:rsidP="00120016">
            <w:pPr>
              <w:jc w:val="both"/>
            </w:pPr>
            <w:r>
              <w:t>Giấy, bút, thước kẻ, máy tính cầm tay có kết nối interrnet</w:t>
            </w:r>
          </w:p>
        </w:tc>
        <w:tc>
          <w:tcPr>
            <w:tcW w:w="2977" w:type="dxa"/>
          </w:tcPr>
          <w:p w14:paraId="057DFB58" w14:textId="57A4A06F" w:rsidR="00120016" w:rsidRDefault="00120016" w:rsidP="00120016">
            <w:pPr>
              <w:jc w:val="both"/>
            </w:pPr>
            <w:r>
              <w:t>Đủ để thực hiện được dự án.</w:t>
            </w:r>
          </w:p>
        </w:tc>
        <w:tc>
          <w:tcPr>
            <w:tcW w:w="4853" w:type="dxa"/>
          </w:tcPr>
          <w:p w14:paraId="4D201E22" w14:textId="61ABA1C8" w:rsidR="00120016" w:rsidRDefault="00120016" w:rsidP="00120016">
            <w:pPr>
              <w:jc w:val="both"/>
            </w:pPr>
            <w:r>
              <w:t>Dự án 3: Kế hoạch nuôi dưỡng, chăm sóc thủy sản</w:t>
            </w:r>
          </w:p>
        </w:tc>
        <w:tc>
          <w:tcPr>
            <w:tcW w:w="1134" w:type="dxa"/>
          </w:tcPr>
          <w:p w14:paraId="6430DCE9" w14:textId="77777777" w:rsidR="00120016" w:rsidRPr="00D96C9D" w:rsidRDefault="00120016" w:rsidP="00120016">
            <w:pPr>
              <w:jc w:val="both"/>
              <w:rPr>
                <w:lang w:val="vi-VN"/>
              </w:rPr>
            </w:pPr>
          </w:p>
        </w:tc>
      </w:tr>
      <w:tr w:rsidR="00120016" w:rsidRPr="00D96C9D" w14:paraId="0BB6A6AA" w14:textId="77777777" w:rsidTr="00646BC1">
        <w:tc>
          <w:tcPr>
            <w:tcW w:w="851" w:type="dxa"/>
          </w:tcPr>
          <w:p w14:paraId="3E283C60" w14:textId="546BFA05" w:rsidR="00120016" w:rsidRDefault="00120016" w:rsidP="00120016">
            <w:pPr>
              <w:jc w:val="center"/>
            </w:pPr>
            <w:r>
              <w:t>21</w:t>
            </w:r>
          </w:p>
        </w:tc>
        <w:tc>
          <w:tcPr>
            <w:tcW w:w="4219" w:type="dxa"/>
          </w:tcPr>
          <w:p w14:paraId="28A0F862" w14:textId="3BDA1023" w:rsidR="00120016" w:rsidRPr="003D219F" w:rsidRDefault="00120016" w:rsidP="00120016">
            <w:pPr>
              <w:jc w:val="both"/>
            </w:pPr>
            <w:r>
              <w:t>- Máy tính, tivi.</w:t>
            </w:r>
          </w:p>
        </w:tc>
        <w:tc>
          <w:tcPr>
            <w:tcW w:w="2977" w:type="dxa"/>
          </w:tcPr>
          <w:p w14:paraId="42658258" w14:textId="430EA227" w:rsidR="00120016" w:rsidRPr="00D96C9D" w:rsidRDefault="00120016" w:rsidP="00120016">
            <w:pPr>
              <w:jc w:val="both"/>
              <w:rPr>
                <w:lang w:val="vi-VN"/>
              </w:rPr>
            </w:pPr>
            <w:r>
              <w:t>1 máy tính, 1 tivi.</w:t>
            </w:r>
          </w:p>
        </w:tc>
        <w:tc>
          <w:tcPr>
            <w:tcW w:w="4853" w:type="dxa"/>
          </w:tcPr>
          <w:p w14:paraId="4B465364" w14:textId="36E27AE9" w:rsidR="00120016" w:rsidRPr="007410CE" w:rsidRDefault="00120016" w:rsidP="00120016">
            <w:pPr>
              <w:jc w:val="both"/>
              <w:rPr>
                <w:lang w:val="vi-VN"/>
              </w:rPr>
            </w:pPr>
            <w:r>
              <w:t xml:space="preserve">Ôn tập </w:t>
            </w:r>
            <w:r w:rsidR="007410CE">
              <w:rPr>
                <w:lang w:val="vi-VN"/>
              </w:rPr>
              <w:t>cuối học kì 2</w:t>
            </w:r>
          </w:p>
        </w:tc>
        <w:tc>
          <w:tcPr>
            <w:tcW w:w="1134" w:type="dxa"/>
          </w:tcPr>
          <w:p w14:paraId="63FA12F8" w14:textId="77777777" w:rsidR="00120016" w:rsidRPr="00D96C9D" w:rsidRDefault="00120016" w:rsidP="00120016">
            <w:pPr>
              <w:jc w:val="both"/>
              <w:rPr>
                <w:lang w:val="vi-VN"/>
              </w:rPr>
            </w:pPr>
          </w:p>
        </w:tc>
      </w:tr>
    </w:tbl>
    <w:p w14:paraId="1E7E5A54" w14:textId="4AB8A1F5" w:rsidR="00424351" w:rsidRPr="00D96C9D" w:rsidRDefault="00C020F1" w:rsidP="00D96C9D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C671BD">
        <w:rPr>
          <w:b/>
          <w:bCs/>
          <w:lang w:val="vi-VN"/>
        </w:rPr>
        <w:t xml:space="preserve">/phòng đa năng/sân </w:t>
      </w:r>
      <w:r w:rsidR="000D31A1" w:rsidRPr="00D96C9D">
        <w:rPr>
          <w:b/>
          <w:bCs/>
          <w:lang w:val="vi-VN"/>
        </w:rPr>
        <w:t>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>
        <w:rPr>
          <w:i/>
          <w:iCs/>
        </w:rPr>
        <w:t>phòng thí nghiệm/phòng bộ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68"/>
        <w:gridCol w:w="4096"/>
        <w:gridCol w:w="1533"/>
        <w:gridCol w:w="6103"/>
        <w:gridCol w:w="1134"/>
      </w:tblGrid>
      <w:tr w:rsidR="00D96C9D" w:rsidRPr="00D96C9D" w14:paraId="0078DEEA" w14:textId="77777777" w:rsidTr="00C671BD">
        <w:tc>
          <w:tcPr>
            <w:tcW w:w="1168" w:type="dxa"/>
          </w:tcPr>
          <w:p w14:paraId="705C1D2F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096" w:type="dxa"/>
          </w:tcPr>
          <w:p w14:paraId="18D877A8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Tên phòng</w:t>
            </w:r>
          </w:p>
        </w:tc>
        <w:tc>
          <w:tcPr>
            <w:tcW w:w="1533" w:type="dxa"/>
          </w:tcPr>
          <w:p w14:paraId="43732AF1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103" w:type="dxa"/>
          </w:tcPr>
          <w:p w14:paraId="34434142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Phạm vi và nội dung sử dụng</w:t>
            </w:r>
          </w:p>
        </w:tc>
        <w:tc>
          <w:tcPr>
            <w:tcW w:w="1134" w:type="dxa"/>
          </w:tcPr>
          <w:p w14:paraId="132B556C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D96C9D" w:rsidRPr="00D96C9D" w14:paraId="0B386C1D" w14:textId="77777777" w:rsidTr="00C671BD">
        <w:tc>
          <w:tcPr>
            <w:tcW w:w="1168" w:type="dxa"/>
          </w:tcPr>
          <w:p w14:paraId="380C5FD8" w14:textId="77777777" w:rsidR="00D96C9D" w:rsidRPr="00D96C9D" w:rsidRDefault="00D96C9D" w:rsidP="009A41C3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096" w:type="dxa"/>
          </w:tcPr>
          <w:p w14:paraId="4DC5BB15" w14:textId="7C6EB5D8" w:rsidR="00D96C9D" w:rsidRPr="00396D5A" w:rsidRDefault="00396D5A" w:rsidP="009A41C3">
            <w:pPr>
              <w:jc w:val="both"/>
            </w:pPr>
            <w:r>
              <w:t>Phòng thực hành Lý- Công nghệ</w:t>
            </w:r>
          </w:p>
        </w:tc>
        <w:tc>
          <w:tcPr>
            <w:tcW w:w="1533" w:type="dxa"/>
          </w:tcPr>
          <w:p w14:paraId="35A70339" w14:textId="3E432059" w:rsidR="00D96C9D" w:rsidRPr="00396D5A" w:rsidRDefault="00396D5A" w:rsidP="009A41C3">
            <w:pPr>
              <w:jc w:val="both"/>
            </w:pPr>
            <w:r>
              <w:t>01</w:t>
            </w:r>
          </w:p>
        </w:tc>
        <w:tc>
          <w:tcPr>
            <w:tcW w:w="6103" w:type="dxa"/>
          </w:tcPr>
          <w:p w14:paraId="63337F71" w14:textId="1E06F071" w:rsidR="00D96C9D" w:rsidRPr="00396D5A" w:rsidRDefault="00396D5A" w:rsidP="009A41C3">
            <w:pPr>
              <w:jc w:val="both"/>
            </w:pPr>
            <w:r>
              <w:t>Sử dụng để dạy các phần thực hành, các bài dự án.</w:t>
            </w:r>
          </w:p>
        </w:tc>
        <w:tc>
          <w:tcPr>
            <w:tcW w:w="1134" w:type="dxa"/>
          </w:tcPr>
          <w:p w14:paraId="49ACF4CE" w14:textId="77777777" w:rsidR="00D96C9D" w:rsidRPr="00D96C9D" w:rsidRDefault="00D96C9D" w:rsidP="009A41C3">
            <w:pPr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Pr="00120016" w:rsidRDefault="00D96C9D" w:rsidP="003462AB">
      <w:pPr>
        <w:ind w:firstLine="567"/>
        <w:jc w:val="both"/>
        <w:rPr>
          <w:b/>
          <w:bCs/>
          <w:szCs w:val="28"/>
          <w:lang w:val="vi-VN"/>
        </w:rPr>
      </w:pPr>
      <w:r w:rsidRPr="00120016">
        <w:rPr>
          <w:b/>
          <w:bCs/>
          <w:szCs w:val="28"/>
          <w:lang w:val="vi-VN"/>
        </w:rPr>
        <w:t>II. Kế hoạch dạy học</w:t>
      </w:r>
      <w:r w:rsidR="004123CF" w:rsidRPr="00120016">
        <w:rPr>
          <w:rStyle w:val="FootnoteReference"/>
          <w:b/>
          <w:bCs/>
          <w:szCs w:val="28"/>
          <w:lang w:val="vi-VN"/>
        </w:rPr>
        <w:footnoteReference w:id="2"/>
      </w:r>
      <w:r w:rsidRPr="00120016">
        <w:rPr>
          <w:b/>
          <w:bCs/>
          <w:szCs w:val="28"/>
          <w:lang w:val="vi-VN"/>
        </w:rPr>
        <w:t xml:space="preserve"> </w:t>
      </w:r>
    </w:p>
    <w:p w14:paraId="5BBA1E1F" w14:textId="0D719E20" w:rsidR="006B5A0E" w:rsidRPr="00120016" w:rsidRDefault="00120016" w:rsidP="00120016">
      <w:pPr>
        <w:ind w:firstLine="567"/>
        <w:jc w:val="both"/>
        <w:rPr>
          <w:b/>
          <w:bCs/>
          <w:szCs w:val="28"/>
          <w:lang w:val="vi-VN"/>
        </w:rPr>
      </w:pPr>
      <w:r>
        <w:rPr>
          <w:b/>
          <w:bCs/>
          <w:szCs w:val="28"/>
        </w:rPr>
        <w:lastRenderedPageBreak/>
        <w:t xml:space="preserve">1. </w:t>
      </w:r>
      <w:r w:rsidR="006B5A0E" w:rsidRPr="00120016">
        <w:rPr>
          <w:b/>
          <w:bCs/>
          <w:szCs w:val="28"/>
          <w:lang w:val="vi-VN"/>
        </w:rPr>
        <w:t>Phân phối chương trình</w:t>
      </w:r>
    </w:p>
    <w:p w14:paraId="5DF38E58" w14:textId="687F59BE" w:rsidR="00D17E68" w:rsidRPr="00120016" w:rsidRDefault="00D17E68" w:rsidP="005A63AE">
      <w:pPr>
        <w:pBdr>
          <w:between w:val="nil"/>
        </w:pBdr>
        <w:tabs>
          <w:tab w:val="left" w:pos="-426"/>
        </w:tabs>
        <w:ind w:left="567"/>
        <w:jc w:val="center"/>
        <w:rPr>
          <w:rFonts w:eastAsia="Times New Roman"/>
          <w:i/>
          <w:spacing w:val="-2"/>
          <w:szCs w:val="28"/>
        </w:rPr>
      </w:pPr>
      <w:r w:rsidRPr="00120016">
        <w:rPr>
          <w:rFonts w:eastAsia="Times New Roman"/>
          <w:bCs/>
          <w:spacing w:val="-2"/>
          <w:szCs w:val="28"/>
        </w:rPr>
        <w:t>Cả năm: 35 tuần (35 tiết);</w:t>
      </w:r>
      <w:r w:rsidR="00120016">
        <w:rPr>
          <w:rFonts w:eastAsia="Times New Roman"/>
          <w:i/>
          <w:spacing w:val="-2"/>
          <w:szCs w:val="28"/>
        </w:rPr>
        <w:t xml:space="preserve"> </w:t>
      </w:r>
      <w:r w:rsidRPr="00120016">
        <w:rPr>
          <w:rFonts w:eastAsia="Times New Roman"/>
          <w:bCs/>
          <w:spacing w:val="-2"/>
          <w:szCs w:val="28"/>
        </w:rPr>
        <w:t xml:space="preserve">Trong đó: Học kì 1: 18 tuần (18 tiết); </w:t>
      </w:r>
      <w:r w:rsidRPr="00120016">
        <w:rPr>
          <w:rFonts w:eastAsia="Times New Roman"/>
          <w:bCs/>
          <w:spacing w:val="-2"/>
          <w:szCs w:val="28"/>
          <w:lang w:val="sv-SE"/>
        </w:rPr>
        <w:t>Học kì 2: 17 tuần (17 tiết)</w:t>
      </w:r>
    </w:p>
    <w:tbl>
      <w:tblPr>
        <w:tblStyle w:val="TableGrid"/>
        <w:tblW w:w="14037" w:type="dxa"/>
        <w:tblInd w:w="108" w:type="dxa"/>
        <w:tblLook w:val="04A0" w:firstRow="1" w:lastRow="0" w:firstColumn="1" w:lastColumn="0" w:noHBand="0" w:noVBand="1"/>
      </w:tblPr>
      <w:tblGrid>
        <w:gridCol w:w="714"/>
        <w:gridCol w:w="4279"/>
        <w:gridCol w:w="1086"/>
        <w:gridCol w:w="7958"/>
      </w:tblGrid>
      <w:tr w:rsidR="007410CE" w:rsidRPr="00A045AB" w14:paraId="6242E8E5" w14:textId="339DC753" w:rsidTr="007410CE">
        <w:trPr>
          <w:trHeight w:val="639"/>
        </w:trPr>
        <w:tc>
          <w:tcPr>
            <w:tcW w:w="714" w:type="dxa"/>
          </w:tcPr>
          <w:p w14:paraId="0E226840" w14:textId="77777777" w:rsidR="007410CE" w:rsidRPr="00A045AB" w:rsidRDefault="007410C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4279" w:type="dxa"/>
          </w:tcPr>
          <w:p w14:paraId="590622AF" w14:textId="5A3DD8B7" w:rsidR="007410CE" w:rsidRPr="00AA055B" w:rsidRDefault="007410CE" w:rsidP="00A045AB">
            <w:pPr>
              <w:jc w:val="center"/>
            </w:pPr>
            <w:r>
              <w:rPr>
                <w:lang w:val="vi-VN"/>
              </w:rPr>
              <w:t>Bài học</w:t>
            </w:r>
          </w:p>
          <w:p w14:paraId="5B6D7FB2" w14:textId="77777777" w:rsidR="007410CE" w:rsidRPr="00A045AB" w:rsidRDefault="007410C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086" w:type="dxa"/>
          </w:tcPr>
          <w:p w14:paraId="12C8ADA1" w14:textId="77777777" w:rsidR="007410CE" w:rsidRDefault="007410C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410CE" w:rsidRPr="00A045AB" w:rsidRDefault="007410C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7958" w:type="dxa"/>
          </w:tcPr>
          <w:p w14:paraId="2787DD50" w14:textId="77777777" w:rsidR="007410CE" w:rsidRDefault="007410C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Yêu cầu cần đạt</w:t>
            </w:r>
          </w:p>
          <w:p w14:paraId="2241FD70" w14:textId="07CC0699" w:rsidR="007410CE" w:rsidRPr="00A045AB" w:rsidRDefault="007410C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</w:tr>
      <w:tr w:rsidR="007410CE" w:rsidRPr="00A045AB" w14:paraId="41D86C80" w14:textId="48EDD20E" w:rsidTr="007410CE">
        <w:trPr>
          <w:trHeight w:val="1616"/>
        </w:trPr>
        <w:tc>
          <w:tcPr>
            <w:tcW w:w="714" w:type="dxa"/>
          </w:tcPr>
          <w:p w14:paraId="3BED8EC1" w14:textId="77777777" w:rsidR="007410CE" w:rsidRPr="00A045AB" w:rsidRDefault="007410C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4279" w:type="dxa"/>
          </w:tcPr>
          <w:p w14:paraId="238A5BBB" w14:textId="565549FC" w:rsidR="007410CE" w:rsidRPr="00A045AB" w:rsidRDefault="007410CE" w:rsidP="00ED1FEE">
            <w:pPr>
              <w:jc w:val="both"/>
              <w:rPr>
                <w:lang w:val="vi-VN"/>
              </w:rPr>
            </w:pPr>
            <w:r>
              <w:t>Bài 1: Nghề trồng trọt ở Việt Nam</w:t>
            </w:r>
          </w:p>
        </w:tc>
        <w:tc>
          <w:tcPr>
            <w:tcW w:w="1086" w:type="dxa"/>
          </w:tcPr>
          <w:p w14:paraId="0DEDD1B4" w14:textId="7D79B482" w:rsidR="007410CE" w:rsidRPr="00624C67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0EE04DD3" w14:textId="2DC6F1EA" w:rsidR="007410CE" w:rsidRDefault="007410CE" w:rsidP="00ED1FEE">
            <w:pPr>
              <w:jc w:val="both"/>
            </w:pPr>
            <w:r>
              <w:t>- Trình bày được vai trò, triển vọng của trồng trọt ở Việt Nam;</w:t>
            </w:r>
          </w:p>
          <w:p w14:paraId="4579E3BE" w14:textId="158945AA" w:rsidR="007410CE" w:rsidRDefault="007410CE" w:rsidP="00ED1FEE">
            <w:pPr>
              <w:jc w:val="both"/>
            </w:pPr>
            <w:r>
              <w:t>- Trình bày được đặc điểm cơ bản của một số nghề phổ biến trong trồng trọt;</w:t>
            </w:r>
          </w:p>
          <w:p w14:paraId="4FEEB6C2" w14:textId="5572EAB8" w:rsidR="007410CE" w:rsidRPr="00712E8F" w:rsidRDefault="007410CE" w:rsidP="00ED1FEE">
            <w:pPr>
              <w:jc w:val="both"/>
            </w:pPr>
            <w:r>
              <w:t>- Nhận biết được sở thích, sự phù hợp của bản thân với các nghề trồng trọt.</w:t>
            </w:r>
          </w:p>
        </w:tc>
      </w:tr>
      <w:tr w:rsidR="007410CE" w:rsidRPr="00A045AB" w14:paraId="28B617B4" w14:textId="26E53977" w:rsidTr="007410CE">
        <w:trPr>
          <w:trHeight w:val="1303"/>
        </w:trPr>
        <w:tc>
          <w:tcPr>
            <w:tcW w:w="714" w:type="dxa"/>
          </w:tcPr>
          <w:p w14:paraId="26C74DEF" w14:textId="7022CAFC" w:rsidR="007410CE" w:rsidRPr="00A045AB" w:rsidRDefault="007410C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4279" w:type="dxa"/>
          </w:tcPr>
          <w:p w14:paraId="47057EB9" w14:textId="37BED518" w:rsidR="007410CE" w:rsidRPr="00A045AB" w:rsidRDefault="007410CE" w:rsidP="00ED1FEE">
            <w:pPr>
              <w:jc w:val="both"/>
              <w:rPr>
                <w:lang w:val="vi-VN"/>
              </w:rPr>
            </w:pPr>
            <w:r>
              <w:t>Bài 2: Các phương thức trồng trọt ở Việt Nam</w:t>
            </w:r>
          </w:p>
        </w:tc>
        <w:tc>
          <w:tcPr>
            <w:tcW w:w="1086" w:type="dxa"/>
          </w:tcPr>
          <w:p w14:paraId="38DB6230" w14:textId="410EDDC8" w:rsidR="007410CE" w:rsidRPr="00624C67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0FBA5250" w14:textId="792C005E" w:rsidR="007410CE" w:rsidRDefault="007410CE" w:rsidP="00ED1FEE">
            <w:pPr>
              <w:jc w:val="both"/>
            </w:pPr>
            <w:r>
              <w:t>- Kể tên được các nhóm cây trồng phổ biến ở Việt Nam;</w:t>
            </w:r>
          </w:p>
          <w:p w14:paraId="7F95FF25" w14:textId="48958A5E" w:rsidR="007410CE" w:rsidRDefault="007410CE" w:rsidP="00ED1FEE">
            <w:pPr>
              <w:jc w:val="both"/>
            </w:pPr>
            <w:r>
              <w:t>- Nêu được một số phương thức trồng trọt phổ biến ở Việt Nam;</w:t>
            </w:r>
          </w:p>
          <w:p w14:paraId="244DC9F5" w14:textId="3D7ACFCB" w:rsidR="007410CE" w:rsidRPr="001A1C9E" w:rsidRDefault="007410CE" w:rsidP="00ED1FEE">
            <w:pPr>
              <w:jc w:val="both"/>
            </w:pPr>
            <w:r>
              <w:t>- Nhận biết được những đặc điểm cơ bản của trồng trọt công nghệ cao.</w:t>
            </w:r>
          </w:p>
        </w:tc>
      </w:tr>
      <w:tr w:rsidR="007410CE" w:rsidRPr="00A045AB" w14:paraId="404C5443" w14:textId="6F4D25FF" w:rsidTr="007410CE">
        <w:trPr>
          <w:trHeight w:val="965"/>
        </w:trPr>
        <w:tc>
          <w:tcPr>
            <w:tcW w:w="714" w:type="dxa"/>
          </w:tcPr>
          <w:p w14:paraId="6CB80D42" w14:textId="4660C0E6" w:rsidR="007410CE" w:rsidRPr="00624C67" w:rsidRDefault="007410CE" w:rsidP="00A045AB">
            <w:pPr>
              <w:jc w:val="center"/>
            </w:pPr>
            <w:r>
              <w:t>3</w:t>
            </w:r>
          </w:p>
        </w:tc>
        <w:tc>
          <w:tcPr>
            <w:tcW w:w="4279" w:type="dxa"/>
          </w:tcPr>
          <w:p w14:paraId="6BE19802" w14:textId="6879D894" w:rsidR="007410CE" w:rsidRPr="00A045AB" w:rsidRDefault="007410CE" w:rsidP="00ED1FEE">
            <w:pPr>
              <w:jc w:val="both"/>
              <w:rPr>
                <w:lang w:val="vi-VN"/>
              </w:rPr>
            </w:pPr>
            <w:r>
              <w:t>Bài 3: Quy trình trồng trọt</w:t>
            </w:r>
          </w:p>
        </w:tc>
        <w:tc>
          <w:tcPr>
            <w:tcW w:w="1086" w:type="dxa"/>
          </w:tcPr>
          <w:p w14:paraId="48916875" w14:textId="42F481F0" w:rsidR="007410CE" w:rsidRPr="00624C67" w:rsidRDefault="007410CE" w:rsidP="00864848">
            <w:pPr>
              <w:jc w:val="center"/>
            </w:pPr>
            <w:r>
              <w:t>2</w:t>
            </w:r>
          </w:p>
        </w:tc>
        <w:tc>
          <w:tcPr>
            <w:tcW w:w="7958" w:type="dxa"/>
          </w:tcPr>
          <w:p w14:paraId="1E591B84" w14:textId="77777777" w:rsidR="007410CE" w:rsidRDefault="007410CE" w:rsidP="007A60A3">
            <w:pPr>
              <w:jc w:val="both"/>
            </w:pPr>
            <w:r>
              <w:t>- Nêu được các bước trong quy trình trồng trọt;</w:t>
            </w:r>
          </w:p>
          <w:p w14:paraId="62495328" w14:textId="0D3BCB2B" w:rsidR="007410CE" w:rsidRPr="00921805" w:rsidRDefault="007410CE" w:rsidP="007A60A3">
            <w:pPr>
              <w:jc w:val="both"/>
            </w:pPr>
            <w:r>
              <w:t>- Trình bày được mục đích, yêu cầu kĩ thuật của các bước trong quy trình trồng trọt</w:t>
            </w:r>
          </w:p>
        </w:tc>
      </w:tr>
      <w:tr w:rsidR="007410CE" w:rsidRPr="00A045AB" w14:paraId="69C29EA9" w14:textId="77777777" w:rsidTr="007410CE">
        <w:trPr>
          <w:trHeight w:val="639"/>
        </w:trPr>
        <w:tc>
          <w:tcPr>
            <w:tcW w:w="714" w:type="dxa"/>
          </w:tcPr>
          <w:p w14:paraId="1E2E2B6F" w14:textId="5B815F8F" w:rsidR="007410CE" w:rsidRPr="008E7B48" w:rsidRDefault="007410CE" w:rsidP="00A045AB">
            <w:pPr>
              <w:jc w:val="center"/>
            </w:pPr>
            <w:r>
              <w:t>4</w:t>
            </w:r>
          </w:p>
        </w:tc>
        <w:tc>
          <w:tcPr>
            <w:tcW w:w="4279" w:type="dxa"/>
          </w:tcPr>
          <w:p w14:paraId="6C44FBD7" w14:textId="53541211" w:rsidR="007410CE" w:rsidRDefault="007410CE" w:rsidP="00ED1FEE">
            <w:pPr>
              <w:jc w:val="both"/>
            </w:pPr>
            <w:r>
              <w:t>Bài 4: Nhân giống cây trồng bằng phương pháp giâm cành</w:t>
            </w:r>
          </w:p>
        </w:tc>
        <w:tc>
          <w:tcPr>
            <w:tcW w:w="1086" w:type="dxa"/>
          </w:tcPr>
          <w:p w14:paraId="2D7E61FD" w14:textId="698C062D" w:rsidR="007410CE" w:rsidRPr="00624C67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481FC8D" w14:textId="7B5CD2B4" w:rsidR="007410CE" w:rsidRPr="00921805" w:rsidRDefault="007410CE" w:rsidP="00ED1FEE">
            <w:pPr>
              <w:jc w:val="both"/>
            </w:pPr>
            <w:r>
              <w:t>- Thực hiện được việc nhân giống cây trồng bằng phương pháp giâm cành.</w:t>
            </w:r>
          </w:p>
        </w:tc>
      </w:tr>
      <w:tr w:rsidR="007410CE" w:rsidRPr="00A045AB" w14:paraId="37701CCA" w14:textId="77777777" w:rsidTr="007410CE">
        <w:trPr>
          <w:trHeight w:val="1290"/>
        </w:trPr>
        <w:tc>
          <w:tcPr>
            <w:tcW w:w="714" w:type="dxa"/>
          </w:tcPr>
          <w:p w14:paraId="6B67B4EC" w14:textId="72735111" w:rsidR="007410CE" w:rsidRPr="008E7B48" w:rsidRDefault="007410CE" w:rsidP="00A045AB">
            <w:pPr>
              <w:jc w:val="center"/>
            </w:pPr>
            <w:r>
              <w:t>5</w:t>
            </w:r>
          </w:p>
        </w:tc>
        <w:tc>
          <w:tcPr>
            <w:tcW w:w="4279" w:type="dxa"/>
          </w:tcPr>
          <w:p w14:paraId="0494C4B7" w14:textId="27576122" w:rsidR="007410CE" w:rsidRDefault="007410CE" w:rsidP="00ED1FEE">
            <w:pPr>
              <w:jc w:val="both"/>
            </w:pPr>
            <w:r>
              <w:t>Bài 5: Trồng và chăm sóc cây cải xanh</w:t>
            </w:r>
          </w:p>
        </w:tc>
        <w:tc>
          <w:tcPr>
            <w:tcW w:w="1086" w:type="dxa"/>
          </w:tcPr>
          <w:p w14:paraId="5A4B4113" w14:textId="0F25BE42" w:rsidR="007410CE" w:rsidRPr="00624C67" w:rsidRDefault="007410CE" w:rsidP="00864848">
            <w:pPr>
              <w:jc w:val="center"/>
            </w:pPr>
            <w:r>
              <w:t>2</w:t>
            </w:r>
          </w:p>
        </w:tc>
        <w:tc>
          <w:tcPr>
            <w:tcW w:w="7958" w:type="dxa"/>
          </w:tcPr>
          <w:p w14:paraId="3A55618B" w14:textId="7BC1928E" w:rsidR="007410CE" w:rsidRDefault="007410CE" w:rsidP="00ED1FEE">
            <w:pPr>
              <w:jc w:val="both"/>
            </w:pPr>
            <w:r>
              <w:t>- Thực hiện được một số công việc trong quy trình trồng và chăm sóc một loại cây trồng phổ biến;</w:t>
            </w:r>
          </w:p>
          <w:p w14:paraId="140C5045" w14:textId="788BEF01" w:rsidR="007410CE" w:rsidRPr="00BA7696" w:rsidRDefault="007410CE" w:rsidP="00ED1FEE">
            <w:pPr>
              <w:jc w:val="both"/>
            </w:pPr>
            <w:r>
              <w:t>- Tích cực vận dụng kiến thức vào thực tiễn, có ý thức về an toàn lao động và bảo vệ môi trường trong trồng trọt.</w:t>
            </w:r>
          </w:p>
        </w:tc>
      </w:tr>
      <w:tr w:rsidR="007410CE" w:rsidRPr="00A045AB" w14:paraId="21D5BA20" w14:textId="77777777" w:rsidTr="007410CE">
        <w:trPr>
          <w:trHeight w:val="325"/>
        </w:trPr>
        <w:tc>
          <w:tcPr>
            <w:tcW w:w="714" w:type="dxa"/>
          </w:tcPr>
          <w:p w14:paraId="3561E637" w14:textId="14994E7B" w:rsidR="007410CE" w:rsidRDefault="007410CE" w:rsidP="00A045AB">
            <w:pPr>
              <w:jc w:val="center"/>
            </w:pPr>
            <w:r>
              <w:t>6</w:t>
            </w:r>
          </w:p>
        </w:tc>
        <w:tc>
          <w:tcPr>
            <w:tcW w:w="4279" w:type="dxa"/>
          </w:tcPr>
          <w:p w14:paraId="07C9A659" w14:textId="5A587CA6" w:rsidR="007410CE" w:rsidRPr="007410CE" w:rsidRDefault="007410CE" w:rsidP="007410CE">
            <w:pPr>
              <w:jc w:val="both"/>
              <w:rPr>
                <w:lang w:val="vi-VN"/>
              </w:rPr>
            </w:pPr>
            <w:r>
              <w:t xml:space="preserve">Ôn tập chương </w:t>
            </w:r>
            <w:r>
              <w:rPr>
                <w:lang w:val="vi-VN"/>
              </w:rPr>
              <w:t>1</w:t>
            </w:r>
            <w:r>
              <w:t xml:space="preserve"> và chương </w:t>
            </w:r>
            <w:r>
              <w:rPr>
                <w:lang w:val="vi-VN"/>
              </w:rPr>
              <w:t>2</w:t>
            </w:r>
          </w:p>
        </w:tc>
        <w:tc>
          <w:tcPr>
            <w:tcW w:w="1086" w:type="dxa"/>
          </w:tcPr>
          <w:p w14:paraId="5DFF5A0E" w14:textId="281BECE2" w:rsidR="007410CE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4A6D6EBC" w14:textId="3F421154" w:rsidR="007410CE" w:rsidRDefault="007410CE" w:rsidP="007410CE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Trình bày tóm tắt những kiến thức đã học về vai trò, triển vọng và đặc điểm nghề trồng trọt ở Việt Nam, các phương thức trồng trọt, trồng trọt công nghệ cao, quy trình trồng trọt, nhân giống bằng phương pháp giâm cành;</w:t>
            </w:r>
          </w:p>
          <w:p w14:paraId="282EADFE" w14:textId="63C09DC0" w:rsidR="007410CE" w:rsidRDefault="007410CE" w:rsidP="007410CE">
            <w:pPr>
              <w:jc w:val="both"/>
            </w:pPr>
            <w:r>
              <w:rPr>
                <w:szCs w:val="28"/>
                <w:lang w:val="vi-VN"/>
              </w:rPr>
              <w:t>- Vận dụng những kiến thức đã học xung quanh chủ đề trồng trọt ở Việt Nam vào thực tiễn.</w:t>
            </w:r>
          </w:p>
        </w:tc>
      </w:tr>
      <w:tr w:rsidR="007410CE" w:rsidRPr="00A045AB" w14:paraId="3A5C8D08" w14:textId="77777777" w:rsidTr="007410CE">
        <w:trPr>
          <w:trHeight w:val="977"/>
        </w:trPr>
        <w:tc>
          <w:tcPr>
            <w:tcW w:w="714" w:type="dxa"/>
          </w:tcPr>
          <w:p w14:paraId="25FC1475" w14:textId="42CD2ACF" w:rsidR="007410CE" w:rsidRPr="008E7B48" w:rsidRDefault="002A1C2B" w:rsidP="00A045AB">
            <w:pPr>
              <w:jc w:val="center"/>
            </w:pPr>
            <w:r>
              <w:lastRenderedPageBreak/>
              <w:t>7</w:t>
            </w:r>
          </w:p>
        </w:tc>
        <w:tc>
          <w:tcPr>
            <w:tcW w:w="4279" w:type="dxa"/>
          </w:tcPr>
          <w:p w14:paraId="52A98380" w14:textId="010CDF48" w:rsidR="007410CE" w:rsidRDefault="007410CE" w:rsidP="00ED1FEE">
            <w:pPr>
              <w:jc w:val="both"/>
            </w:pPr>
            <w:r>
              <w:t>Dự án 1: Kế hoạch trồng và chăm sóc cây trồng trong gia đình</w:t>
            </w:r>
          </w:p>
        </w:tc>
        <w:tc>
          <w:tcPr>
            <w:tcW w:w="1086" w:type="dxa"/>
          </w:tcPr>
          <w:p w14:paraId="4C26ABC7" w14:textId="15DE518F" w:rsidR="007410CE" w:rsidRPr="00624C67" w:rsidRDefault="007410CE" w:rsidP="00864848">
            <w:pPr>
              <w:jc w:val="center"/>
            </w:pPr>
            <w:r>
              <w:t>3</w:t>
            </w:r>
          </w:p>
        </w:tc>
        <w:tc>
          <w:tcPr>
            <w:tcW w:w="7958" w:type="dxa"/>
          </w:tcPr>
          <w:p w14:paraId="0298C8D0" w14:textId="27A6BABD" w:rsidR="007410CE" w:rsidRPr="00D67CAB" w:rsidRDefault="007410CE" w:rsidP="00ED1FEE">
            <w:pPr>
              <w:jc w:val="both"/>
            </w:pPr>
            <w:r>
              <w:t>- Lập kế hoạch, tính toán chi phí cho việc trồng và chăm sóc một loại cây trồng trong gia đình.</w:t>
            </w:r>
          </w:p>
        </w:tc>
      </w:tr>
      <w:tr w:rsidR="007410CE" w:rsidRPr="00A045AB" w14:paraId="2D057E00" w14:textId="77777777" w:rsidTr="007410CE">
        <w:trPr>
          <w:trHeight w:val="639"/>
        </w:trPr>
        <w:tc>
          <w:tcPr>
            <w:tcW w:w="714" w:type="dxa"/>
          </w:tcPr>
          <w:p w14:paraId="32E5A751" w14:textId="335C0E43" w:rsidR="007410CE" w:rsidRPr="00712E8F" w:rsidRDefault="002A1C2B" w:rsidP="00A045AB">
            <w:pPr>
              <w:jc w:val="center"/>
            </w:pPr>
            <w:r>
              <w:t>8</w:t>
            </w:r>
          </w:p>
        </w:tc>
        <w:tc>
          <w:tcPr>
            <w:tcW w:w="4279" w:type="dxa"/>
          </w:tcPr>
          <w:p w14:paraId="2F5099E1" w14:textId="6C29C51D" w:rsidR="007410CE" w:rsidRDefault="007410CE" w:rsidP="00ED1FEE">
            <w:pPr>
              <w:jc w:val="both"/>
            </w:pPr>
            <w:r>
              <w:t>Bài 6: Rừng ở Việt Nam</w:t>
            </w:r>
          </w:p>
        </w:tc>
        <w:tc>
          <w:tcPr>
            <w:tcW w:w="1086" w:type="dxa"/>
          </w:tcPr>
          <w:p w14:paraId="422C2335" w14:textId="0C1B694F" w:rsidR="007410CE" w:rsidRPr="00624C67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5E30C0F2" w14:textId="1AAD3837" w:rsidR="007410CE" w:rsidRDefault="007410CE" w:rsidP="00ED1FEE">
            <w:pPr>
              <w:jc w:val="both"/>
            </w:pPr>
            <w:r>
              <w:t>- Trình bày được vai trò của rừng;</w:t>
            </w:r>
          </w:p>
          <w:p w14:paraId="324F7342" w14:textId="7B6F7A17" w:rsidR="007410CE" w:rsidRPr="003A330F" w:rsidRDefault="007410CE" w:rsidP="00ED1FEE">
            <w:pPr>
              <w:jc w:val="both"/>
            </w:pPr>
            <w:r>
              <w:t>- Phân biệt được các loại rừng phổ biến ở Việt Nam</w:t>
            </w:r>
          </w:p>
        </w:tc>
      </w:tr>
      <w:tr w:rsidR="007410CE" w:rsidRPr="00A045AB" w14:paraId="64D08400" w14:textId="77777777" w:rsidTr="007410CE">
        <w:trPr>
          <w:trHeight w:val="1290"/>
        </w:trPr>
        <w:tc>
          <w:tcPr>
            <w:tcW w:w="714" w:type="dxa"/>
          </w:tcPr>
          <w:p w14:paraId="597B8299" w14:textId="3F073B4C" w:rsidR="007410CE" w:rsidRPr="00712E8F" w:rsidRDefault="002A1C2B" w:rsidP="00A045AB">
            <w:pPr>
              <w:jc w:val="center"/>
            </w:pPr>
            <w:r>
              <w:t>9</w:t>
            </w:r>
          </w:p>
        </w:tc>
        <w:tc>
          <w:tcPr>
            <w:tcW w:w="4279" w:type="dxa"/>
          </w:tcPr>
          <w:p w14:paraId="724E198C" w14:textId="3F81037A" w:rsidR="007410CE" w:rsidRDefault="007410CE" w:rsidP="00ED1FEE">
            <w:pPr>
              <w:jc w:val="both"/>
            </w:pPr>
            <w:r>
              <w:t>Bài 7: Trồng, chăm sóc và bảo vệ rừng</w:t>
            </w:r>
          </w:p>
        </w:tc>
        <w:tc>
          <w:tcPr>
            <w:tcW w:w="1086" w:type="dxa"/>
          </w:tcPr>
          <w:p w14:paraId="3936F444" w14:textId="0706CCEB" w:rsidR="007410CE" w:rsidRPr="00624C67" w:rsidRDefault="007410CE" w:rsidP="00864848">
            <w:pPr>
              <w:jc w:val="center"/>
            </w:pPr>
            <w:r>
              <w:t>3</w:t>
            </w:r>
          </w:p>
        </w:tc>
        <w:tc>
          <w:tcPr>
            <w:tcW w:w="7958" w:type="dxa"/>
          </w:tcPr>
          <w:p w14:paraId="7EABC887" w14:textId="1F426FA5" w:rsidR="007410CE" w:rsidRDefault="007410CE" w:rsidP="00ED1FEE">
            <w:pPr>
              <w:jc w:val="both"/>
            </w:pPr>
            <w:r>
              <w:t>- Tóm tắt được quy trình trồng, chăm sóc rừng và các biện pháp bảo vệ rừng;</w:t>
            </w:r>
          </w:p>
          <w:p w14:paraId="0C459778" w14:textId="65C44502" w:rsidR="007410CE" w:rsidRPr="003A330F" w:rsidRDefault="007410CE" w:rsidP="00ED1FEE">
            <w:pPr>
              <w:jc w:val="both"/>
            </w:pPr>
            <w:r>
              <w:t>- Có ý thức trồng, chăm sóc, bảo vệ rừng và môi trường sinh thái.</w:t>
            </w:r>
          </w:p>
        </w:tc>
      </w:tr>
      <w:tr w:rsidR="007410CE" w:rsidRPr="00A045AB" w14:paraId="15C098E1" w14:textId="77777777" w:rsidTr="007410CE">
        <w:trPr>
          <w:trHeight w:val="325"/>
        </w:trPr>
        <w:tc>
          <w:tcPr>
            <w:tcW w:w="714" w:type="dxa"/>
          </w:tcPr>
          <w:p w14:paraId="046EC163" w14:textId="73BE74CB" w:rsidR="007410CE" w:rsidRPr="00712E8F" w:rsidRDefault="002A1C2B" w:rsidP="00A36E74">
            <w:pPr>
              <w:jc w:val="center"/>
            </w:pPr>
            <w:r>
              <w:t>10</w:t>
            </w:r>
          </w:p>
        </w:tc>
        <w:tc>
          <w:tcPr>
            <w:tcW w:w="4279" w:type="dxa"/>
          </w:tcPr>
          <w:p w14:paraId="27FDA851" w14:textId="76FA709E" w:rsidR="007410CE" w:rsidRPr="00177F75" w:rsidRDefault="007410CE" w:rsidP="00177F75">
            <w:pPr>
              <w:jc w:val="both"/>
              <w:rPr>
                <w:lang w:val="vi-VN"/>
              </w:rPr>
            </w:pPr>
            <w:r>
              <w:t xml:space="preserve">Ôn tập </w:t>
            </w:r>
            <w:r>
              <w:rPr>
                <w:lang w:val="vi-VN"/>
              </w:rPr>
              <w:t>cuối học kì 1</w:t>
            </w:r>
          </w:p>
        </w:tc>
        <w:tc>
          <w:tcPr>
            <w:tcW w:w="1086" w:type="dxa"/>
          </w:tcPr>
          <w:p w14:paraId="492EEB7D" w14:textId="2C78A38A" w:rsidR="007410CE" w:rsidRPr="00624C67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499D64D" w14:textId="48E541E6" w:rsidR="007410CE" w:rsidRDefault="007410CE" w:rsidP="007410CE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 xml:space="preserve">- Trình bày tóm tắt những kiến thức đã học về </w:t>
            </w:r>
            <w:r w:rsidR="00B5070F">
              <w:rPr>
                <w:szCs w:val="28"/>
                <w:lang w:val="vi-VN"/>
              </w:rPr>
              <w:t>trồng, chăm sóc và bảo vệ rừng;</w:t>
            </w:r>
          </w:p>
          <w:p w14:paraId="280CFFDD" w14:textId="55B607E7" w:rsidR="007410CE" w:rsidRPr="00B5070F" w:rsidRDefault="007410CE" w:rsidP="007410CE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 xml:space="preserve">- Vận dụng những kiến thức đã học xung quanh chủ đề về </w:t>
            </w:r>
            <w:r w:rsidR="00B5070F">
              <w:rPr>
                <w:szCs w:val="28"/>
                <w:lang w:val="vi-VN"/>
              </w:rPr>
              <w:t>trồng, chăm sóc và bảo vệ rừng vào thực tiễn.</w:t>
            </w:r>
          </w:p>
        </w:tc>
      </w:tr>
      <w:tr w:rsidR="007410CE" w:rsidRPr="00A045AB" w14:paraId="5B6D906E" w14:textId="77777777" w:rsidTr="007410CE">
        <w:trPr>
          <w:trHeight w:val="1616"/>
        </w:trPr>
        <w:tc>
          <w:tcPr>
            <w:tcW w:w="714" w:type="dxa"/>
          </w:tcPr>
          <w:p w14:paraId="74DDA9BC" w14:textId="5DDAC998" w:rsidR="007410CE" w:rsidRPr="007410CE" w:rsidRDefault="007410CE" w:rsidP="007410CE">
            <w:pPr>
              <w:jc w:val="center"/>
              <w:rPr>
                <w:lang w:val="vi-VN"/>
              </w:rPr>
            </w:pPr>
            <w:r>
              <w:t>1</w:t>
            </w:r>
            <w:r w:rsidR="002A1C2B">
              <w:rPr>
                <w:lang w:val="vi-VN"/>
              </w:rPr>
              <w:t>1</w:t>
            </w:r>
          </w:p>
        </w:tc>
        <w:tc>
          <w:tcPr>
            <w:tcW w:w="4279" w:type="dxa"/>
          </w:tcPr>
          <w:p w14:paraId="76C58356" w14:textId="6BA21B13" w:rsidR="007410CE" w:rsidRDefault="007410CE" w:rsidP="00ED1FEE">
            <w:pPr>
              <w:jc w:val="both"/>
            </w:pPr>
            <w:r>
              <w:t>Bài 8: Nghề chăn nuôi ở Việt Nam</w:t>
            </w:r>
          </w:p>
        </w:tc>
        <w:tc>
          <w:tcPr>
            <w:tcW w:w="1086" w:type="dxa"/>
          </w:tcPr>
          <w:p w14:paraId="124C65C4" w14:textId="73BC8DDC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5F7C7436" w14:textId="67BA022D" w:rsidR="007410CE" w:rsidRDefault="007410CE" w:rsidP="00ED1FEE">
            <w:pPr>
              <w:jc w:val="both"/>
            </w:pPr>
            <w:r>
              <w:t>- Trình bày được vai trò, triển vọng của chăn nuôi;</w:t>
            </w:r>
          </w:p>
          <w:p w14:paraId="765EDE34" w14:textId="0AC2C17A" w:rsidR="007410CE" w:rsidRDefault="007410CE" w:rsidP="00ED1FEE">
            <w:pPr>
              <w:jc w:val="both"/>
            </w:pPr>
            <w:r>
              <w:t>- Trình bày được đặc điểm cơ bản của một ngành nghề phổ biến trong chăn nuôi;</w:t>
            </w:r>
          </w:p>
          <w:p w14:paraId="17E8DCDC" w14:textId="7C7413D9" w:rsidR="007410CE" w:rsidRPr="005A6BF5" w:rsidRDefault="007410CE" w:rsidP="00ED1FEE">
            <w:pPr>
              <w:jc w:val="both"/>
            </w:pPr>
            <w:r>
              <w:t>- Nhận thức được sở thích, sự phù hợp của bản thân với các ngành nghề trong chăn nuôi.</w:t>
            </w:r>
          </w:p>
        </w:tc>
      </w:tr>
      <w:tr w:rsidR="007410CE" w:rsidRPr="00A045AB" w14:paraId="7295F075" w14:textId="77777777" w:rsidTr="007410CE">
        <w:trPr>
          <w:trHeight w:val="965"/>
        </w:trPr>
        <w:tc>
          <w:tcPr>
            <w:tcW w:w="714" w:type="dxa"/>
          </w:tcPr>
          <w:p w14:paraId="4C444CBB" w14:textId="5876525E" w:rsidR="007410CE" w:rsidRPr="00712E8F" w:rsidRDefault="002A1C2B" w:rsidP="00A36E74">
            <w:pPr>
              <w:jc w:val="center"/>
            </w:pPr>
            <w:r>
              <w:t>12</w:t>
            </w:r>
          </w:p>
        </w:tc>
        <w:tc>
          <w:tcPr>
            <w:tcW w:w="4279" w:type="dxa"/>
          </w:tcPr>
          <w:p w14:paraId="73409133" w14:textId="1BA70EF1" w:rsidR="007410CE" w:rsidRDefault="007410CE" w:rsidP="00ED1FEE">
            <w:pPr>
              <w:jc w:val="both"/>
            </w:pPr>
            <w:r>
              <w:t>Bài 9: Một số phương thức chăn nuôi ở Việt Nam</w:t>
            </w:r>
          </w:p>
        </w:tc>
        <w:tc>
          <w:tcPr>
            <w:tcW w:w="1086" w:type="dxa"/>
          </w:tcPr>
          <w:p w14:paraId="0F0F479E" w14:textId="239B286F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6587827" w14:textId="10F7CE29" w:rsidR="007410CE" w:rsidRDefault="007410CE" w:rsidP="00ED1FEE">
            <w:pPr>
              <w:jc w:val="both"/>
            </w:pPr>
            <w:r>
              <w:t>- Nhận biết được một số vật nuôi được nuôi nhiều, các loại vật nuôi đặc trưng vùng miền ở nước ta;</w:t>
            </w:r>
          </w:p>
          <w:p w14:paraId="583B3610" w14:textId="0481EFE9" w:rsidR="007410CE" w:rsidRPr="005A6BF5" w:rsidRDefault="007410CE" w:rsidP="00ED1FEE">
            <w:pPr>
              <w:jc w:val="both"/>
            </w:pPr>
            <w:r>
              <w:t>- Nêu được một số phương thức chăn nuôi phổ biến ở Việt Nam.</w:t>
            </w:r>
          </w:p>
        </w:tc>
      </w:tr>
      <w:tr w:rsidR="007410CE" w:rsidRPr="00A045AB" w14:paraId="730BF0BD" w14:textId="77777777" w:rsidTr="007410CE">
        <w:trPr>
          <w:trHeight w:val="1942"/>
        </w:trPr>
        <w:tc>
          <w:tcPr>
            <w:tcW w:w="714" w:type="dxa"/>
          </w:tcPr>
          <w:p w14:paraId="1395EBE6" w14:textId="008745D6" w:rsidR="007410CE" w:rsidRPr="00712E8F" w:rsidRDefault="002A1C2B" w:rsidP="00A36E74">
            <w:pPr>
              <w:jc w:val="center"/>
            </w:pPr>
            <w:r>
              <w:t>13</w:t>
            </w:r>
          </w:p>
        </w:tc>
        <w:tc>
          <w:tcPr>
            <w:tcW w:w="4279" w:type="dxa"/>
          </w:tcPr>
          <w:p w14:paraId="79878B3A" w14:textId="40667F2E" w:rsidR="007410CE" w:rsidRDefault="007410CE" w:rsidP="00ED1FEE">
            <w:pPr>
              <w:jc w:val="both"/>
            </w:pPr>
            <w:r>
              <w:t>Bài 10: Kĩ thuật nuôi dưỡng và chăm sóc vật nuôi</w:t>
            </w:r>
          </w:p>
        </w:tc>
        <w:tc>
          <w:tcPr>
            <w:tcW w:w="1086" w:type="dxa"/>
          </w:tcPr>
          <w:p w14:paraId="5FF52482" w14:textId="427C0C03" w:rsidR="007410CE" w:rsidRPr="00E5682D" w:rsidRDefault="007410CE" w:rsidP="00864848">
            <w:pPr>
              <w:jc w:val="center"/>
            </w:pPr>
            <w:r>
              <w:t>2</w:t>
            </w:r>
          </w:p>
        </w:tc>
        <w:tc>
          <w:tcPr>
            <w:tcW w:w="7958" w:type="dxa"/>
          </w:tcPr>
          <w:p w14:paraId="3C4BE592" w14:textId="06D9E6C7" w:rsidR="007410CE" w:rsidRDefault="007410CE" w:rsidP="00ED1FEE">
            <w:pPr>
              <w:jc w:val="both"/>
            </w:pPr>
            <w:r>
              <w:t>- Trình bày được vai trò của việc nuôi dưỡng, chăm sóc và phòng trị bệnh cho vật nuôi;</w:t>
            </w:r>
          </w:p>
          <w:p w14:paraId="5AEEE638" w14:textId="107E4293" w:rsidR="007410CE" w:rsidRDefault="007410CE" w:rsidP="00ED1FEE">
            <w:pPr>
              <w:jc w:val="both"/>
            </w:pPr>
            <w:r>
              <w:t>- Nêu được các công việc cơ bản trong nuôi dưỡng, chăm sóc vật nuôi non, vật nuôi đực giống, vật nuôi cái sinh sản;</w:t>
            </w:r>
          </w:p>
          <w:p w14:paraId="5A86738E" w14:textId="3B6CA878" w:rsidR="007410CE" w:rsidRPr="005A6BF5" w:rsidRDefault="007410CE" w:rsidP="00ED1FEE">
            <w:pPr>
              <w:jc w:val="both"/>
            </w:pPr>
            <w:r>
              <w:t>- Có ý thực vận dụng kiến thức vào thực tiễn và bảo vệ môi trường trong chăn nuôi.</w:t>
            </w:r>
          </w:p>
        </w:tc>
      </w:tr>
      <w:tr w:rsidR="007410CE" w:rsidRPr="00A045AB" w14:paraId="25E3D6EE" w14:textId="77777777" w:rsidTr="007410CE">
        <w:trPr>
          <w:trHeight w:val="313"/>
        </w:trPr>
        <w:tc>
          <w:tcPr>
            <w:tcW w:w="714" w:type="dxa"/>
          </w:tcPr>
          <w:p w14:paraId="16195347" w14:textId="7FF2811B" w:rsidR="007410CE" w:rsidRPr="00712E8F" w:rsidRDefault="002A1C2B" w:rsidP="00A36E74">
            <w:pPr>
              <w:jc w:val="center"/>
            </w:pPr>
            <w:r>
              <w:t>14</w:t>
            </w:r>
          </w:p>
        </w:tc>
        <w:tc>
          <w:tcPr>
            <w:tcW w:w="4279" w:type="dxa"/>
          </w:tcPr>
          <w:p w14:paraId="649C889B" w14:textId="5C403595" w:rsidR="007410CE" w:rsidRDefault="007410CE" w:rsidP="00ED1FEE">
            <w:pPr>
              <w:jc w:val="both"/>
            </w:pPr>
            <w:r>
              <w:t xml:space="preserve">Bài 11: Kĩ thuật chăn nuôi gà thịt </w:t>
            </w:r>
            <w:r>
              <w:lastRenderedPageBreak/>
              <w:t>thả vườn</w:t>
            </w:r>
          </w:p>
        </w:tc>
        <w:tc>
          <w:tcPr>
            <w:tcW w:w="1086" w:type="dxa"/>
          </w:tcPr>
          <w:p w14:paraId="64319CE4" w14:textId="2CEDA38E" w:rsidR="007410CE" w:rsidRPr="00E5682D" w:rsidRDefault="007410CE" w:rsidP="00864848">
            <w:pPr>
              <w:jc w:val="center"/>
            </w:pPr>
            <w:r>
              <w:lastRenderedPageBreak/>
              <w:t>2</w:t>
            </w:r>
          </w:p>
        </w:tc>
        <w:tc>
          <w:tcPr>
            <w:tcW w:w="7958" w:type="dxa"/>
          </w:tcPr>
          <w:p w14:paraId="5E5CB6F6" w14:textId="6F236BF1" w:rsidR="007410CE" w:rsidRPr="00A927DB" w:rsidRDefault="007410CE" w:rsidP="00A927DB">
            <w:pPr>
              <w:jc w:val="both"/>
            </w:pPr>
            <w:r>
              <w:t xml:space="preserve">- Trình bày bày được kĩ thuật nuôi, chăm sóc và phòng trị bệnh cho </w:t>
            </w:r>
            <w:r>
              <w:lastRenderedPageBreak/>
              <w:t xml:space="preserve">một loại vật nuôi phổ biến. </w:t>
            </w:r>
          </w:p>
        </w:tc>
      </w:tr>
      <w:tr w:rsidR="007410CE" w:rsidRPr="00A045AB" w14:paraId="2A8C0BB8" w14:textId="77777777" w:rsidTr="007410CE">
        <w:trPr>
          <w:trHeight w:val="965"/>
        </w:trPr>
        <w:tc>
          <w:tcPr>
            <w:tcW w:w="714" w:type="dxa"/>
          </w:tcPr>
          <w:p w14:paraId="0BB42DFA" w14:textId="5EDA58E6" w:rsidR="007410CE" w:rsidRPr="00712E8F" w:rsidRDefault="002A1C2B" w:rsidP="00A36E74">
            <w:pPr>
              <w:jc w:val="center"/>
            </w:pPr>
            <w:r>
              <w:lastRenderedPageBreak/>
              <w:t>15</w:t>
            </w:r>
          </w:p>
        </w:tc>
        <w:tc>
          <w:tcPr>
            <w:tcW w:w="4279" w:type="dxa"/>
          </w:tcPr>
          <w:p w14:paraId="1A548EFD" w14:textId="144E026F" w:rsidR="007410CE" w:rsidRDefault="007410CE" w:rsidP="00ED1FEE">
            <w:pPr>
              <w:jc w:val="both"/>
            </w:pPr>
            <w:r>
              <w:t>Dự án 2: Kế hoạch nuôi dưỡng, chăm sóc vật nuôi trong gia đình</w:t>
            </w:r>
          </w:p>
        </w:tc>
        <w:tc>
          <w:tcPr>
            <w:tcW w:w="1086" w:type="dxa"/>
          </w:tcPr>
          <w:p w14:paraId="38FE381B" w14:textId="33A84399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0BBB467E" w14:textId="36CF73B3" w:rsidR="007410CE" w:rsidRPr="00A045AB" w:rsidRDefault="007410CE" w:rsidP="008F0816">
            <w:pPr>
              <w:jc w:val="both"/>
              <w:rPr>
                <w:lang w:val="vi-VN"/>
              </w:rPr>
            </w:pPr>
            <w:r>
              <w:t>- Lập kế hoạch, tính toán chi phí cho việc nuôi dưỡng và chăm sóc một loại vật nuôi trong gia đình.</w:t>
            </w:r>
          </w:p>
        </w:tc>
      </w:tr>
      <w:tr w:rsidR="007410CE" w:rsidRPr="00A045AB" w14:paraId="3131BA37" w14:textId="77777777" w:rsidTr="007410CE">
        <w:trPr>
          <w:trHeight w:val="325"/>
        </w:trPr>
        <w:tc>
          <w:tcPr>
            <w:tcW w:w="714" w:type="dxa"/>
          </w:tcPr>
          <w:p w14:paraId="08D294D8" w14:textId="70DB2612" w:rsidR="007410CE" w:rsidRPr="00712E8F" w:rsidRDefault="002A1C2B" w:rsidP="00A045AB">
            <w:pPr>
              <w:jc w:val="center"/>
            </w:pPr>
            <w:r>
              <w:t>16</w:t>
            </w:r>
          </w:p>
        </w:tc>
        <w:tc>
          <w:tcPr>
            <w:tcW w:w="4279" w:type="dxa"/>
          </w:tcPr>
          <w:p w14:paraId="11A4D63F" w14:textId="56E15BB2" w:rsidR="007410CE" w:rsidRPr="00177F75" w:rsidRDefault="007410CE" w:rsidP="00177F75">
            <w:pPr>
              <w:jc w:val="both"/>
              <w:rPr>
                <w:lang w:val="vi-VN"/>
              </w:rPr>
            </w:pPr>
            <w:r>
              <w:t xml:space="preserve">Ôn tập chương </w:t>
            </w:r>
            <w:r>
              <w:rPr>
                <w:lang w:val="vi-VN"/>
              </w:rPr>
              <w:t>4 và chương 5</w:t>
            </w:r>
          </w:p>
        </w:tc>
        <w:tc>
          <w:tcPr>
            <w:tcW w:w="1086" w:type="dxa"/>
          </w:tcPr>
          <w:p w14:paraId="7BBBF611" w14:textId="59360339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7EAA9BC4" w14:textId="218B4F30" w:rsidR="002A1A7D" w:rsidRDefault="002A1A7D" w:rsidP="002A1A7D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Trình bày tóm tắt những kiến thức đã học về chăn nuôi: nghề chăn nuôi, phương thức chăn nuôi; nuôi dưỡng, chăm sóc và phòng, trị bệnh cho vật nuôi;</w:t>
            </w:r>
          </w:p>
          <w:p w14:paraId="74DBD971" w14:textId="4FBBFEC9" w:rsidR="007410CE" w:rsidRPr="00A045AB" w:rsidRDefault="002A1A7D" w:rsidP="002A1A7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Vận dụng những kiến thức đã học xung quanh chủ đề về chăn nuôi vào thực tiễn.</w:t>
            </w:r>
          </w:p>
        </w:tc>
      </w:tr>
      <w:tr w:rsidR="007410CE" w:rsidRPr="00A045AB" w14:paraId="63EF71F7" w14:textId="77777777" w:rsidTr="007410CE">
        <w:trPr>
          <w:trHeight w:val="977"/>
        </w:trPr>
        <w:tc>
          <w:tcPr>
            <w:tcW w:w="714" w:type="dxa"/>
          </w:tcPr>
          <w:p w14:paraId="0672B0CE" w14:textId="1A9105D8" w:rsidR="007410CE" w:rsidRPr="00712E8F" w:rsidRDefault="002A1C2B" w:rsidP="00A36E74">
            <w:pPr>
              <w:jc w:val="center"/>
            </w:pPr>
            <w:r>
              <w:t>17</w:t>
            </w:r>
          </w:p>
        </w:tc>
        <w:tc>
          <w:tcPr>
            <w:tcW w:w="4279" w:type="dxa"/>
          </w:tcPr>
          <w:p w14:paraId="78F59231" w14:textId="022219C6" w:rsidR="007410CE" w:rsidRDefault="007410CE" w:rsidP="00ED1FEE">
            <w:pPr>
              <w:jc w:val="both"/>
            </w:pPr>
            <w:r>
              <w:t>Bài 12: Ngành thủy sản ở Việt Nam</w:t>
            </w:r>
          </w:p>
        </w:tc>
        <w:tc>
          <w:tcPr>
            <w:tcW w:w="1086" w:type="dxa"/>
          </w:tcPr>
          <w:p w14:paraId="7FF66D50" w14:textId="4684055C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DF2AE0B" w14:textId="1524268D" w:rsidR="007410CE" w:rsidRDefault="007410CE" w:rsidP="00ED1FEE">
            <w:pPr>
              <w:jc w:val="both"/>
            </w:pPr>
            <w:r>
              <w:t>- Trình bày được vai trò của ngành thủy sản trong nền kinh tế Việt Nam;</w:t>
            </w:r>
          </w:p>
          <w:p w14:paraId="2BCC9EA9" w14:textId="08721A0E" w:rsidR="007410CE" w:rsidRPr="003D5B3E" w:rsidRDefault="007410CE" w:rsidP="00ED1FEE">
            <w:pPr>
              <w:jc w:val="both"/>
            </w:pPr>
            <w:r>
              <w:t>- Nhận biết được một số thủy sản có giá trị kinh tế cao.</w:t>
            </w:r>
          </w:p>
        </w:tc>
      </w:tr>
      <w:tr w:rsidR="007410CE" w:rsidRPr="00A045AB" w14:paraId="5EAB0113" w14:textId="77777777" w:rsidTr="007410CE">
        <w:trPr>
          <w:trHeight w:val="1290"/>
        </w:trPr>
        <w:tc>
          <w:tcPr>
            <w:tcW w:w="714" w:type="dxa"/>
          </w:tcPr>
          <w:p w14:paraId="5D9A9E9E" w14:textId="22E4CE4B" w:rsidR="007410CE" w:rsidRPr="00712E8F" w:rsidRDefault="002A1C2B" w:rsidP="00A36E74">
            <w:pPr>
              <w:jc w:val="center"/>
            </w:pPr>
            <w:r>
              <w:t>18</w:t>
            </w:r>
          </w:p>
        </w:tc>
        <w:tc>
          <w:tcPr>
            <w:tcW w:w="4279" w:type="dxa"/>
          </w:tcPr>
          <w:p w14:paraId="0FC4031F" w14:textId="44318751" w:rsidR="007410CE" w:rsidRDefault="007410CE" w:rsidP="00ED1FEE">
            <w:pPr>
              <w:jc w:val="both"/>
            </w:pPr>
            <w:r>
              <w:t>Bài 13: Quy trình kĩ thuật nuôi thủy sản</w:t>
            </w:r>
          </w:p>
        </w:tc>
        <w:tc>
          <w:tcPr>
            <w:tcW w:w="1086" w:type="dxa"/>
          </w:tcPr>
          <w:p w14:paraId="6DB86911" w14:textId="51CE7A1B" w:rsidR="007410CE" w:rsidRPr="00E5682D" w:rsidRDefault="007410CE" w:rsidP="00864848">
            <w:pPr>
              <w:jc w:val="center"/>
            </w:pPr>
            <w:r>
              <w:t>2</w:t>
            </w:r>
          </w:p>
        </w:tc>
        <w:tc>
          <w:tcPr>
            <w:tcW w:w="7958" w:type="dxa"/>
          </w:tcPr>
          <w:p w14:paraId="46D88A7A" w14:textId="12FA3845" w:rsidR="007410CE" w:rsidRDefault="007410CE" w:rsidP="00ED1FEE">
            <w:pPr>
              <w:jc w:val="both"/>
            </w:pPr>
            <w:r>
              <w:t>- Nêu được quy trình kĩ thuật nuôi, chăm sóc, phòng, trị bệnh, thu hoạch một loại thủy sản phổ biến;</w:t>
            </w:r>
          </w:p>
          <w:p w14:paraId="56A3A2D7" w14:textId="78702B4C" w:rsidR="007410CE" w:rsidRPr="003D5B3E" w:rsidRDefault="007410CE" w:rsidP="00ED1FEE">
            <w:pPr>
              <w:jc w:val="both"/>
            </w:pPr>
            <w:r>
              <w:t>- Đo được nhiệt độ, độ trong của nước nuôi thủy sản bằng phương pháp đơn giản.</w:t>
            </w:r>
          </w:p>
        </w:tc>
      </w:tr>
      <w:tr w:rsidR="007410CE" w:rsidRPr="00A045AB" w14:paraId="32F4D2D4" w14:textId="77777777" w:rsidTr="007410CE">
        <w:trPr>
          <w:trHeight w:val="639"/>
        </w:trPr>
        <w:tc>
          <w:tcPr>
            <w:tcW w:w="714" w:type="dxa"/>
          </w:tcPr>
          <w:p w14:paraId="4BCE5E6F" w14:textId="5C583417" w:rsidR="007410CE" w:rsidRPr="00712E8F" w:rsidRDefault="002A1C2B" w:rsidP="00A36E74">
            <w:pPr>
              <w:jc w:val="center"/>
            </w:pPr>
            <w:r>
              <w:t>19</w:t>
            </w:r>
          </w:p>
        </w:tc>
        <w:tc>
          <w:tcPr>
            <w:tcW w:w="4279" w:type="dxa"/>
          </w:tcPr>
          <w:p w14:paraId="4709B293" w14:textId="7E272049" w:rsidR="007410CE" w:rsidRDefault="007410CE" w:rsidP="00ED1FEE">
            <w:pPr>
              <w:jc w:val="both"/>
            </w:pPr>
            <w:r>
              <w:t>Bài 14: Bảo vệ môi trường và nguồn lợi thủy sản</w:t>
            </w:r>
          </w:p>
        </w:tc>
        <w:tc>
          <w:tcPr>
            <w:tcW w:w="1086" w:type="dxa"/>
          </w:tcPr>
          <w:p w14:paraId="5A147A9B" w14:textId="792F35EC" w:rsidR="007410CE" w:rsidRPr="00E5682D" w:rsidRDefault="007410CE" w:rsidP="00864848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5EB077E7" w14:textId="49F9929A" w:rsidR="007410CE" w:rsidRPr="00292CA6" w:rsidRDefault="007410CE" w:rsidP="00ED1FEE">
            <w:pPr>
              <w:jc w:val="both"/>
            </w:pPr>
            <w:r>
              <w:t>- Có ý thức bảo vệ môi trường nuôi thủy sản và nguồn lợi thủy sản.</w:t>
            </w:r>
          </w:p>
        </w:tc>
      </w:tr>
      <w:tr w:rsidR="007410CE" w:rsidRPr="00A045AB" w14:paraId="34B42F5F" w14:textId="77777777" w:rsidTr="007410CE">
        <w:trPr>
          <w:trHeight w:val="651"/>
        </w:trPr>
        <w:tc>
          <w:tcPr>
            <w:tcW w:w="714" w:type="dxa"/>
          </w:tcPr>
          <w:p w14:paraId="0D2E880A" w14:textId="7A32187A" w:rsidR="007410CE" w:rsidRDefault="002A1C2B" w:rsidP="00666B8F">
            <w:pPr>
              <w:jc w:val="center"/>
            </w:pPr>
            <w:r>
              <w:t>20</w:t>
            </w:r>
          </w:p>
        </w:tc>
        <w:tc>
          <w:tcPr>
            <w:tcW w:w="4279" w:type="dxa"/>
          </w:tcPr>
          <w:p w14:paraId="4D25B15D" w14:textId="4D93F4D2" w:rsidR="007410CE" w:rsidRDefault="007410CE" w:rsidP="00666B8F">
            <w:pPr>
              <w:jc w:val="both"/>
            </w:pPr>
            <w:r>
              <w:t>Dự án 3: Kế hoạch nuôi dưỡng, chăm sóc thủy sản</w:t>
            </w:r>
          </w:p>
        </w:tc>
        <w:tc>
          <w:tcPr>
            <w:tcW w:w="1086" w:type="dxa"/>
          </w:tcPr>
          <w:p w14:paraId="3A120C6F" w14:textId="0BDDB873" w:rsidR="007410CE" w:rsidRDefault="007410CE" w:rsidP="00666B8F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173DB62" w14:textId="66A57BF3" w:rsidR="007410CE" w:rsidRDefault="007410CE" w:rsidP="00666B8F">
            <w:pPr>
              <w:jc w:val="both"/>
            </w:pPr>
            <w:r>
              <w:t>- Lập kế hoạch, tính toán chi phí cho việc nuôi dưỡng và chăm sóc một loại thủy sản phù hợp.</w:t>
            </w:r>
          </w:p>
        </w:tc>
      </w:tr>
      <w:tr w:rsidR="007410CE" w:rsidRPr="00A045AB" w14:paraId="2B23D608" w14:textId="77777777" w:rsidTr="007410CE">
        <w:trPr>
          <w:trHeight w:val="313"/>
        </w:trPr>
        <w:tc>
          <w:tcPr>
            <w:tcW w:w="714" w:type="dxa"/>
          </w:tcPr>
          <w:p w14:paraId="61BD7571" w14:textId="6080DCE2" w:rsidR="007410CE" w:rsidRPr="00712E8F" w:rsidRDefault="002A1C2B" w:rsidP="00666B8F">
            <w:pPr>
              <w:jc w:val="center"/>
            </w:pPr>
            <w:r>
              <w:t>21</w:t>
            </w:r>
          </w:p>
        </w:tc>
        <w:tc>
          <w:tcPr>
            <w:tcW w:w="4279" w:type="dxa"/>
          </w:tcPr>
          <w:p w14:paraId="3C4F5EF2" w14:textId="111ACDCE" w:rsidR="007410CE" w:rsidRPr="00177F75" w:rsidRDefault="007410CE" w:rsidP="00177F75">
            <w:pPr>
              <w:jc w:val="both"/>
              <w:rPr>
                <w:lang w:val="vi-VN"/>
              </w:rPr>
            </w:pPr>
            <w:r>
              <w:t xml:space="preserve">Ôn tập </w:t>
            </w:r>
            <w:r>
              <w:rPr>
                <w:lang w:val="vi-VN"/>
              </w:rPr>
              <w:t>cuối học kì 2</w:t>
            </w:r>
          </w:p>
        </w:tc>
        <w:tc>
          <w:tcPr>
            <w:tcW w:w="1086" w:type="dxa"/>
          </w:tcPr>
          <w:p w14:paraId="4BFA3D29" w14:textId="328348CD" w:rsidR="007410CE" w:rsidRPr="00E5682D" w:rsidRDefault="007410CE" w:rsidP="00666B8F">
            <w:pPr>
              <w:jc w:val="center"/>
            </w:pPr>
            <w:r>
              <w:t>1</w:t>
            </w:r>
          </w:p>
        </w:tc>
        <w:tc>
          <w:tcPr>
            <w:tcW w:w="7958" w:type="dxa"/>
          </w:tcPr>
          <w:p w14:paraId="692838E7" w14:textId="538FD61A" w:rsidR="00450ECB" w:rsidRDefault="00450ECB" w:rsidP="00450ECB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Trình bày tóm tắt những kiến thức, kĩ năng đã học về nuôi thủy sản: ngành thủy sản ở Việt Nam, kĩ thuật chăn nuôi thủy sản, bảo vệ môi trường và nguồn lợi thủy sản.</w:t>
            </w:r>
          </w:p>
          <w:p w14:paraId="5A09202A" w14:textId="48C247BA" w:rsidR="007410CE" w:rsidRPr="00A045AB" w:rsidRDefault="00450ECB" w:rsidP="00450ECB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Vận dụng những kiến thức đã học xung quanh chủ đề về nuôi thủy sản vào thực tiễn.</w:t>
            </w:r>
          </w:p>
        </w:tc>
      </w:tr>
    </w:tbl>
    <w:p w14:paraId="2493A647" w14:textId="500E8974" w:rsidR="006B5A0E" w:rsidRPr="00C75298" w:rsidRDefault="006B5A0E" w:rsidP="006B5A0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2. Chuyên đề </w:t>
      </w:r>
      <w:r w:rsidR="00E5658D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C75298">
        <w:rPr>
          <w:b/>
          <w:bCs/>
        </w:rPr>
        <w:t xml:space="preserve"> (đối với cấp trung học phổ thông)</w:t>
      </w:r>
    </w:p>
    <w:p w14:paraId="375AFAD4" w14:textId="708AE558" w:rsidR="00EB647D" w:rsidRDefault="00EB647D" w:rsidP="003645A6">
      <w:pPr>
        <w:ind w:left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3. Kiểm tra, đánh giá định kỳ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7654"/>
        <w:gridCol w:w="1843"/>
      </w:tblGrid>
      <w:tr w:rsidR="00E5658D" w:rsidRPr="00A045AB" w14:paraId="76378590" w14:textId="77777777" w:rsidTr="005A63AE">
        <w:tc>
          <w:tcPr>
            <w:tcW w:w="2268" w:type="dxa"/>
          </w:tcPr>
          <w:p w14:paraId="3D8A3941" w14:textId="77777777" w:rsidR="00E5658D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Bài kiểm tra, đánh giá</w:t>
            </w:r>
          </w:p>
          <w:p w14:paraId="7AC33BF7" w14:textId="06FA4B37" w:rsidR="00E5658D" w:rsidRPr="00A045AB" w:rsidRDefault="00E5658D" w:rsidP="00E5658D">
            <w:pPr>
              <w:jc w:val="center"/>
              <w:rPr>
                <w:lang w:val="vi-VN"/>
              </w:rPr>
            </w:pPr>
          </w:p>
        </w:tc>
        <w:tc>
          <w:tcPr>
            <w:tcW w:w="1276" w:type="dxa"/>
          </w:tcPr>
          <w:p w14:paraId="2EE06C44" w14:textId="77777777" w:rsidR="00E5658D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2A63827" w14:textId="481B9664" w:rsidR="00E5658D" w:rsidRPr="00A045AB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276" w:type="dxa"/>
          </w:tcPr>
          <w:p w14:paraId="6DC52CFF" w14:textId="77777777" w:rsidR="00E5658D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05C2427" w14:textId="78C884E8" w:rsidR="00E5658D" w:rsidRPr="00A045AB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7654" w:type="dxa"/>
          </w:tcPr>
          <w:p w14:paraId="4814CE52" w14:textId="613BF98D" w:rsidR="00666B8F" w:rsidRDefault="00E5658D" w:rsidP="00666B8F">
            <w:pPr>
              <w:jc w:val="center"/>
            </w:pPr>
            <w:r>
              <w:t>Yêu cầu cần đạt</w:t>
            </w:r>
          </w:p>
          <w:p w14:paraId="2343FFFC" w14:textId="0D77CD8A" w:rsidR="00E5658D" w:rsidRPr="00666B8F" w:rsidRDefault="00E5658D" w:rsidP="00666B8F">
            <w:pPr>
              <w:jc w:val="center"/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1843" w:type="dxa"/>
          </w:tcPr>
          <w:p w14:paraId="02C033F4" w14:textId="77777777" w:rsidR="00E5658D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295BD1B" w14:textId="02BA9B64" w:rsidR="00E5658D" w:rsidRPr="00A045AB" w:rsidRDefault="00E5658D" w:rsidP="009A41C3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666B8F" w:rsidRPr="00A045AB" w14:paraId="15305877" w14:textId="77777777" w:rsidTr="005A63AE">
        <w:tc>
          <w:tcPr>
            <w:tcW w:w="2268" w:type="dxa"/>
          </w:tcPr>
          <w:p w14:paraId="2168569A" w14:textId="7E4EF85F" w:rsidR="00666B8F" w:rsidRPr="00D52918" w:rsidRDefault="00666B8F" w:rsidP="00D5291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</w:t>
            </w:r>
            <w:r w:rsidR="0016601D">
              <w:rPr>
                <w:lang w:val="vi-VN"/>
              </w:rPr>
              <w:t xml:space="preserve"> </w:t>
            </w:r>
            <w:r w:rsidR="00D52918">
              <w:rPr>
                <w:lang w:val="vi-VN"/>
              </w:rPr>
              <w:t>1</w:t>
            </w:r>
          </w:p>
        </w:tc>
        <w:tc>
          <w:tcPr>
            <w:tcW w:w="1276" w:type="dxa"/>
          </w:tcPr>
          <w:p w14:paraId="3ACF0772" w14:textId="4FB5545E" w:rsidR="00666B8F" w:rsidRPr="00454F31" w:rsidRDefault="00666B8F" w:rsidP="00666B8F">
            <w:pPr>
              <w:jc w:val="both"/>
            </w:pPr>
            <w:r>
              <w:t>45 phút</w:t>
            </w:r>
          </w:p>
        </w:tc>
        <w:tc>
          <w:tcPr>
            <w:tcW w:w="1276" w:type="dxa"/>
          </w:tcPr>
          <w:p w14:paraId="335D6E6A" w14:textId="0326E739" w:rsidR="00666B8F" w:rsidRPr="00454F31" w:rsidRDefault="00666B8F" w:rsidP="00666B8F">
            <w:pPr>
              <w:jc w:val="both"/>
            </w:pPr>
            <w:r>
              <w:t>Tuần 09</w:t>
            </w:r>
          </w:p>
        </w:tc>
        <w:tc>
          <w:tcPr>
            <w:tcW w:w="7654" w:type="dxa"/>
          </w:tcPr>
          <w:p w14:paraId="2261B5B9" w14:textId="6F1FB99B" w:rsidR="00666B8F" w:rsidRPr="00A045AB" w:rsidRDefault="00BE3E2F" w:rsidP="00666B8F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Đáp ứng YCCĐ</w:t>
            </w:r>
            <w:r w:rsidRPr="00DC6E2D">
              <w:rPr>
                <w:szCs w:val="28"/>
              </w:rPr>
              <w:t xml:space="preserve"> từ </w:t>
            </w:r>
            <w:r>
              <w:rPr>
                <w:szCs w:val="28"/>
                <w:lang w:val="vi-VN"/>
              </w:rPr>
              <w:t>bài 1 đến hết bài ôn tập chương 1 và chương 2</w:t>
            </w:r>
          </w:p>
        </w:tc>
        <w:tc>
          <w:tcPr>
            <w:tcW w:w="1843" w:type="dxa"/>
          </w:tcPr>
          <w:p w14:paraId="19852C30" w14:textId="1A68447F" w:rsidR="00666B8F" w:rsidRPr="001462E8" w:rsidRDefault="00666B8F" w:rsidP="00666B8F">
            <w:pPr>
              <w:jc w:val="both"/>
            </w:pPr>
            <w:r>
              <w:t>Viết trên giấy</w:t>
            </w:r>
          </w:p>
        </w:tc>
      </w:tr>
      <w:tr w:rsidR="00666B8F" w:rsidRPr="00A045AB" w14:paraId="131BFE7F" w14:textId="77777777" w:rsidTr="005A63AE">
        <w:tc>
          <w:tcPr>
            <w:tcW w:w="2268" w:type="dxa"/>
          </w:tcPr>
          <w:p w14:paraId="7C3F3030" w14:textId="77234F0A" w:rsidR="00666B8F" w:rsidRPr="00D52918" w:rsidRDefault="00666B8F" w:rsidP="00D5291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</w:t>
            </w:r>
            <w:r w:rsidR="0016601D">
              <w:rPr>
                <w:lang w:val="vi-VN"/>
              </w:rPr>
              <w:t xml:space="preserve"> </w:t>
            </w:r>
            <w:r w:rsidR="00D52918">
              <w:rPr>
                <w:lang w:val="vi-VN"/>
              </w:rPr>
              <w:t>1</w:t>
            </w:r>
          </w:p>
        </w:tc>
        <w:tc>
          <w:tcPr>
            <w:tcW w:w="1276" w:type="dxa"/>
          </w:tcPr>
          <w:p w14:paraId="1F2889F7" w14:textId="50C96EB6" w:rsidR="00666B8F" w:rsidRPr="00A045AB" w:rsidRDefault="00666B8F" w:rsidP="00666B8F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276" w:type="dxa"/>
          </w:tcPr>
          <w:p w14:paraId="71418B30" w14:textId="65331416" w:rsidR="00666B8F" w:rsidRPr="00454F31" w:rsidRDefault="00666B8F" w:rsidP="00666B8F">
            <w:pPr>
              <w:jc w:val="both"/>
            </w:pPr>
            <w:r>
              <w:t>Tuần 18</w:t>
            </w:r>
          </w:p>
        </w:tc>
        <w:tc>
          <w:tcPr>
            <w:tcW w:w="7654" w:type="dxa"/>
          </w:tcPr>
          <w:p w14:paraId="7A85B50F" w14:textId="311CFAFC" w:rsidR="00666B8F" w:rsidRPr="00A045AB" w:rsidRDefault="00BE3E2F" w:rsidP="00BE3E2F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Đáp ứng YCCĐ</w:t>
            </w:r>
            <w:r w:rsidRPr="00DC6E2D">
              <w:rPr>
                <w:szCs w:val="28"/>
              </w:rPr>
              <w:t xml:space="preserve"> từ </w:t>
            </w:r>
            <w:r>
              <w:rPr>
                <w:szCs w:val="28"/>
                <w:lang w:val="vi-VN"/>
              </w:rPr>
              <w:t>bài 6 đến hết bài ôn tập cuối học kì 1</w:t>
            </w:r>
          </w:p>
        </w:tc>
        <w:tc>
          <w:tcPr>
            <w:tcW w:w="1843" w:type="dxa"/>
          </w:tcPr>
          <w:p w14:paraId="767FEDC4" w14:textId="0165B06C" w:rsidR="00666B8F" w:rsidRPr="00A045AB" w:rsidRDefault="00666B8F" w:rsidP="00666B8F">
            <w:pPr>
              <w:jc w:val="both"/>
              <w:rPr>
                <w:lang w:val="vi-VN"/>
              </w:rPr>
            </w:pPr>
            <w:r w:rsidRPr="00A86F9B">
              <w:t>Viết trên giấy</w:t>
            </w:r>
          </w:p>
        </w:tc>
      </w:tr>
      <w:tr w:rsidR="00666B8F" w:rsidRPr="00A045AB" w14:paraId="357AF785" w14:textId="77777777" w:rsidTr="005A63AE">
        <w:tc>
          <w:tcPr>
            <w:tcW w:w="2268" w:type="dxa"/>
          </w:tcPr>
          <w:p w14:paraId="35ED54A2" w14:textId="1B2D6986" w:rsidR="00666B8F" w:rsidRPr="00D52918" w:rsidRDefault="00666B8F" w:rsidP="00D5291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</w:t>
            </w:r>
            <w:r w:rsidR="0016601D">
              <w:rPr>
                <w:lang w:val="vi-VN"/>
              </w:rPr>
              <w:t xml:space="preserve"> </w:t>
            </w:r>
            <w:r w:rsidR="00D52918">
              <w:rPr>
                <w:lang w:val="vi-VN"/>
              </w:rPr>
              <w:t>2</w:t>
            </w:r>
          </w:p>
        </w:tc>
        <w:tc>
          <w:tcPr>
            <w:tcW w:w="1276" w:type="dxa"/>
          </w:tcPr>
          <w:p w14:paraId="6CD4A5E3" w14:textId="5AA92F0E" w:rsidR="00666B8F" w:rsidRPr="00A045AB" w:rsidRDefault="00666B8F" w:rsidP="00666B8F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276" w:type="dxa"/>
          </w:tcPr>
          <w:p w14:paraId="34ECE9E8" w14:textId="6C09DCE8" w:rsidR="00666B8F" w:rsidRPr="00454F31" w:rsidRDefault="00666B8F" w:rsidP="00666B8F">
            <w:pPr>
              <w:jc w:val="both"/>
            </w:pPr>
            <w:r>
              <w:t>Tuần 27</w:t>
            </w:r>
          </w:p>
        </w:tc>
        <w:tc>
          <w:tcPr>
            <w:tcW w:w="7654" w:type="dxa"/>
          </w:tcPr>
          <w:p w14:paraId="7FD6273E" w14:textId="558B90E6" w:rsidR="00666B8F" w:rsidRPr="00A045AB" w:rsidRDefault="00BE3E2F" w:rsidP="00BE3E2F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Đáp ứng YCCĐ</w:t>
            </w:r>
            <w:r w:rsidRPr="00DC6E2D">
              <w:rPr>
                <w:szCs w:val="28"/>
              </w:rPr>
              <w:t xml:space="preserve"> từ </w:t>
            </w:r>
            <w:r>
              <w:rPr>
                <w:szCs w:val="28"/>
                <w:lang w:val="vi-VN"/>
              </w:rPr>
              <w:t>bài 8 đến hết bài ôn tập chương 4 và chương 5</w:t>
            </w:r>
          </w:p>
        </w:tc>
        <w:tc>
          <w:tcPr>
            <w:tcW w:w="1843" w:type="dxa"/>
          </w:tcPr>
          <w:p w14:paraId="55AC7E0B" w14:textId="39108C44" w:rsidR="00666B8F" w:rsidRPr="00A045AB" w:rsidRDefault="00666B8F" w:rsidP="00666B8F">
            <w:pPr>
              <w:jc w:val="both"/>
              <w:rPr>
                <w:lang w:val="vi-VN"/>
              </w:rPr>
            </w:pPr>
            <w:r w:rsidRPr="00A86F9B">
              <w:t>Viết trên giấy</w:t>
            </w:r>
          </w:p>
        </w:tc>
      </w:tr>
      <w:tr w:rsidR="00666B8F" w:rsidRPr="00A045AB" w14:paraId="45D0BCA6" w14:textId="77777777" w:rsidTr="005A63AE">
        <w:tc>
          <w:tcPr>
            <w:tcW w:w="2268" w:type="dxa"/>
          </w:tcPr>
          <w:p w14:paraId="601443E9" w14:textId="29ED1697" w:rsidR="00666B8F" w:rsidRPr="00D52918" w:rsidRDefault="00666B8F" w:rsidP="00D5291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</w:t>
            </w:r>
            <w:r w:rsidR="0016601D">
              <w:rPr>
                <w:lang w:val="vi-VN"/>
              </w:rPr>
              <w:t xml:space="preserve"> </w:t>
            </w:r>
            <w:r w:rsidR="00D52918">
              <w:rPr>
                <w:lang w:val="vi-VN"/>
              </w:rPr>
              <w:t>2</w:t>
            </w:r>
          </w:p>
        </w:tc>
        <w:tc>
          <w:tcPr>
            <w:tcW w:w="1276" w:type="dxa"/>
          </w:tcPr>
          <w:p w14:paraId="047E3B8F" w14:textId="277F1E5A" w:rsidR="00666B8F" w:rsidRPr="00A045AB" w:rsidRDefault="00666B8F" w:rsidP="00666B8F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276" w:type="dxa"/>
          </w:tcPr>
          <w:p w14:paraId="79BF7E5D" w14:textId="221986B5" w:rsidR="00666B8F" w:rsidRPr="00454F31" w:rsidRDefault="00666B8F" w:rsidP="00666B8F">
            <w:pPr>
              <w:jc w:val="both"/>
            </w:pPr>
            <w:r>
              <w:t>Tuần 34</w:t>
            </w:r>
          </w:p>
        </w:tc>
        <w:tc>
          <w:tcPr>
            <w:tcW w:w="7654" w:type="dxa"/>
          </w:tcPr>
          <w:p w14:paraId="425FB670" w14:textId="13C87F43" w:rsidR="00666B8F" w:rsidRPr="00A045AB" w:rsidRDefault="00BE3E2F" w:rsidP="00BE3E2F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Đáp ứng YCCĐ</w:t>
            </w:r>
            <w:r w:rsidRPr="00DC6E2D">
              <w:rPr>
                <w:szCs w:val="28"/>
              </w:rPr>
              <w:t xml:space="preserve"> từ </w:t>
            </w:r>
            <w:r>
              <w:rPr>
                <w:szCs w:val="28"/>
                <w:lang w:val="vi-VN"/>
              </w:rPr>
              <w:t>bài 12 đến hết bài ôn tập cuối học kì 2.</w:t>
            </w:r>
          </w:p>
        </w:tc>
        <w:tc>
          <w:tcPr>
            <w:tcW w:w="1843" w:type="dxa"/>
          </w:tcPr>
          <w:p w14:paraId="6CE6BBE1" w14:textId="574664D7" w:rsidR="00666B8F" w:rsidRPr="00A045AB" w:rsidRDefault="00666B8F" w:rsidP="00666B8F">
            <w:pPr>
              <w:jc w:val="both"/>
              <w:rPr>
                <w:lang w:val="vi-VN"/>
              </w:rPr>
            </w:pPr>
            <w:r w:rsidRPr="00A86F9B">
              <w:t>Viết trên giấy</w:t>
            </w:r>
          </w:p>
        </w:tc>
      </w:tr>
    </w:tbl>
    <w:p w14:paraId="1C4E6CCE" w14:textId="01702ED5" w:rsidR="00627DE5" w:rsidRPr="00666B8F" w:rsidRDefault="00627DE5" w:rsidP="00627DE5">
      <w:pPr>
        <w:pBdr>
          <w:between w:val="nil"/>
        </w:pBdr>
        <w:tabs>
          <w:tab w:val="left" w:pos="-426"/>
        </w:tabs>
        <w:spacing w:after="0" w:line="312" w:lineRule="auto"/>
        <w:contextualSpacing/>
        <w:jc w:val="both"/>
        <w:rPr>
          <w:rFonts w:eastAsia="Times New Roman"/>
          <w:b/>
          <w:color w:val="auto"/>
          <w:szCs w:val="28"/>
        </w:rPr>
      </w:pPr>
      <w:r w:rsidRPr="007468F6">
        <w:rPr>
          <w:b/>
          <w:color w:val="auto"/>
          <w:szCs w:val="28"/>
        </w:rPr>
        <w:t xml:space="preserve">     </w:t>
      </w:r>
      <w:r w:rsidRPr="007468F6">
        <w:rPr>
          <w:rFonts w:eastAsia="Times New Roman"/>
          <w:b/>
          <w:color w:val="auto"/>
          <w:szCs w:val="28"/>
        </w:rPr>
        <w:t>III. Các nội dung khác</w:t>
      </w:r>
      <w:r w:rsidR="00666B8F">
        <w:rPr>
          <w:rFonts w:eastAsia="Times New Roman"/>
          <w:b/>
          <w:color w:val="auto"/>
          <w:szCs w:val="28"/>
        </w:rPr>
        <w:t xml:space="preserve"> ( nếu có)</w:t>
      </w:r>
    </w:p>
    <w:tbl>
      <w:tblPr>
        <w:tblW w:w="14318" w:type="dxa"/>
        <w:tblInd w:w="-318" w:type="dxa"/>
        <w:tblLook w:val="04A0" w:firstRow="1" w:lastRow="0" w:firstColumn="1" w:lastColumn="0" w:noHBand="0" w:noVBand="1"/>
      </w:tblPr>
      <w:tblGrid>
        <w:gridCol w:w="4679"/>
        <w:gridCol w:w="5103"/>
        <w:gridCol w:w="4536"/>
      </w:tblGrid>
      <w:tr w:rsidR="00923EFA" w14:paraId="24DC4BAC" w14:textId="77777777" w:rsidTr="00FF7EDA">
        <w:tc>
          <w:tcPr>
            <w:tcW w:w="4679" w:type="dxa"/>
          </w:tcPr>
          <w:p w14:paraId="773AB34A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BGH</w:t>
            </w:r>
          </w:p>
          <w:p w14:paraId="21FD1805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058F2E4B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60EFA8BE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65297563" w14:textId="77777777" w:rsidR="00923EFA" w:rsidRPr="00507434" w:rsidRDefault="00923EFA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0289342E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64A37AB0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6EA691B2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TẠ CÔNG LÂM QUỐC BẢO</w:t>
            </w:r>
          </w:p>
        </w:tc>
        <w:tc>
          <w:tcPr>
            <w:tcW w:w="5103" w:type="dxa"/>
          </w:tcPr>
          <w:p w14:paraId="07304FC1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TỔ CM</w:t>
            </w:r>
          </w:p>
          <w:p w14:paraId="63705CC7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68A42AF0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24FBD88" wp14:editId="3826DF27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114935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10218F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6EE46C20" w14:textId="77777777" w:rsidR="00923EFA" w:rsidRDefault="00923EFA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4C14E728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58F4DA26" w14:textId="77777777" w:rsidR="00923EFA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4461BDDE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BÙI THỊ HẢO</w:t>
            </w:r>
          </w:p>
        </w:tc>
        <w:tc>
          <w:tcPr>
            <w:tcW w:w="4536" w:type="dxa"/>
          </w:tcPr>
          <w:p w14:paraId="74BDD439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NGƯỜI XÂY DỰNG</w:t>
            </w:r>
          </w:p>
          <w:p w14:paraId="31838219" w14:textId="77777777" w:rsidR="00923EFA" w:rsidRPr="00507434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1D22C86F" w14:textId="77777777" w:rsidR="00923EFA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64B9F5A" wp14:editId="4B12A0C2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197485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700B83" w14:textId="77777777" w:rsidR="00923EFA" w:rsidRDefault="00923EFA" w:rsidP="00FF7EDA">
            <w:pPr>
              <w:rPr>
                <w:bCs/>
                <w:szCs w:val="28"/>
                <w:lang w:val="pt-BR"/>
              </w:rPr>
            </w:pPr>
          </w:p>
          <w:p w14:paraId="17767B7B" w14:textId="77777777" w:rsidR="00923EFA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376BDDD3" w14:textId="77777777" w:rsidR="00923EFA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4029ADB6" w14:textId="77777777" w:rsidR="00923EFA" w:rsidRDefault="00923EFA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19F9F297" w14:textId="77777777" w:rsidR="00923EFA" w:rsidRPr="00507434" w:rsidRDefault="00923EFA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VŨ THỊ TUYẾT</w:t>
            </w:r>
          </w:p>
        </w:tc>
      </w:tr>
    </w:tbl>
    <w:p w14:paraId="732AA77D" w14:textId="77777777" w:rsidR="00177F75" w:rsidRDefault="00177F75" w:rsidP="00177F75">
      <w:pPr>
        <w:spacing w:after="0" w:line="312" w:lineRule="auto"/>
        <w:outlineLvl w:val="1"/>
      </w:pPr>
      <w:r>
        <w:t xml:space="preserve">             </w:t>
      </w:r>
    </w:p>
    <w:p w14:paraId="46686CAE" w14:textId="77777777" w:rsidR="00177F75" w:rsidRDefault="00177F75" w:rsidP="00177F75">
      <w:pPr>
        <w:spacing w:after="0" w:line="312" w:lineRule="auto"/>
        <w:outlineLvl w:val="1"/>
      </w:pPr>
      <w:r>
        <w:t xml:space="preserve">                </w:t>
      </w:r>
    </w:p>
    <w:p w14:paraId="21ED2601" w14:textId="62AAA81F" w:rsidR="00EF3E72" w:rsidRDefault="00EF3E72" w:rsidP="003B4CC5">
      <w:pPr>
        <w:jc w:val="both"/>
        <w:rPr>
          <w:i/>
          <w:iCs/>
        </w:rPr>
      </w:pPr>
    </w:p>
    <w:p w14:paraId="48008D8B" w14:textId="77777777" w:rsidR="003B4CC5" w:rsidRPr="003B4CC5" w:rsidRDefault="003B4CC5" w:rsidP="003B4CC5"/>
    <w:p w14:paraId="187B3222" w14:textId="366C3A0A" w:rsidR="00D277EC" w:rsidRDefault="00D277EC" w:rsidP="006B5A0E">
      <w:pPr>
        <w:ind w:left="567"/>
        <w:jc w:val="both"/>
        <w:rPr>
          <w:lang w:val="vi-VN"/>
        </w:rPr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AC4442">
      <w:headerReference w:type="default" r:id="rId10"/>
      <w:pgSz w:w="16840" w:h="11901" w:orient="landscape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CBB2" w14:textId="77777777" w:rsidR="00775352" w:rsidRDefault="00775352" w:rsidP="004123CF">
      <w:pPr>
        <w:spacing w:before="0" w:after="0"/>
      </w:pPr>
      <w:r>
        <w:separator/>
      </w:r>
    </w:p>
  </w:endnote>
  <w:endnote w:type="continuationSeparator" w:id="0">
    <w:p w14:paraId="42617F18" w14:textId="77777777" w:rsidR="00775352" w:rsidRDefault="00775352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081E" w14:textId="77777777" w:rsidR="00775352" w:rsidRDefault="00775352" w:rsidP="004123CF">
      <w:pPr>
        <w:spacing w:before="0" w:after="0"/>
      </w:pPr>
      <w:r>
        <w:separator/>
      </w:r>
    </w:p>
  </w:footnote>
  <w:footnote w:type="continuationSeparator" w:id="0">
    <w:p w14:paraId="53116023" w14:textId="77777777" w:rsidR="00775352" w:rsidRDefault="00775352" w:rsidP="004123CF">
      <w:pPr>
        <w:spacing w:before="0" w:after="0"/>
      </w:pPr>
      <w:r>
        <w:continuationSeparator/>
      </w:r>
    </w:p>
  </w:footnote>
  <w:footnote w:id="1">
    <w:p w14:paraId="0D921045" w14:textId="16513AD3" w:rsidR="009A41C3" w:rsidRPr="00060586" w:rsidRDefault="009A41C3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9A41C3" w:rsidRDefault="009A41C3">
      <w:pPr>
        <w:pStyle w:val="FootnoteText"/>
      </w:pPr>
      <w:r>
        <w:rPr>
          <w:rStyle w:val="FootnoteReference"/>
        </w:rPr>
        <w:footnoteRef/>
      </w:r>
      <w:r>
        <w:t xml:space="preserve"> Đối với tổ ghép môn học: khung phân phối chương trình cho các môn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67132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A81D633" w14:textId="57BD1E0E" w:rsidR="00AC4442" w:rsidRDefault="00AC444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151470" w14:textId="77777777" w:rsidR="00AC4442" w:rsidRDefault="00AC44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453"/>
    <w:multiLevelType w:val="hybridMultilevel"/>
    <w:tmpl w:val="EC4EEA5E"/>
    <w:lvl w:ilvl="0" w:tplc="7DB621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14326"/>
    <w:multiLevelType w:val="hybridMultilevel"/>
    <w:tmpl w:val="8A2679A6"/>
    <w:lvl w:ilvl="0" w:tplc="3DC286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92649449">
    <w:abstractNumId w:val="1"/>
  </w:num>
  <w:num w:numId="2" w16cid:durableId="2131436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FEE"/>
    <w:rsid w:val="00010B7F"/>
    <w:rsid w:val="00045F69"/>
    <w:rsid w:val="00060586"/>
    <w:rsid w:val="000638C1"/>
    <w:rsid w:val="0009728A"/>
    <w:rsid w:val="000B4E45"/>
    <w:rsid w:val="000C3500"/>
    <w:rsid w:val="000D31A1"/>
    <w:rsid w:val="000E5A20"/>
    <w:rsid w:val="00120016"/>
    <w:rsid w:val="0012050D"/>
    <w:rsid w:val="00120D85"/>
    <w:rsid w:val="00140676"/>
    <w:rsid w:val="001462E8"/>
    <w:rsid w:val="00157BDB"/>
    <w:rsid w:val="001648AB"/>
    <w:rsid w:val="0016601D"/>
    <w:rsid w:val="00167D9D"/>
    <w:rsid w:val="00177F75"/>
    <w:rsid w:val="00181B22"/>
    <w:rsid w:val="001A1B0A"/>
    <w:rsid w:val="001A1C9E"/>
    <w:rsid w:val="001A7C83"/>
    <w:rsid w:val="001B145F"/>
    <w:rsid w:val="00207311"/>
    <w:rsid w:val="00212CA8"/>
    <w:rsid w:val="00222B53"/>
    <w:rsid w:val="00235B3C"/>
    <w:rsid w:val="00261E3E"/>
    <w:rsid w:val="00284400"/>
    <w:rsid w:val="00292CA6"/>
    <w:rsid w:val="00296B25"/>
    <w:rsid w:val="002A1A7D"/>
    <w:rsid w:val="002A1C2B"/>
    <w:rsid w:val="002C5BC5"/>
    <w:rsid w:val="002F3F22"/>
    <w:rsid w:val="0030066D"/>
    <w:rsid w:val="00312E4F"/>
    <w:rsid w:val="00313C68"/>
    <w:rsid w:val="00337671"/>
    <w:rsid w:val="003462AB"/>
    <w:rsid w:val="00352410"/>
    <w:rsid w:val="003645A6"/>
    <w:rsid w:val="003669C2"/>
    <w:rsid w:val="00372990"/>
    <w:rsid w:val="003802AD"/>
    <w:rsid w:val="00387E8F"/>
    <w:rsid w:val="00396D5A"/>
    <w:rsid w:val="003A330F"/>
    <w:rsid w:val="003A75A9"/>
    <w:rsid w:val="003B4CC5"/>
    <w:rsid w:val="003D219F"/>
    <w:rsid w:val="003D38EF"/>
    <w:rsid w:val="003D5B3E"/>
    <w:rsid w:val="003D6BC3"/>
    <w:rsid w:val="003F031A"/>
    <w:rsid w:val="004123CF"/>
    <w:rsid w:val="00420640"/>
    <w:rsid w:val="00424351"/>
    <w:rsid w:val="00430793"/>
    <w:rsid w:val="0044498E"/>
    <w:rsid w:val="00450390"/>
    <w:rsid w:val="00450ECB"/>
    <w:rsid w:val="00454F31"/>
    <w:rsid w:val="00476C13"/>
    <w:rsid w:val="00481B19"/>
    <w:rsid w:val="00484B35"/>
    <w:rsid w:val="004A14B0"/>
    <w:rsid w:val="004A7588"/>
    <w:rsid w:val="004B303E"/>
    <w:rsid w:val="004C18CD"/>
    <w:rsid w:val="00510B23"/>
    <w:rsid w:val="00511E60"/>
    <w:rsid w:val="00512F94"/>
    <w:rsid w:val="0052558B"/>
    <w:rsid w:val="0053458A"/>
    <w:rsid w:val="00535AA3"/>
    <w:rsid w:val="00546E63"/>
    <w:rsid w:val="005560A9"/>
    <w:rsid w:val="0056231D"/>
    <w:rsid w:val="00570382"/>
    <w:rsid w:val="005A63AE"/>
    <w:rsid w:val="005A6BF5"/>
    <w:rsid w:val="005B4645"/>
    <w:rsid w:val="005B7F1C"/>
    <w:rsid w:val="005C46DC"/>
    <w:rsid w:val="005D0BE9"/>
    <w:rsid w:val="00621FA5"/>
    <w:rsid w:val="00624C67"/>
    <w:rsid w:val="00627DE5"/>
    <w:rsid w:val="00646BC1"/>
    <w:rsid w:val="0065158C"/>
    <w:rsid w:val="00656F9F"/>
    <w:rsid w:val="00657A11"/>
    <w:rsid w:val="00661096"/>
    <w:rsid w:val="00666B8F"/>
    <w:rsid w:val="0067797C"/>
    <w:rsid w:val="006B0959"/>
    <w:rsid w:val="006B5A0E"/>
    <w:rsid w:val="006C0D6D"/>
    <w:rsid w:val="006C14ED"/>
    <w:rsid w:val="006D455D"/>
    <w:rsid w:val="006F0BD4"/>
    <w:rsid w:val="00705A31"/>
    <w:rsid w:val="00712E8F"/>
    <w:rsid w:val="0072448F"/>
    <w:rsid w:val="007410CE"/>
    <w:rsid w:val="00743378"/>
    <w:rsid w:val="007507BE"/>
    <w:rsid w:val="00775352"/>
    <w:rsid w:val="007758CE"/>
    <w:rsid w:val="0077774F"/>
    <w:rsid w:val="00786D37"/>
    <w:rsid w:val="00796220"/>
    <w:rsid w:val="007A50F2"/>
    <w:rsid w:val="007A60A3"/>
    <w:rsid w:val="007A75EE"/>
    <w:rsid w:val="007B2DF0"/>
    <w:rsid w:val="007C455A"/>
    <w:rsid w:val="007E3D7C"/>
    <w:rsid w:val="007E4094"/>
    <w:rsid w:val="00811CD8"/>
    <w:rsid w:val="008302A3"/>
    <w:rsid w:val="0085004F"/>
    <w:rsid w:val="00852E10"/>
    <w:rsid w:val="00864848"/>
    <w:rsid w:val="008846AD"/>
    <w:rsid w:val="008850F0"/>
    <w:rsid w:val="00890E4C"/>
    <w:rsid w:val="008B338B"/>
    <w:rsid w:val="008B33FB"/>
    <w:rsid w:val="008D6081"/>
    <w:rsid w:val="008E75B4"/>
    <w:rsid w:val="008E7B48"/>
    <w:rsid w:val="008F0338"/>
    <w:rsid w:val="008F0816"/>
    <w:rsid w:val="009113F9"/>
    <w:rsid w:val="00921805"/>
    <w:rsid w:val="00923EFA"/>
    <w:rsid w:val="00976A57"/>
    <w:rsid w:val="00976D2D"/>
    <w:rsid w:val="0099719C"/>
    <w:rsid w:val="009A41C3"/>
    <w:rsid w:val="009C360D"/>
    <w:rsid w:val="009D0D36"/>
    <w:rsid w:val="009D2C10"/>
    <w:rsid w:val="009E7C19"/>
    <w:rsid w:val="00A00B74"/>
    <w:rsid w:val="00A045AB"/>
    <w:rsid w:val="00A0610F"/>
    <w:rsid w:val="00A26149"/>
    <w:rsid w:val="00A3386B"/>
    <w:rsid w:val="00A34C11"/>
    <w:rsid w:val="00A35147"/>
    <w:rsid w:val="00A36E74"/>
    <w:rsid w:val="00A37808"/>
    <w:rsid w:val="00A532F4"/>
    <w:rsid w:val="00A57829"/>
    <w:rsid w:val="00A70702"/>
    <w:rsid w:val="00A912A2"/>
    <w:rsid w:val="00A927DB"/>
    <w:rsid w:val="00A96881"/>
    <w:rsid w:val="00AA055B"/>
    <w:rsid w:val="00AA15FF"/>
    <w:rsid w:val="00AB234C"/>
    <w:rsid w:val="00AC4442"/>
    <w:rsid w:val="00B07ACA"/>
    <w:rsid w:val="00B3295B"/>
    <w:rsid w:val="00B5070F"/>
    <w:rsid w:val="00BA1CF5"/>
    <w:rsid w:val="00BA7696"/>
    <w:rsid w:val="00BB770A"/>
    <w:rsid w:val="00BD7079"/>
    <w:rsid w:val="00BE3E2F"/>
    <w:rsid w:val="00C020F1"/>
    <w:rsid w:val="00C1594D"/>
    <w:rsid w:val="00C172DF"/>
    <w:rsid w:val="00C3089C"/>
    <w:rsid w:val="00C43BA9"/>
    <w:rsid w:val="00C671BD"/>
    <w:rsid w:val="00C71901"/>
    <w:rsid w:val="00C75298"/>
    <w:rsid w:val="00CB5029"/>
    <w:rsid w:val="00CD065A"/>
    <w:rsid w:val="00CE6056"/>
    <w:rsid w:val="00D05709"/>
    <w:rsid w:val="00D10480"/>
    <w:rsid w:val="00D1345A"/>
    <w:rsid w:val="00D15A99"/>
    <w:rsid w:val="00D16ACE"/>
    <w:rsid w:val="00D17E68"/>
    <w:rsid w:val="00D277EC"/>
    <w:rsid w:val="00D4438F"/>
    <w:rsid w:val="00D460D1"/>
    <w:rsid w:val="00D502C8"/>
    <w:rsid w:val="00D52918"/>
    <w:rsid w:val="00D57624"/>
    <w:rsid w:val="00D66D6A"/>
    <w:rsid w:val="00D67CAB"/>
    <w:rsid w:val="00D96C9D"/>
    <w:rsid w:val="00DA4628"/>
    <w:rsid w:val="00DA5AF5"/>
    <w:rsid w:val="00DB2CD3"/>
    <w:rsid w:val="00DC1CD1"/>
    <w:rsid w:val="00DD6E29"/>
    <w:rsid w:val="00DE2C7E"/>
    <w:rsid w:val="00DF187D"/>
    <w:rsid w:val="00DF7A2C"/>
    <w:rsid w:val="00E11BFC"/>
    <w:rsid w:val="00E23E9E"/>
    <w:rsid w:val="00E3759B"/>
    <w:rsid w:val="00E453FA"/>
    <w:rsid w:val="00E47721"/>
    <w:rsid w:val="00E5658D"/>
    <w:rsid w:val="00E5682D"/>
    <w:rsid w:val="00E81F7F"/>
    <w:rsid w:val="00EA06F0"/>
    <w:rsid w:val="00EB23CB"/>
    <w:rsid w:val="00EB48BD"/>
    <w:rsid w:val="00EB5754"/>
    <w:rsid w:val="00EB647D"/>
    <w:rsid w:val="00EC53C8"/>
    <w:rsid w:val="00ED1FEE"/>
    <w:rsid w:val="00ED277C"/>
    <w:rsid w:val="00EE3A1D"/>
    <w:rsid w:val="00EF2CAE"/>
    <w:rsid w:val="00EF3E72"/>
    <w:rsid w:val="00EF42A7"/>
    <w:rsid w:val="00F10177"/>
    <w:rsid w:val="00F117F2"/>
    <w:rsid w:val="00F17309"/>
    <w:rsid w:val="00F17657"/>
    <w:rsid w:val="00F36783"/>
    <w:rsid w:val="00F45A73"/>
    <w:rsid w:val="00F54CCE"/>
    <w:rsid w:val="00F62153"/>
    <w:rsid w:val="00FC1529"/>
    <w:rsid w:val="00FC18CF"/>
    <w:rsid w:val="00FD495A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F9B8B23E-2BE0-472A-A96C-ACE19651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character" w:customStyle="1" w:styleId="fontstyle01">
    <w:name w:val="fontstyle01"/>
    <w:rsid w:val="00C671BD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D17E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444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C4442"/>
  </w:style>
  <w:style w:type="paragraph" w:styleId="Footer">
    <w:name w:val="footer"/>
    <w:basedOn w:val="Normal"/>
    <w:link w:val="FooterChar"/>
    <w:uiPriority w:val="99"/>
    <w:unhideWhenUsed/>
    <w:rsid w:val="00AC444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C4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C8C79-4CD0-4DE2-9659-BF7A1021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7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BAO</cp:lastModifiedBy>
  <cp:revision>174</cp:revision>
  <cp:lastPrinted>2022-09-02T06:24:00Z</cp:lastPrinted>
  <dcterms:created xsi:type="dcterms:W3CDTF">2020-12-08T07:18:00Z</dcterms:created>
  <dcterms:modified xsi:type="dcterms:W3CDTF">2023-09-28T03:47:00Z</dcterms:modified>
</cp:coreProperties>
</file>