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40" w:type="dxa"/>
        <w:tblInd w:w="-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6378"/>
      </w:tblGrid>
      <w:tr w:rsidR="003D4F3D" w:rsidRPr="00ED1FEE" w14:paraId="03E2A73C" w14:textId="77777777" w:rsidTr="003D4F3D">
        <w:tc>
          <w:tcPr>
            <w:tcW w:w="4462" w:type="dxa"/>
          </w:tcPr>
          <w:p w14:paraId="3D6C6440" w14:textId="77777777" w:rsidR="003D4F3D" w:rsidRPr="003D4F3D" w:rsidRDefault="003D4F3D" w:rsidP="003D4F3D">
            <w:pPr>
              <w:rPr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lang w:val="vi-VN"/>
              </w:rPr>
              <w:t xml:space="preserve">       </w:t>
            </w:r>
            <w:r w:rsidRPr="003D4F3D">
              <w:rPr>
                <w:bCs/>
                <w:sz w:val="26"/>
                <w:szCs w:val="26"/>
                <w:lang w:val="vi-VN"/>
              </w:rPr>
              <w:t>TRƯỜNG THCS HÙNG VƯƠNG</w:t>
            </w:r>
          </w:p>
          <w:p w14:paraId="024ED08F" w14:textId="77777777" w:rsidR="003D4F3D" w:rsidRPr="003D4F3D" w:rsidRDefault="003D4F3D" w:rsidP="003D4F3D">
            <w:pPr>
              <w:rPr>
                <w:sz w:val="26"/>
                <w:szCs w:val="26"/>
              </w:rPr>
            </w:pPr>
            <w:r w:rsidRPr="003D4F3D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0D9D13" wp14:editId="514FAF27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171450</wp:posOffset>
                      </wp:positionV>
                      <wp:extent cx="1043940" cy="0"/>
                      <wp:effectExtent l="0" t="0" r="228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E8F20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15pt,13.5pt" to="163.3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D4F3D">
              <w:rPr>
                <w:b/>
                <w:bCs/>
                <w:sz w:val="26"/>
                <w:szCs w:val="26"/>
              </w:rPr>
              <w:t xml:space="preserve">              </w:t>
            </w:r>
            <w:r w:rsidRPr="003D4F3D">
              <w:rPr>
                <w:b/>
                <w:bCs/>
                <w:sz w:val="26"/>
                <w:szCs w:val="26"/>
                <w:lang w:val="vi-VN"/>
              </w:rPr>
              <w:t xml:space="preserve">TỔ: </w:t>
            </w:r>
            <w:r w:rsidRPr="003D4F3D">
              <w:rPr>
                <w:b/>
                <w:bCs/>
                <w:sz w:val="26"/>
                <w:szCs w:val="26"/>
              </w:rPr>
              <w:t>ANH</w:t>
            </w:r>
            <w:r w:rsidRPr="003D4F3D">
              <w:rPr>
                <w:b/>
                <w:bCs/>
                <w:sz w:val="26"/>
                <w:szCs w:val="26"/>
                <w:lang w:val="vi-VN"/>
              </w:rPr>
              <w:t xml:space="preserve">– </w:t>
            </w:r>
            <w:r w:rsidRPr="003D4F3D">
              <w:rPr>
                <w:b/>
                <w:bCs/>
                <w:sz w:val="26"/>
                <w:szCs w:val="26"/>
              </w:rPr>
              <w:t>CN - THIẾT BỊ</w:t>
            </w:r>
          </w:p>
          <w:p w14:paraId="24A3A13E" w14:textId="77777777" w:rsidR="003D4F3D" w:rsidRPr="00ED1FEE" w:rsidRDefault="003D4F3D" w:rsidP="003D4F3D">
            <w:pPr>
              <w:rPr>
                <w:b/>
                <w:bCs/>
                <w:lang w:val="vi-VN"/>
              </w:rPr>
            </w:pPr>
          </w:p>
        </w:tc>
        <w:tc>
          <w:tcPr>
            <w:tcW w:w="6378" w:type="dxa"/>
          </w:tcPr>
          <w:p w14:paraId="346D9035" w14:textId="77777777" w:rsidR="003D4F3D" w:rsidRPr="003D4F3D" w:rsidRDefault="003D4F3D" w:rsidP="003C7B0C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3D4F3D">
              <w:rPr>
                <w:b/>
                <w:bCs/>
                <w:sz w:val="26"/>
                <w:szCs w:val="26"/>
                <w:lang w:val="vi-VN"/>
              </w:rPr>
              <w:t>CỘNG HÒA XÃ HỘI CHỦ NGHĨA VIỆT NAM</w:t>
            </w:r>
          </w:p>
          <w:p w14:paraId="6A421313" w14:textId="77777777" w:rsidR="003D4F3D" w:rsidRPr="00ED1FEE" w:rsidRDefault="003D4F3D" w:rsidP="003C7B0C">
            <w:pPr>
              <w:jc w:val="center"/>
              <w:rPr>
                <w:b/>
                <w:bCs/>
                <w:lang w:val="vi-VN"/>
              </w:rPr>
            </w:pPr>
            <w:r w:rsidRPr="003D4F3D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FF4F6B" wp14:editId="7596BD6B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204470</wp:posOffset>
                      </wp:positionV>
                      <wp:extent cx="2124710" cy="0"/>
                      <wp:effectExtent l="0" t="0" r="8890" b="127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FE9ED1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35pt,16.1pt" to="236.6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D4F3D">
              <w:rPr>
                <w:b/>
                <w:bCs/>
                <w:sz w:val="28"/>
                <w:lang w:val="vi-VN"/>
              </w:rPr>
              <w:t>Độc lập - Tự do - Hạnh phúc</w:t>
            </w:r>
          </w:p>
        </w:tc>
      </w:tr>
    </w:tbl>
    <w:p w14:paraId="2936486B" w14:textId="724C8782" w:rsidR="003D4F3D" w:rsidRPr="003D4F3D" w:rsidRDefault="003D4F3D" w:rsidP="003D4F3D">
      <w:pPr>
        <w:jc w:val="center"/>
        <w:rPr>
          <w:b/>
          <w:bCs/>
          <w:sz w:val="30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Bình Thuận</w:t>
      </w:r>
      <w:r w:rsidRPr="00ED4504">
        <w:rPr>
          <w:bCs/>
          <w:i/>
          <w:sz w:val="28"/>
          <w:szCs w:val="28"/>
        </w:rPr>
        <w:t>, ngày</w:t>
      </w:r>
      <w:r>
        <w:rPr>
          <w:bCs/>
          <w:i/>
          <w:sz w:val="28"/>
          <w:szCs w:val="28"/>
        </w:rPr>
        <w:t xml:space="preserve"> 18</w:t>
      </w:r>
      <w:r w:rsidRPr="00ED4504">
        <w:rPr>
          <w:bCs/>
          <w:i/>
          <w:sz w:val="28"/>
          <w:szCs w:val="28"/>
        </w:rPr>
        <w:t xml:space="preserve"> tháng </w:t>
      </w:r>
      <w:r>
        <w:rPr>
          <w:bCs/>
          <w:i/>
          <w:sz w:val="28"/>
          <w:szCs w:val="28"/>
        </w:rPr>
        <w:t>9</w:t>
      </w:r>
      <w:r w:rsidRPr="00ED4504">
        <w:rPr>
          <w:bCs/>
          <w:i/>
          <w:sz w:val="28"/>
          <w:szCs w:val="28"/>
        </w:rPr>
        <w:t xml:space="preserve"> năm 20</w:t>
      </w:r>
      <w:r>
        <w:rPr>
          <w:bCs/>
          <w:i/>
          <w:sz w:val="28"/>
          <w:szCs w:val="28"/>
        </w:rPr>
        <w:t>23</w:t>
      </w:r>
    </w:p>
    <w:p w14:paraId="2284FD60" w14:textId="77777777" w:rsidR="003D4F3D" w:rsidRDefault="003D4F3D" w:rsidP="00343AD1">
      <w:pPr>
        <w:jc w:val="center"/>
        <w:rPr>
          <w:b/>
          <w:bCs/>
          <w:sz w:val="28"/>
          <w:szCs w:val="28"/>
        </w:rPr>
      </w:pPr>
    </w:p>
    <w:p w14:paraId="62F910CF" w14:textId="77777777" w:rsidR="00343AD1" w:rsidRPr="009B0FF3" w:rsidRDefault="00343AD1" w:rsidP="00343AD1">
      <w:pPr>
        <w:jc w:val="center"/>
        <w:rPr>
          <w:b/>
          <w:bCs/>
          <w:sz w:val="28"/>
          <w:szCs w:val="28"/>
        </w:rPr>
      </w:pPr>
      <w:r w:rsidRPr="009B0FF3">
        <w:rPr>
          <w:b/>
          <w:bCs/>
          <w:sz w:val="28"/>
          <w:szCs w:val="28"/>
        </w:rPr>
        <w:t xml:space="preserve">KẾ HOẠCH GIÁO DỤC MÔN </w:t>
      </w:r>
      <w:r w:rsidR="00435899" w:rsidRPr="009B0FF3">
        <w:rPr>
          <w:b/>
          <w:bCs/>
          <w:sz w:val="28"/>
          <w:szCs w:val="28"/>
        </w:rPr>
        <w:t>CÔNG NGHỆ</w:t>
      </w:r>
      <w:r w:rsidR="000352D2" w:rsidRPr="009B0FF3">
        <w:rPr>
          <w:b/>
          <w:bCs/>
          <w:sz w:val="28"/>
          <w:szCs w:val="28"/>
        </w:rPr>
        <w:t xml:space="preserve"> 9</w:t>
      </w:r>
    </w:p>
    <w:p w14:paraId="0806B33D" w14:textId="77777777" w:rsidR="009B0FF3" w:rsidRPr="009B0FF3" w:rsidRDefault="001C5D7D" w:rsidP="009B0FF3">
      <w:pPr>
        <w:jc w:val="center"/>
        <w:rPr>
          <w:rStyle w:val="fontstyle01"/>
          <w:sz w:val="28"/>
          <w:szCs w:val="28"/>
        </w:rPr>
      </w:pPr>
      <w:r w:rsidRPr="00C834C7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DB453" wp14:editId="642B90C4">
                <wp:simplePos x="0" y="0"/>
                <wp:positionH relativeFrom="column">
                  <wp:posOffset>2386965</wp:posOffset>
                </wp:positionH>
                <wp:positionV relativeFrom="paragraph">
                  <wp:posOffset>199390</wp:posOffset>
                </wp:positionV>
                <wp:extent cx="1134745" cy="6350"/>
                <wp:effectExtent l="9525" t="13335" r="8255" b="889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497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187.95pt;margin-top:15.7pt;width:89.3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"/>
            </w:pict>
          </mc:Fallback>
        </mc:AlternateContent>
      </w:r>
      <w:r w:rsidR="009B0FF3" w:rsidRPr="009B0FF3">
        <w:rPr>
          <w:rStyle w:val="fontstyle01"/>
          <w:sz w:val="28"/>
          <w:szCs w:val="28"/>
        </w:rPr>
        <w:t>năm học 202</w:t>
      </w:r>
      <w:r w:rsidR="00480913">
        <w:rPr>
          <w:rStyle w:val="fontstyle01"/>
          <w:sz w:val="28"/>
          <w:szCs w:val="28"/>
        </w:rPr>
        <w:t>3</w:t>
      </w:r>
      <w:r w:rsidR="009B0FF3">
        <w:rPr>
          <w:rStyle w:val="fontstyle01"/>
          <w:sz w:val="28"/>
          <w:szCs w:val="28"/>
        </w:rPr>
        <w:t xml:space="preserve"> </w:t>
      </w:r>
      <w:r w:rsidR="009B0FF3" w:rsidRPr="009B0FF3">
        <w:rPr>
          <w:rStyle w:val="fontstyle01"/>
          <w:sz w:val="28"/>
          <w:szCs w:val="28"/>
        </w:rPr>
        <w:t>-</w:t>
      </w:r>
      <w:r w:rsidR="009B0FF3">
        <w:rPr>
          <w:rStyle w:val="fontstyle01"/>
          <w:sz w:val="28"/>
          <w:szCs w:val="28"/>
        </w:rPr>
        <w:t xml:space="preserve"> </w:t>
      </w:r>
      <w:r w:rsidR="00480913">
        <w:rPr>
          <w:rStyle w:val="fontstyle01"/>
          <w:sz w:val="28"/>
          <w:szCs w:val="28"/>
        </w:rPr>
        <w:t>2024</w:t>
      </w:r>
    </w:p>
    <w:p w14:paraId="0416DD11" w14:textId="77777777" w:rsidR="003D4F3D" w:rsidRDefault="003D4F3D" w:rsidP="00E31FB6">
      <w:pPr>
        <w:ind w:firstLine="720"/>
        <w:jc w:val="both"/>
        <w:rPr>
          <w:sz w:val="28"/>
          <w:szCs w:val="28"/>
          <w:lang w:val="vi-VN"/>
        </w:rPr>
      </w:pPr>
    </w:p>
    <w:p w14:paraId="7C2B8799" w14:textId="77777777" w:rsidR="00E31FB6" w:rsidRPr="00E31FB6" w:rsidRDefault="00E31FB6" w:rsidP="00E31FB6">
      <w:pPr>
        <w:ind w:firstLine="720"/>
        <w:jc w:val="both"/>
        <w:rPr>
          <w:sz w:val="28"/>
          <w:szCs w:val="28"/>
        </w:rPr>
      </w:pPr>
      <w:r w:rsidRPr="00E31FB6">
        <w:rPr>
          <w:sz w:val="28"/>
          <w:szCs w:val="28"/>
          <w:lang w:val="vi-VN"/>
        </w:rPr>
        <w:t xml:space="preserve">Căn cứ </w:t>
      </w:r>
      <w:r w:rsidRPr="00E31FB6">
        <w:rPr>
          <w:sz w:val="28"/>
          <w:szCs w:val="28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2CFE0227" w14:textId="77777777" w:rsidR="00E31FB6" w:rsidRPr="00E31FB6" w:rsidRDefault="00E31FB6" w:rsidP="00E31FB6">
      <w:pPr>
        <w:ind w:firstLine="709"/>
        <w:jc w:val="both"/>
        <w:rPr>
          <w:sz w:val="28"/>
          <w:szCs w:val="28"/>
        </w:rPr>
      </w:pPr>
      <w:r w:rsidRPr="00E31FB6">
        <w:rPr>
          <w:sz w:val="28"/>
          <w:szCs w:val="28"/>
          <w:lang w:val="vi-VN"/>
        </w:rPr>
        <w:t>Căn cứ</w:t>
      </w:r>
      <w:r w:rsidRPr="00E31FB6">
        <w:rPr>
          <w:sz w:val="28"/>
          <w:szCs w:val="28"/>
        </w:rPr>
        <w:t xml:space="preserve"> 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27A55887" w14:textId="77777777" w:rsidR="00E31FB6" w:rsidRPr="00E31FB6" w:rsidRDefault="00E31FB6" w:rsidP="00E31FB6">
      <w:pPr>
        <w:ind w:firstLine="709"/>
        <w:jc w:val="both"/>
        <w:rPr>
          <w:sz w:val="28"/>
          <w:szCs w:val="28"/>
        </w:rPr>
      </w:pPr>
      <w:r w:rsidRPr="00E31FB6">
        <w:rPr>
          <w:sz w:val="28"/>
          <w:szCs w:val="28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</w:p>
    <w:p w14:paraId="0D41FC07" w14:textId="77777777" w:rsidR="00E31FB6" w:rsidRPr="00E31FB6" w:rsidRDefault="00E31FB6" w:rsidP="00E31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Căn cứ Công văn số</w:t>
      </w:r>
      <w:r w:rsidRPr="00E31FB6">
        <w:rPr>
          <w:sz w:val="28"/>
          <w:szCs w:val="28"/>
        </w:rPr>
        <w:t xml:space="preserve">284/PGDĐT-THCS, ngày 07 tháng 9 năm 2023 củaPhòng Giáo dục và Đào tạo TX Buôn Hồ về việc hướng dẫn thực hiện nhiệm vụ giáo dục trung học năm học 2023 - 2024; </w:t>
      </w:r>
    </w:p>
    <w:p w14:paraId="376E48DF" w14:textId="77777777" w:rsidR="00E31FB6" w:rsidRPr="00E31FB6" w:rsidRDefault="00E31FB6" w:rsidP="00E31FB6">
      <w:pPr>
        <w:ind w:firstLine="709"/>
        <w:jc w:val="both"/>
        <w:rPr>
          <w:sz w:val="28"/>
          <w:szCs w:val="28"/>
        </w:rPr>
      </w:pPr>
      <w:r w:rsidRPr="00E31FB6">
        <w:rPr>
          <w:sz w:val="28"/>
          <w:szCs w:val="28"/>
        </w:rPr>
        <w:t>Căn cứ vào tình hình thực tế của Trường THCS Hùng Vương, t</w:t>
      </w:r>
      <w:r w:rsidR="003D4F3D">
        <w:rPr>
          <w:sz w:val="28"/>
          <w:szCs w:val="28"/>
          <w:lang w:val="nl-NL"/>
        </w:rPr>
        <w:t xml:space="preserve">ổ bộ môn: </w:t>
      </w:r>
      <w:r w:rsidRPr="00E31FB6">
        <w:rPr>
          <w:sz w:val="28"/>
          <w:szCs w:val="28"/>
          <w:lang w:val="nl-NL"/>
        </w:rPr>
        <w:t>Tiếng anh - Công nghệ - Thiết bị</w:t>
      </w:r>
      <w:r w:rsidR="003D4F3D">
        <w:rPr>
          <w:sz w:val="28"/>
          <w:szCs w:val="28"/>
          <w:lang w:val="nl-NL"/>
        </w:rPr>
        <w:t xml:space="preserve"> </w:t>
      </w:r>
      <w:r w:rsidRPr="00E31FB6">
        <w:rPr>
          <w:sz w:val="28"/>
          <w:szCs w:val="28"/>
          <w:lang w:val="nl-NL"/>
        </w:rPr>
        <w:t xml:space="preserve">xây dựng Kế hoạch </w:t>
      </w:r>
      <w:r w:rsidRPr="00E31FB6">
        <w:rPr>
          <w:rStyle w:val="fontstyle01"/>
          <w:b w:val="0"/>
          <w:sz w:val="28"/>
          <w:szCs w:val="28"/>
        </w:rPr>
        <w:t xml:space="preserve">giáo dục môn </w:t>
      </w:r>
      <w:r w:rsidRPr="00E31FB6">
        <w:rPr>
          <w:rStyle w:val="fontstyle01"/>
          <w:b w:val="0"/>
          <w:sz w:val="28"/>
          <w:szCs w:val="28"/>
          <w:lang w:val="vi-VN"/>
        </w:rPr>
        <w:t xml:space="preserve">Công nghệ </w:t>
      </w:r>
      <w:r>
        <w:rPr>
          <w:rStyle w:val="fontstyle01"/>
          <w:b w:val="0"/>
          <w:sz w:val="28"/>
          <w:szCs w:val="28"/>
        </w:rPr>
        <w:t>9</w:t>
      </w:r>
      <w:r w:rsidRPr="00E31FB6">
        <w:rPr>
          <w:rStyle w:val="fontstyle01"/>
          <w:b w:val="0"/>
          <w:sz w:val="28"/>
          <w:szCs w:val="28"/>
          <w:lang w:val="vi-VN"/>
        </w:rPr>
        <w:t xml:space="preserve"> </w:t>
      </w:r>
      <w:r w:rsidRPr="00E31FB6">
        <w:rPr>
          <w:rStyle w:val="fontstyle01"/>
          <w:b w:val="0"/>
          <w:sz w:val="28"/>
          <w:szCs w:val="28"/>
        </w:rPr>
        <w:t>năm học 2023 - 2024</w:t>
      </w:r>
      <w:r w:rsidRPr="00E31FB6">
        <w:rPr>
          <w:b/>
          <w:sz w:val="28"/>
          <w:szCs w:val="28"/>
          <w:lang w:val="nl-NL"/>
        </w:rPr>
        <w:t xml:space="preserve"> </w:t>
      </w:r>
      <w:r w:rsidRPr="00E31FB6">
        <w:rPr>
          <w:sz w:val="28"/>
          <w:szCs w:val="28"/>
          <w:lang w:val="nl-NL"/>
        </w:rPr>
        <w:t>như sau:</w:t>
      </w:r>
    </w:p>
    <w:p w14:paraId="1CEE72EC" w14:textId="77777777" w:rsidR="00FC5B64" w:rsidRPr="00F34C93" w:rsidRDefault="00FC5B64" w:rsidP="00FC5B64">
      <w:pPr>
        <w:spacing w:before="120"/>
        <w:ind w:firstLine="720"/>
        <w:jc w:val="center"/>
        <w:rPr>
          <w:b/>
          <w:bCs/>
          <w:i/>
          <w:sz w:val="28"/>
          <w:szCs w:val="28"/>
          <w:lang w:val="nl-NL"/>
        </w:rPr>
      </w:pPr>
      <w:r w:rsidRPr="00F34C93">
        <w:rPr>
          <w:b/>
          <w:bCs/>
          <w:i/>
          <w:sz w:val="28"/>
          <w:szCs w:val="28"/>
          <w:lang w:val="nl-NL"/>
        </w:rPr>
        <w:t>Cả năm: 35 tuần (35 tiết)</w:t>
      </w:r>
    </w:p>
    <w:p w14:paraId="02BB8E65" w14:textId="77777777" w:rsidR="00FC5B64" w:rsidRPr="00553AEB" w:rsidRDefault="00FC5B64" w:rsidP="00FC5B64">
      <w:pPr>
        <w:spacing w:before="120"/>
        <w:ind w:firstLine="720"/>
        <w:jc w:val="both"/>
        <w:rPr>
          <w:b/>
          <w:bCs/>
          <w:i/>
          <w:sz w:val="28"/>
          <w:szCs w:val="28"/>
          <w:lang w:val="nl-NL"/>
        </w:rPr>
      </w:pPr>
      <w:r>
        <w:rPr>
          <w:b/>
          <w:bCs/>
          <w:i/>
          <w:sz w:val="28"/>
          <w:szCs w:val="28"/>
          <w:lang w:val="nl-NL"/>
        </w:rPr>
        <w:t>Học kỳ I: 18 tuần (18 tiết) + Học kỳ II: 17 tuần (17</w:t>
      </w:r>
      <w:r w:rsidRPr="00B85569">
        <w:rPr>
          <w:b/>
          <w:bCs/>
          <w:i/>
          <w:sz w:val="28"/>
          <w:szCs w:val="28"/>
          <w:lang w:val="nl-NL"/>
        </w:rPr>
        <w:t xml:space="preserve"> tiết)</w:t>
      </w:r>
    </w:p>
    <w:tbl>
      <w:tblPr>
        <w:tblW w:w="10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959"/>
        <w:gridCol w:w="992"/>
        <w:gridCol w:w="1559"/>
        <w:gridCol w:w="3096"/>
        <w:gridCol w:w="1440"/>
        <w:gridCol w:w="1276"/>
        <w:gridCol w:w="380"/>
      </w:tblGrid>
      <w:tr w:rsidR="003D4D76" w:rsidRPr="00D16474" w14:paraId="2CD0927B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052772E" w14:textId="77777777" w:rsidR="003D4D76" w:rsidRPr="00D16474" w:rsidRDefault="003D4D76" w:rsidP="00B6023E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D16474">
              <w:rPr>
                <w:b/>
                <w:bCs/>
                <w:sz w:val="28"/>
                <w:szCs w:val="28"/>
                <w:lang w:val="pt-BR"/>
              </w:rPr>
              <w:t>Tuần</w:t>
            </w:r>
          </w:p>
        </w:tc>
        <w:tc>
          <w:tcPr>
            <w:tcW w:w="992" w:type="dxa"/>
            <w:shd w:val="clear" w:color="auto" w:fill="auto"/>
          </w:tcPr>
          <w:p w14:paraId="26B30C49" w14:textId="77777777" w:rsidR="003D4D76" w:rsidRPr="00D16474" w:rsidRDefault="003D4D76" w:rsidP="00B6023E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D16474">
              <w:rPr>
                <w:b/>
                <w:bCs/>
                <w:sz w:val="28"/>
                <w:szCs w:val="28"/>
                <w:lang w:val="pt-BR"/>
              </w:rPr>
              <w:t>Tiết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3DEB1E91" w14:textId="77777777" w:rsidR="003D4D76" w:rsidRPr="00D16474" w:rsidRDefault="003D4D76" w:rsidP="00B6023E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D16474">
              <w:rPr>
                <w:b/>
                <w:bCs/>
                <w:sz w:val="28"/>
                <w:szCs w:val="28"/>
                <w:lang w:val="pt-BR"/>
              </w:rPr>
              <w:t>Tên bài dạy/Chủ đề</w:t>
            </w:r>
          </w:p>
        </w:tc>
        <w:tc>
          <w:tcPr>
            <w:tcW w:w="1276" w:type="dxa"/>
            <w:shd w:val="clear" w:color="auto" w:fill="auto"/>
          </w:tcPr>
          <w:p w14:paraId="0000768C" w14:textId="77777777" w:rsidR="003D4D76" w:rsidRPr="00D16474" w:rsidRDefault="003D4D76" w:rsidP="00B6023E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D16474">
              <w:rPr>
                <w:b/>
                <w:bCs/>
                <w:sz w:val="28"/>
                <w:szCs w:val="28"/>
                <w:lang w:val="pt-BR"/>
              </w:rPr>
              <w:t>Ghi chú</w:t>
            </w:r>
          </w:p>
        </w:tc>
      </w:tr>
      <w:tr w:rsidR="00FC5B64" w:rsidRPr="00D16474" w14:paraId="31E63338" w14:textId="77777777" w:rsidTr="005842F3">
        <w:trPr>
          <w:gridBefore w:val="1"/>
          <w:gridAfter w:val="1"/>
          <w:wBefore w:w="318" w:type="dxa"/>
          <w:wAfter w:w="380" w:type="dxa"/>
        </w:trPr>
        <w:tc>
          <w:tcPr>
            <w:tcW w:w="9322" w:type="dxa"/>
            <w:gridSpan w:val="6"/>
            <w:shd w:val="clear" w:color="auto" w:fill="auto"/>
          </w:tcPr>
          <w:p w14:paraId="5890464F" w14:textId="77777777" w:rsidR="00FC5B64" w:rsidRPr="00D16474" w:rsidRDefault="00FC5B64" w:rsidP="00FC5B6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FC5B64">
              <w:rPr>
                <w:b/>
                <w:color w:val="000000"/>
                <w:sz w:val="28"/>
                <w:szCs w:val="28"/>
              </w:rPr>
              <w:t>HỌC KÌ I</w:t>
            </w:r>
          </w:p>
        </w:tc>
      </w:tr>
      <w:tr w:rsidR="00435899" w:rsidRPr="00D16474" w14:paraId="67DFB4F0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6747C21C" w14:textId="77777777" w:rsidR="00435899" w:rsidRPr="00D16474" w:rsidRDefault="00435899" w:rsidP="00435899">
            <w:pPr>
              <w:jc w:val="center"/>
              <w:rPr>
                <w:sz w:val="28"/>
                <w:szCs w:val="28"/>
                <w:lang w:val="vi-VN"/>
              </w:rPr>
            </w:pPr>
            <w:r w:rsidRPr="00D16474">
              <w:rPr>
                <w:sz w:val="28"/>
                <w:szCs w:val="28"/>
                <w:lang w:val="vi-V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6EE930C" w14:textId="77777777" w:rsidR="00435899" w:rsidRPr="00D16474" w:rsidRDefault="00435899" w:rsidP="00435899">
            <w:pPr>
              <w:jc w:val="center"/>
              <w:rPr>
                <w:sz w:val="28"/>
                <w:szCs w:val="28"/>
                <w:lang w:val="vi-VN"/>
              </w:rPr>
            </w:pPr>
            <w:r w:rsidRPr="00D16474">
              <w:rPr>
                <w:sz w:val="28"/>
                <w:szCs w:val="28"/>
                <w:lang w:val="vi-VN"/>
              </w:rPr>
              <w:t>1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98C1C42" w14:textId="77777777" w:rsidR="00435899" w:rsidRPr="00D16474" w:rsidRDefault="00D16474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 w:rsidR="00FC5B64">
              <w:rPr>
                <w:color w:val="000000"/>
                <w:sz w:val="28"/>
                <w:szCs w:val="28"/>
              </w:rPr>
              <w:t xml:space="preserve"> </w:t>
            </w:r>
            <w:r w:rsidR="00435899" w:rsidRPr="00D16474">
              <w:rPr>
                <w:color w:val="000000"/>
                <w:sz w:val="28"/>
                <w:szCs w:val="28"/>
              </w:rPr>
              <w:t>Bài 1: Giới thiệu nghề điện dân dụng</w:t>
            </w:r>
          </w:p>
        </w:tc>
        <w:tc>
          <w:tcPr>
            <w:tcW w:w="1276" w:type="dxa"/>
            <w:shd w:val="clear" w:color="auto" w:fill="auto"/>
          </w:tcPr>
          <w:p w14:paraId="1F24F535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4E4EC52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C2D4E5B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123B381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11AA296B" w14:textId="77777777" w:rsidR="00435899" w:rsidRPr="00D16474" w:rsidRDefault="00D16474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 w:rsidR="00FC5B64">
              <w:rPr>
                <w:color w:val="000000"/>
                <w:sz w:val="28"/>
                <w:szCs w:val="28"/>
              </w:rPr>
              <w:t xml:space="preserve"> </w:t>
            </w:r>
            <w:r w:rsidR="00435899" w:rsidRPr="00D16474">
              <w:rPr>
                <w:color w:val="000000"/>
                <w:sz w:val="28"/>
                <w:szCs w:val="28"/>
              </w:rPr>
              <w:t>Bài 2: Vật liệu dùng trong lắp đặt mạng điện trong nhà</w:t>
            </w:r>
          </w:p>
        </w:tc>
        <w:tc>
          <w:tcPr>
            <w:tcW w:w="1276" w:type="dxa"/>
            <w:shd w:val="clear" w:color="auto" w:fill="auto"/>
          </w:tcPr>
          <w:p w14:paraId="4803A146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6B6E59C8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EED86DD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95B9A23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0A34FFFE" w14:textId="77777777" w:rsidR="00435899" w:rsidRPr="00D16474" w:rsidRDefault="00D16474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 w:rsidR="00FC5B64">
              <w:rPr>
                <w:color w:val="000000"/>
                <w:sz w:val="28"/>
                <w:szCs w:val="28"/>
              </w:rPr>
              <w:t xml:space="preserve"> </w:t>
            </w:r>
            <w:r w:rsidR="00435899" w:rsidRPr="00D16474">
              <w:rPr>
                <w:color w:val="000000"/>
                <w:sz w:val="28"/>
                <w:szCs w:val="28"/>
              </w:rPr>
              <w:t xml:space="preserve">Bài 3: Dụng cụ dùng trong lắp đặt mạng điện </w:t>
            </w:r>
          </w:p>
        </w:tc>
        <w:tc>
          <w:tcPr>
            <w:tcW w:w="1276" w:type="dxa"/>
            <w:shd w:val="clear" w:color="auto" w:fill="auto"/>
          </w:tcPr>
          <w:p w14:paraId="2E4D6D7E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F86235F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37733CA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0F0A6FAD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  <w:vAlign w:val="center"/>
          </w:tcPr>
          <w:p w14:paraId="1E6B0888" w14:textId="77777777" w:rsidR="00155511" w:rsidRPr="00D16474" w:rsidRDefault="00155511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 Bài 4: TH: Sử dụng đồng hồ điện</w:t>
            </w:r>
          </w:p>
          <w:p w14:paraId="0B33043A" w14:textId="77777777" w:rsidR="00155511" w:rsidRPr="009B0FF3" w:rsidRDefault="00155511" w:rsidP="00D16474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>- T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 xml:space="preserve">ích hợp : BVMT </w:t>
            </w:r>
          </w:p>
          <w:p w14:paraId="3F35EF1A" w14:textId="77777777" w:rsidR="00155511" w:rsidRPr="009B0FF3" w:rsidRDefault="00155511" w:rsidP="00D16474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B0FF3">
              <w:rPr>
                <w:b/>
                <w:i/>
                <w:color w:val="FF0000"/>
                <w:sz w:val="28"/>
                <w:szCs w:val="28"/>
              </w:rPr>
              <w:t xml:space="preserve">- </w:t>
            </w:r>
            <w:r>
              <w:rPr>
                <w:b/>
                <w:i/>
                <w:color w:val="FF0000"/>
                <w:sz w:val="28"/>
                <w:szCs w:val="28"/>
              </w:rPr>
              <w:t>Nội dung điều chỉnh: cả bài</w:t>
            </w:r>
          </w:p>
          <w:p w14:paraId="13227D9B" w14:textId="77777777" w:rsidR="00155511" w:rsidRPr="009B0FF3" w:rsidRDefault="00155511" w:rsidP="00D16474">
            <w:pPr>
              <w:rPr>
                <w:i/>
                <w:color w:val="FF0000"/>
                <w:sz w:val="28"/>
                <w:szCs w:val="28"/>
              </w:rPr>
            </w:pPr>
            <w:r w:rsidRPr="009B0FF3">
              <w:rPr>
                <w:rStyle w:val="fontstyle01"/>
                <w:i/>
                <w:color w:val="FF0000"/>
                <w:sz w:val="28"/>
                <w:szCs w:val="28"/>
              </w:rPr>
              <w:t>Chọn một trong hai nội dung để dạy: công tơ điện hoặc đồng hồ vạn năng.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D396FE3" w14:textId="77777777" w:rsidR="00155511" w:rsidRPr="00D16474" w:rsidRDefault="00155511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24C5A72F" w14:textId="77777777" w:rsidTr="00CA521E">
        <w:trPr>
          <w:gridBefore w:val="1"/>
          <w:gridAfter w:val="1"/>
          <w:wBefore w:w="318" w:type="dxa"/>
          <w:wAfter w:w="380" w:type="dxa"/>
          <w:trHeight w:val="654"/>
        </w:trPr>
        <w:tc>
          <w:tcPr>
            <w:tcW w:w="959" w:type="dxa"/>
            <w:shd w:val="clear" w:color="auto" w:fill="auto"/>
          </w:tcPr>
          <w:p w14:paraId="2807A710" w14:textId="77777777" w:rsidR="00155511" w:rsidRPr="00D16474" w:rsidRDefault="00155511" w:rsidP="00623438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5</w:t>
            </w:r>
          </w:p>
          <w:p w14:paraId="48A0E974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028DC68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5</w:t>
            </w:r>
          </w:p>
          <w:p w14:paraId="1A9C76BF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7F84459D" w14:textId="77777777" w:rsidR="00155511" w:rsidRPr="00D16474" w:rsidRDefault="00155511" w:rsidP="00417227">
            <w:pPr>
              <w:rPr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06F9C23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40D65D91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4DAB7FF4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758913A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2BC832E4" w14:textId="77777777" w:rsidR="00155511" w:rsidRPr="00D16474" w:rsidRDefault="00155511" w:rsidP="00417227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16474">
              <w:rPr>
                <w:color w:val="000000"/>
                <w:sz w:val="28"/>
                <w:szCs w:val="28"/>
              </w:rPr>
              <w:t>Bài 5: TH: Nối dây dẫn điện</w:t>
            </w:r>
          </w:p>
          <w:p w14:paraId="3A551FFB" w14:textId="77777777" w:rsidR="00155511" w:rsidRPr="009B0FF3" w:rsidRDefault="00155511" w:rsidP="00417227">
            <w:pPr>
              <w:rPr>
                <w:b/>
                <w:i/>
                <w:color w:val="FF0000"/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 xml:space="preserve">Tích hợp : BVMT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EB8C123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337438E0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AD05545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56430DA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0FB2ED8B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E4FB8DF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009C81D7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CB6B881" w14:textId="77777777" w:rsidR="00435899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8D0D925" w14:textId="77777777" w:rsidR="00435899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5F2747B1" w14:textId="77777777" w:rsidR="00435899" w:rsidRPr="00C03CB8" w:rsidRDefault="007E53CB" w:rsidP="00FC5B64">
            <w:pPr>
              <w:rPr>
                <w:bCs/>
                <w:color w:val="000000"/>
                <w:sz w:val="28"/>
                <w:szCs w:val="28"/>
              </w:rPr>
            </w:pPr>
            <w:r w:rsidRPr="00C03CB8">
              <w:rPr>
                <w:bCs/>
                <w:color w:val="000000"/>
                <w:sz w:val="28"/>
                <w:szCs w:val="28"/>
              </w:rPr>
              <w:t>Ôn tập</w:t>
            </w:r>
          </w:p>
        </w:tc>
        <w:tc>
          <w:tcPr>
            <w:tcW w:w="1276" w:type="dxa"/>
            <w:shd w:val="clear" w:color="auto" w:fill="auto"/>
          </w:tcPr>
          <w:p w14:paraId="00F636AF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7E53CB" w:rsidRPr="00D16474" w14:paraId="66E9C14D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F2DB34E" w14:textId="77777777" w:rsidR="007E53CB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67447E07" w14:textId="77777777" w:rsidR="007E53CB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9A3B70F" w14:textId="77777777" w:rsidR="007E53CB" w:rsidRPr="005C4D04" w:rsidRDefault="007E53CB" w:rsidP="00FC5B64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5C4D04">
              <w:rPr>
                <w:b/>
                <w:bCs/>
                <w:i/>
                <w:color w:val="000000"/>
                <w:sz w:val="28"/>
                <w:szCs w:val="28"/>
              </w:rPr>
              <w:t>Kiểm tra giữa kì I</w:t>
            </w:r>
          </w:p>
        </w:tc>
        <w:tc>
          <w:tcPr>
            <w:tcW w:w="1276" w:type="dxa"/>
            <w:shd w:val="clear" w:color="auto" w:fill="auto"/>
          </w:tcPr>
          <w:p w14:paraId="28B29ACF" w14:textId="77777777" w:rsidR="007E53CB" w:rsidRPr="00D16474" w:rsidRDefault="007E53CB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2A39C59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0A99977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7132AF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  <w:vAlign w:val="center"/>
          </w:tcPr>
          <w:p w14:paraId="12B25638" w14:textId="77777777" w:rsidR="00155511" w:rsidRPr="00D16474" w:rsidRDefault="00155511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16474">
              <w:rPr>
                <w:color w:val="000000"/>
                <w:sz w:val="28"/>
                <w:szCs w:val="28"/>
              </w:rPr>
              <w:t>Bài 6: TH: Lắp mạch điện bảng điện</w:t>
            </w:r>
          </w:p>
          <w:p w14:paraId="5EA25285" w14:textId="77777777" w:rsidR="00155511" w:rsidRPr="00D16474" w:rsidRDefault="00155511" w:rsidP="00435899">
            <w:pPr>
              <w:rPr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>Tích hợp : BVMT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444B0A7" w14:textId="77777777" w:rsidR="00155511" w:rsidRPr="00D16474" w:rsidRDefault="00155511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5A0B4D04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55D2FC9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2FED8E8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65D42089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F102F6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4BBC26E9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E966E63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C15C74B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1A8B87DA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5E7768E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6AD6E358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C2DA645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992" w:type="dxa"/>
            <w:shd w:val="clear" w:color="auto" w:fill="auto"/>
          </w:tcPr>
          <w:p w14:paraId="4E504E93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79E34F5D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068AD8E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35386C00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50DCA11A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3B1D3F48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14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6C118904" w14:textId="77777777" w:rsidR="00155511" w:rsidRPr="00D16474" w:rsidRDefault="00155511" w:rsidP="00435899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 Bài 7: TH: Lắp mạch điện đèn ống huỳnh quang</w:t>
            </w:r>
          </w:p>
          <w:p w14:paraId="77C252D0" w14:textId="77777777" w:rsidR="00155511" w:rsidRPr="00D16474" w:rsidRDefault="00155511" w:rsidP="00435899">
            <w:pPr>
              <w:rPr>
                <w:b/>
                <w:bCs/>
                <w:sz w:val="28"/>
                <w:szCs w:val="28"/>
                <w:lang w:val="pt-BR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 xml:space="preserve">Tích hợp : BVMT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4EFF935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5A86E9C4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50941EA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5D69DB84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15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41173CC8" w14:textId="77777777" w:rsidR="00155511" w:rsidRPr="00D16474" w:rsidRDefault="00155511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38398BA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2B31E6C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4C2E803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444B6C78" w14:textId="77777777" w:rsidR="00155511" w:rsidRPr="00D16474" w:rsidRDefault="00155511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16</w:t>
            </w:r>
          </w:p>
        </w:tc>
        <w:tc>
          <w:tcPr>
            <w:tcW w:w="6095" w:type="dxa"/>
            <w:gridSpan w:val="3"/>
            <w:vMerge/>
            <w:shd w:val="clear" w:color="auto" w:fill="auto"/>
            <w:vAlign w:val="center"/>
          </w:tcPr>
          <w:p w14:paraId="1C8D05F9" w14:textId="77777777" w:rsidR="00155511" w:rsidRPr="00D16474" w:rsidRDefault="00155511" w:rsidP="004358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92AD4C8" w14:textId="77777777" w:rsidR="00155511" w:rsidRPr="00D16474" w:rsidRDefault="00155511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5C058346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46E5BBF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08C27BDE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17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2816A015" w14:textId="77777777" w:rsidR="00435899" w:rsidRPr="00C03CB8" w:rsidRDefault="00435899" w:rsidP="00435899">
            <w:pPr>
              <w:rPr>
                <w:bCs/>
                <w:color w:val="000000"/>
                <w:sz w:val="28"/>
                <w:szCs w:val="28"/>
              </w:rPr>
            </w:pPr>
            <w:r w:rsidRPr="00C03CB8">
              <w:rPr>
                <w:bCs/>
                <w:color w:val="000000"/>
                <w:sz w:val="28"/>
                <w:szCs w:val="28"/>
              </w:rPr>
              <w:t>Ôn tập</w:t>
            </w:r>
          </w:p>
        </w:tc>
        <w:tc>
          <w:tcPr>
            <w:tcW w:w="1276" w:type="dxa"/>
            <w:shd w:val="clear" w:color="auto" w:fill="auto"/>
          </w:tcPr>
          <w:p w14:paraId="07081475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419D444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5A8A0C2A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14:paraId="7D018B22" w14:textId="77777777" w:rsidR="00435899" w:rsidRPr="00D16474" w:rsidRDefault="00435899" w:rsidP="00435899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18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439C6D" w14:textId="77777777" w:rsidR="00435899" w:rsidRPr="005C4D04" w:rsidRDefault="00435899" w:rsidP="00435899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5C4D04">
              <w:rPr>
                <w:b/>
                <w:bCs/>
                <w:i/>
                <w:color w:val="000000"/>
                <w:sz w:val="28"/>
                <w:szCs w:val="28"/>
                <w:lang w:val="sv-SE"/>
              </w:rPr>
              <w:t xml:space="preserve">Kiểm tra </w:t>
            </w:r>
            <w:r w:rsidR="00507434" w:rsidRPr="005C4D04">
              <w:rPr>
                <w:b/>
                <w:bCs/>
                <w:i/>
                <w:color w:val="000000"/>
                <w:sz w:val="28"/>
                <w:szCs w:val="28"/>
                <w:lang w:val="sv-SE"/>
              </w:rPr>
              <w:t xml:space="preserve">cuối </w:t>
            </w:r>
            <w:r w:rsidRPr="005C4D04">
              <w:rPr>
                <w:b/>
                <w:bCs/>
                <w:i/>
                <w:color w:val="000000"/>
                <w:sz w:val="28"/>
                <w:szCs w:val="28"/>
                <w:lang w:val="sv-SE"/>
              </w:rPr>
              <w:t>học kì I</w:t>
            </w:r>
          </w:p>
        </w:tc>
        <w:tc>
          <w:tcPr>
            <w:tcW w:w="1276" w:type="dxa"/>
            <w:shd w:val="clear" w:color="auto" w:fill="auto"/>
          </w:tcPr>
          <w:p w14:paraId="1FD4CBDB" w14:textId="77777777" w:rsidR="00435899" w:rsidRPr="00D16474" w:rsidRDefault="00435899" w:rsidP="00435899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FC5B64" w:rsidRPr="00D16474" w14:paraId="3013DA9D" w14:textId="77777777" w:rsidTr="005842F3">
        <w:trPr>
          <w:gridBefore w:val="1"/>
          <w:gridAfter w:val="1"/>
          <w:wBefore w:w="318" w:type="dxa"/>
          <w:wAfter w:w="380" w:type="dxa"/>
        </w:trPr>
        <w:tc>
          <w:tcPr>
            <w:tcW w:w="9322" w:type="dxa"/>
            <w:gridSpan w:val="6"/>
            <w:shd w:val="clear" w:color="auto" w:fill="auto"/>
          </w:tcPr>
          <w:p w14:paraId="49507E8E" w14:textId="77777777" w:rsidR="00FC5B64" w:rsidRPr="00D16474" w:rsidRDefault="00FC5B64" w:rsidP="00FC5B64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FC5B64">
              <w:rPr>
                <w:b/>
                <w:color w:val="000000"/>
                <w:sz w:val="28"/>
                <w:szCs w:val="28"/>
              </w:rPr>
              <w:t>HỌC KÌ I</w:t>
            </w:r>
            <w:r>
              <w:rPr>
                <w:b/>
                <w:color w:val="000000"/>
                <w:sz w:val="28"/>
                <w:szCs w:val="28"/>
              </w:rPr>
              <w:t>I</w:t>
            </w:r>
          </w:p>
        </w:tc>
      </w:tr>
      <w:tr w:rsidR="00155511" w:rsidRPr="00D16474" w14:paraId="6A91D77A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4B68863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14:paraId="699AFF26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19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7A3B560E" w14:textId="77777777" w:rsidR="00155511" w:rsidRPr="00D16474" w:rsidRDefault="00155511" w:rsidP="00417227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16474">
              <w:rPr>
                <w:color w:val="000000"/>
                <w:sz w:val="28"/>
                <w:szCs w:val="28"/>
              </w:rPr>
              <w:t>Bài 8: TH: Lắp mạch điện hai công tắc hai cực điều khiển hai đèn</w:t>
            </w:r>
          </w:p>
          <w:p w14:paraId="51613D96" w14:textId="77777777" w:rsidR="00155511" w:rsidRPr="00D16474" w:rsidRDefault="00155511" w:rsidP="00417227">
            <w:pPr>
              <w:rPr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>Tích hợp : BVMT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A848FEB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7DDB7BD9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8044A7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57AAC88C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20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4DDC779A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DE5397F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5BD7B651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682B354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5CA8ECB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21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578F1515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289B3A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E19B70B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D7A2EB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53602FC0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22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2C14B4FD" w14:textId="77777777" w:rsidR="00155511" w:rsidRPr="00D16474" w:rsidRDefault="00155511" w:rsidP="00417227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 Bài 9: TH: Lắp mạch điện hai công tắc 3 cực điều khiển một đèn</w:t>
            </w:r>
          </w:p>
          <w:p w14:paraId="31701864" w14:textId="77777777" w:rsidR="00155511" w:rsidRPr="00D16474" w:rsidRDefault="00155511" w:rsidP="00417227">
            <w:pPr>
              <w:rPr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>Tích hợp : BVMT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4647CEF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8DA36EC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B8FC8C9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26168BC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23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49FE2DEF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7350A55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64DE0E81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679BF9F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7B8FFF7" w14:textId="77777777" w:rsidR="00155511" w:rsidRPr="00D16474" w:rsidRDefault="00155511" w:rsidP="00155511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0F409255" w14:textId="77777777" w:rsidR="00155511" w:rsidRPr="00D16474" w:rsidRDefault="00155511" w:rsidP="00417227">
            <w:pPr>
              <w:rPr>
                <w:color w:val="000000"/>
                <w:sz w:val="28"/>
                <w:szCs w:val="28"/>
              </w:rPr>
            </w:pPr>
            <w:r w:rsidRPr="00D16474">
              <w:rPr>
                <w:color w:val="000000"/>
                <w:sz w:val="28"/>
                <w:szCs w:val="28"/>
              </w:rPr>
              <w:t>- Bài 10: TH: Lắp mạch điện 1 công tắc 3 cực điều khiển 2 đèn</w:t>
            </w:r>
          </w:p>
          <w:p w14:paraId="3B3A7410" w14:textId="77777777" w:rsidR="00155511" w:rsidRPr="00D16474" w:rsidRDefault="00155511" w:rsidP="00417227">
            <w:pPr>
              <w:rPr>
                <w:sz w:val="28"/>
                <w:szCs w:val="28"/>
              </w:rPr>
            </w:pPr>
            <w:r w:rsidRPr="009B0FF3">
              <w:rPr>
                <w:rFonts w:eastAsia="Calibri"/>
                <w:b/>
                <w:i/>
                <w:color w:val="FF0000"/>
                <w:sz w:val="28"/>
                <w:szCs w:val="28"/>
              </w:rPr>
              <w:t xml:space="preserve">- </w:t>
            </w:r>
            <w:r w:rsidRPr="009B0FF3">
              <w:rPr>
                <w:b/>
                <w:i/>
                <w:color w:val="FF0000"/>
                <w:sz w:val="28"/>
                <w:szCs w:val="28"/>
              </w:rPr>
              <w:t>Tích hợp : BVMT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C835198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60D98E54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5DF6659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66624F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27A61B1D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A6ADE29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002B6208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153618A4" w14:textId="77777777" w:rsidR="00435899" w:rsidRPr="00D16474" w:rsidRDefault="00435899" w:rsidP="0050743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 w:rsidR="00155511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75C032C" w14:textId="77777777" w:rsidR="00435899" w:rsidRPr="00D16474" w:rsidRDefault="00435899" w:rsidP="0050743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 w:rsidR="00155511"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FF2A6A4" w14:textId="77777777" w:rsidR="00435899" w:rsidRPr="00C03CB8" w:rsidRDefault="001D00DC" w:rsidP="00417227">
            <w:pPr>
              <w:rPr>
                <w:bCs/>
                <w:sz w:val="28"/>
                <w:szCs w:val="28"/>
                <w:lang w:val="pt-BR"/>
              </w:rPr>
            </w:pPr>
            <w:r w:rsidRPr="00C03CB8">
              <w:rPr>
                <w:bCs/>
                <w:sz w:val="28"/>
                <w:szCs w:val="28"/>
                <w:lang w:val="pt-BR"/>
              </w:rPr>
              <w:t>Ôn tập</w:t>
            </w:r>
          </w:p>
        </w:tc>
        <w:tc>
          <w:tcPr>
            <w:tcW w:w="1276" w:type="dxa"/>
            <w:shd w:val="clear" w:color="auto" w:fill="auto"/>
          </w:tcPr>
          <w:p w14:paraId="1AEFE4DB" w14:textId="77777777" w:rsidR="00435899" w:rsidRPr="00D16474" w:rsidRDefault="00435899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4CBCC61E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1B5C706D" w14:textId="77777777" w:rsidR="00435899" w:rsidRPr="00D16474" w:rsidRDefault="00435899" w:rsidP="0050743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 w:rsidR="00155511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4451BCD2" w14:textId="77777777" w:rsidR="00435899" w:rsidRPr="00D16474" w:rsidRDefault="00435899" w:rsidP="0050743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2</w:t>
            </w:r>
            <w:r w:rsidR="00155511"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0EC5A77F" w14:textId="77777777" w:rsidR="00435899" w:rsidRPr="005C4D04" w:rsidRDefault="001D00DC" w:rsidP="00FC5B64">
            <w:pPr>
              <w:rPr>
                <w:b/>
                <w:bCs/>
                <w:i/>
                <w:sz w:val="28"/>
                <w:szCs w:val="28"/>
                <w:lang w:val="pt-BR"/>
              </w:rPr>
            </w:pPr>
            <w:r w:rsidRPr="005C4D04">
              <w:rPr>
                <w:b/>
                <w:bCs/>
                <w:i/>
                <w:color w:val="000000"/>
                <w:sz w:val="28"/>
                <w:szCs w:val="28"/>
              </w:rPr>
              <w:t xml:space="preserve">Kiểm tra </w:t>
            </w:r>
            <w:r w:rsidR="00FC5B64" w:rsidRPr="005C4D04">
              <w:rPr>
                <w:b/>
                <w:bCs/>
                <w:i/>
                <w:color w:val="000000"/>
                <w:sz w:val="28"/>
                <w:szCs w:val="28"/>
              </w:rPr>
              <w:t xml:space="preserve">giữa </w:t>
            </w:r>
            <w:r w:rsidR="00507434" w:rsidRPr="005C4D04">
              <w:rPr>
                <w:b/>
                <w:bCs/>
                <w:i/>
                <w:color w:val="000000"/>
                <w:sz w:val="28"/>
                <w:szCs w:val="28"/>
              </w:rPr>
              <w:t xml:space="preserve">học </w:t>
            </w:r>
            <w:r w:rsidR="00FC5B64" w:rsidRPr="005C4D04">
              <w:rPr>
                <w:b/>
                <w:bCs/>
                <w:i/>
                <w:color w:val="000000"/>
                <w:sz w:val="28"/>
                <w:szCs w:val="28"/>
              </w:rPr>
              <w:t>kì</w:t>
            </w:r>
            <w:r w:rsidR="00507434" w:rsidRPr="005C4D04">
              <w:rPr>
                <w:b/>
                <w:bCs/>
                <w:i/>
                <w:color w:val="000000"/>
                <w:sz w:val="28"/>
                <w:szCs w:val="28"/>
              </w:rPr>
              <w:t xml:space="preserve"> II</w:t>
            </w:r>
          </w:p>
        </w:tc>
        <w:tc>
          <w:tcPr>
            <w:tcW w:w="1276" w:type="dxa"/>
            <w:shd w:val="clear" w:color="auto" w:fill="auto"/>
          </w:tcPr>
          <w:p w14:paraId="4FB7797E" w14:textId="77777777" w:rsidR="00435899" w:rsidRPr="00D16474" w:rsidRDefault="00435899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DD190B8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1094398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14:paraId="5B72D7C3" w14:textId="77777777" w:rsidR="00155511" w:rsidRPr="00D16474" w:rsidRDefault="00155511" w:rsidP="001555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5FCC40DC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D16474">
              <w:rPr>
                <w:color w:val="000000"/>
                <w:sz w:val="28"/>
                <w:szCs w:val="28"/>
              </w:rPr>
              <w:t>Bài 11: Lắp đặt dây dẫn của mạng điện trong nhà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9E1283D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BDF4280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3BA98D2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14:paraId="7299E93C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1595A699" w14:textId="77777777" w:rsidR="00155511" w:rsidRDefault="00155511" w:rsidP="0041722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925028A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5A88B8DE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0F06DE3A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88139E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95" w:type="dxa"/>
            <w:gridSpan w:val="3"/>
            <w:vMerge w:val="restart"/>
            <w:shd w:val="clear" w:color="auto" w:fill="auto"/>
          </w:tcPr>
          <w:p w14:paraId="20653EE3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D16474">
              <w:rPr>
                <w:color w:val="000000"/>
                <w:sz w:val="28"/>
                <w:szCs w:val="28"/>
              </w:rPr>
              <w:t>Bài 12: Kiểm tra an toàn mạng điện trong nhà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72A3D90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6414240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4A290AA5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38A284C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3"/>
            <w:vMerge/>
            <w:shd w:val="clear" w:color="auto" w:fill="auto"/>
          </w:tcPr>
          <w:p w14:paraId="0638A29C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5C2FA96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D00DC" w:rsidRPr="00D16474" w14:paraId="0B1A9762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73B6408F" w14:textId="77777777" w:rsidR="001D00DC" w:rsidRPr="00D16474" w:rsidRDefault="001D00DC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 w:rsidR="0015551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1D79401" w14:textId="77777777" w:rsidR="001D00DC" w:rsidRPr="00D16474" w:rsidRDefault="001D00DC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 w:rsidR="00155511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3655AD20" w14:textId="77777777" w:rsidR="001D00DC" w:rsidRPr="00C03CB8" w:rsidRDefault="00BD3CA1" w:rsidP="00417227">
            <w:pPr>
              <w:rPr>
                <w:bCs/>
                <w:sz w:val="28"/>
                <w:szCs w:val="28"/>
                <w:lang w:val="pt-BR"/>
              </w:rPr>
            </w:pPr>
            <w:r w:rsidRPr="00C03CB8">
              <w:rPr>
                <w:bCs/>
                <w:sz w:val="28"/>
                <w:szCs w:val="28"/>
                <w:lang w:val="pt-BR"/>
              </w:rPr>
              <w:t>Tổng kết và ôn tập.</w:t>
            </w:r>
          </w:p>
        </w:tc>
        <w:tc>
          <w:tcPr>
            <w:tcW w:w="1276" w:type="dxa"/>
            <w:shd w:val="clear" w:color="auto" w:fill="auto"/>
          </w:tcPr>
          <w:p w14:paraId="0FDF7866" w14:textId="77777777" w:rsidR="001D00DC" w:rsidRPr="00D16474" w:rsidRDefault="001D00DC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65A9455B" w14:textId="77777777" w:rsidTr="005E01D7">
        <w:trPr>
          <w:gridBefore w:val="1"/>
          <w:gridAfter w:val="1"/>
          <w:wBefore w:w="318" w:type="dxa"/>
          <w:wAfter w:w="380" w:type="dxa"/>
        </w:trPr>
        <w:tc>
          <w:tcPr>
            <w:tcW w:w="959" w:type="dxa"/>
            <w:shd w:val="clear" w:color="auto" w:fill="auto"/>
          </w:tcPr>
          <w:p w14:paraId="162E322B" w14:textId="77777777" w:rsidR="00435899" w:rsidRPr="00D16474" w:rsidRDefault="00435899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 w:rsidR="00155511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5474B81" w14:textId="77777777" w:rsidR="00435899" w:rsidRPr="00D16474" w:rsidRDefault="00435899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 w:rsidR="00155511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1B2849F7" w14:textId="77777777" w:rsidR="00435899" w:rsidRPr="00C03CB8" w:rsidRDefault="001D00DC" w:rsidP="00417227">
            <w:pPr>
              <w:rPr>
                <w:bCs/>
                <w:sz w:val="28"/>
                <w:szCs w:val="28"/>
                <w:lang w:val="pt-BR"/>
              </w:rPr>
            </w:pPr>
            <w:r w:rsidRPr="00C03CB8">
              <w:rPr>
                <w:bCs/>
                <w:sz w:val="28"/>
                <w:szCs w:val="28"/>
                <w:lang w:val="pt-BR"/>
              </w:rPr>
              <w:t>Ôn tập</w:t>
            </w:r>
            <w:r w:rsidR="00BD3CA1" w:rsidRPr="00C03CB8">
              <w:rPr>
                <w:bCs/>
                <w:sz w:val="28"/>
                <w:szCs w:val="28"/>
                <w:lang w:val="pt-BR"/>
              </w:rPr>
              <w:t xml:space="preserve"> học kì II</w:t>
            </w:r>
          </w:p>
        </w:tc>
        <w:tc>
          <w:tcPr>
            <w:tcW w:w="1276" w:type="dxa"/>
            <w:shd w:val="clear" w:color="auto" w:fill="auto"/>
          </w:tcPr>
          <w:p w14:paraId="73AA41C0" w14:textId="77777777" w:rsidR="00435899" w:rsidRPr="00D16474" w:rsidRDefault="00435899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435899" w:rsidRPr="00D16474" w14:paraId="5FE684D9" w14:textId="77777777" w:rsidTr="005E01D7">
        <w:trPr>
          <w:gridBefore w:val="1"/>
          <w:gridAfter w:val="1"/>
          <w:wBefore w:w="318" w:type="dxa"/>
          <w:wAfter w:w="380" w:type="dxa"/>
          <w:trHeight w:val="467"/>
        </w:trPr>
        <w:tc>
          <w:tcPr>
            <w:tcW w:w="959" w:type="dxa"/>
            <w:shd w:val="clear" w:color="auto" w:fill="auto"/>
          </w:tcPr>
          <w:p w14:paraId="29D68F66" w14:textId="77777777" w:rsidR="00435899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2747FFA4" w14:textId="77777777" w:rsidR="00435899" w:rsidRPr="00D16474" w:rsidRDefault="00435899" w:rsidP="00322924">
            <w:pPr>
              <w:jc w:val="center"/>
              <w:rPr>
                <w:sz w:val="28"/>
                <w:szCs w:val="28"/>
              </w:rPr>
            </w:pPr>
            <w:r w:rsidRPr="00D16474">
              <w:rPr>
                <w:sz w:val="28"/>
                <w:szCs w:val="28"/>
              </w:rPr>
              <w:t>3</w:t>
            </w:r>
            <w:r w:rsidR="00155511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10270A47" w14:textId="77777777" w:rsidR="00435899" w:rsidRPr="005C4D04" w:rsidRDefault="001D00DC" w:rsidP="00417227">
            <w:pPr>
              <w:rPr>
                <w:b/>
                <w:bCs/>
                <w:i/>
                <w:sz w:val="28"/>
                <w:szCs w:val="28"/>
                <w:lang w:val="pt-BR"/>
              </w:rPr>
            </w:pPr>
            <w:r w:rsidRPr="005C4D04">
              <w:rPr>
                <w:b/>
                <w:bCs/>
                <w:i/>
                <w:sz w:val="28"/>
                <w:szCs w:val="28"/>
                <w:lang w:val="pt-BR"/>
              </w:rPr>
              <w:t xml:space="preserve">Kiểm tra </w:t>
            </w:r>
            <w:r w:rsidR="00507434" w:rsidRPr="005C4D04">
              <w:rPr>
                <w:b/>
                <w:bCs/>
                <w:i/>
                <w:sz w:val="28"/>
                <w:szCs w:val="28"/>
                <w:lang w:val="pt-BR"/>
              </w:rPr>
              <w:t xml:space="preserve">cuối </w:t>
            </w:r>
            <w:r w:rsidRPr="005C4D04">
              <w:rPr>
                <w:b/>
                <w:bCs/>
                <w:i/>
                <w:sz w:val="28"/>
                <w:szCs w:val="28"/>
                <w:lang w:val="pt-BR"/>
              </w:rPr>
              <w:t>học kì II</w:t>
            </w:r>
          </w:p>
        </w:tc>
        <w:tc>
          <w:tcPr>
            <w:tcW w:w="1276" w:type="dxa"/>
            <w:shd w:val="clear" w:color="auto" w:fill="auto"/>
          </w:tcPr>
          <w:p w14:paraId="44C1F526" w14:textId="77777777" w:rsidR="00435899" w:rsidRPr="00D16474" w:rsidRDefault="00435899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155511" w:rsidRPr="00D16474" w14:paraId="08B0277E" w14:textId="77777777" w:rsidTr="005E01D7">
        <w:trPr>
          <w:gridBefore w:val="1"/>
          <w:gridAfter w:val="1"/>
          <w:wBefore w:w="318" w:type="dxa"/>
          <w:wAfter w:w="380" w:type="dxa"/>
          <w:trHeight w:val="467"/>
        </w:trPr>
        <w:tc>
          <w:tcPr>
            <w:tcW w:w="959" w:type="dxa"/>
            <w:shd w:val="clear" w:color="auto" w:fill="auto"/>
          </w:tcPr>
          <w:p w14:paraId="29837511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14:paraId="332EC6CC" w14:textId="77777777" w:rsidR="00155511" w:rsidRPr="00D16474" w:rsidRDefault="00155511" w:rsidP="0032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48D4DBD" w14:textId="77777777" w:rsidR="00155511" w:rsidRPr="00C03CB8" w:rsidRDefault="00155511" w:rsidP="00417227">
            <w:pPr>
              <w:rPr>
                <w:bCs/>
                <w:sz w:val="28"/>
                <w:szCs w:val="28"/>
                <w:lang w:val="pt-BR"/>
              </w:rPr>
            </w:pPr>
            <w:r>
              <w:rPr>
                <w:bCs/>
                <w:sz w:val="28"/>
                <w:szCs w:val="28"/>
                <w:lang w:val="pt-BR"/>
              </w:rPr>
              <w:t>Trả bài kiểm tra</w:t>
            </w:r>
          </w:p>
        </w:tc>
        <w:tc>
          <w:tcPr>
            <w:tcW w:w="1276" w:type="dxa"/>
            <w:shd w:val="clear" w:color="auto" w:fill="auto"/>
          </w:tcPr>
          <w:p w14:paraId="5BEC0607" w14:textId="77777777" w:rsidR="00155511" w:rsidRPr="00D16474" w:rsidRDefault="00155511" w:rsidP="00417227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</w:tr>
      <w:tr w:rsidR="00C221DE" w14:paraId="53B422B2" w14:textId="77777777" w:rsidTr="005E0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8" w:type="dxa"/>
            <w:gridSpan w:val="4"/>
          </w:tcPr>
          <w:p w14:paraId="68E7C44B" w14:textId="77777777" w:rsidR="00507434" w:rsidRDefault="00507434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1E6261F1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 w:val="28"/>
                <w:szCs w:val="28"/>
                <w:u w:val="single"/>
                <w:lang w:val="pt-BR"/>
              </w:rPr>
              <w:t>DUYỆT CỦA BGH</w:t>
            </w:r>
          </w:p>
          <w:p w14:paraId="3F541538" w14:textId="77777777" w:rsidR="00C221DE" w:rsidRPr="00507434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507434">
              <w:rPr>
                <w:bCs/>
                <w:sz w:val="28"/>
                <w:szCs w:val="28"/>
                <w:lang w:val="pt-BR"/>
              </w:rPr>
              <w:t>(</w:t>
            </w:r>
            <w:r w:rsidRPr="00507434">
              <w:rPr>
                <w:bCs/>
                <w:i/>
                <w:sz w:val="28"/>
                <w:szCs w:val="28"/>
                <w:lang w:val="pt-BR"/>
              </w:rPr>
              <w:t>Ký, ghi rõ họ tên và đóng dấu</w:t>
            </w:r>
            <w:r w:rsidRPr="00507434">
              <w:rPr>
                <w:bCs/>
                <w:sz w:val="28"/>
                <w:szCs w:val="28"/>
                <w:lang w:val="pt-BR"/>
              </w:rPr>
              <w:t>)</w:t>
            </w:r>
          </w:p>
          <w:p w14:paraId="17BEE7CD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11CF70E0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5E2A0D33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0E4956D7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2E952C81" w14:textId="24CBEB7D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448A5599" w14:textId="2A12B2EC" w:rsidR="00C221DE" w:rsidRPr="00507434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0A02AB6C" w14:textId="31BDE668" w:rsidR="00C221DE" w:rsidRPr="00507434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237703BC" w14:textId="3EAC0853" w:rsidR="00C221DE" w:rsidRPr="00507434" w:rsidRDefault="00AA7DBB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>
              <w:rPr>
                <w:bCs/>
                <w:sz w:val="28"/>
                <w:szCs w:val="28"/>
                <w:lang w:val="pt-BR"/>
              </w:rPr>
              <w:t>TẠ CÔNG LÂM QUỐC BẢO</w:t>
            </w:r>
          </w:p>
        </w:tc>
        <w:tc>
          <w:tcPr>
            <w:tcW w:w="3096" w:type="dxa"/>
          </w:tcPr>
          <w:p w14:paraId="27D7114D" w14:textId="77777777" w:rsidR="00507434" w:rsidRDefault="00507434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00BF6DD3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 w:val="28"/>
                <w:szCs w:val="28"/>
                <w:u w:val="single"/>
                <w:lang w:val="pt-BR"/>
              </w:rPr>
              <w:t>DUYỆT CỦA TỔ CM</w:t>
            </w:r>
          </w:p>
          <w:p w14:paraId="4AE4E9A1" w14:textId="77777777" w:rsidR="00C221DE" w:rsidRPr="00507434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507434">
              <w:rPr>
                <w:bCs/>
                <w:sz w:val="28"/>
                <w:szCs w:val="28"/>
                <w:lang w:val="pt-BR"/>
              </w:rPr>
              <w:t>(</w:t>
            </w:r>
            <w:r w:rsidRPr="00507434">
              <w:rPr>
                <w:bCs/>
                <w:i/>
                <w:sz w:val="28"/>
                <w:szCs w:val="28"/>
                <w:lang w:val="pt-BR"/>
              </w:rPr>
              <w:t>Ký, ghi rõ họ tên</w:t>
            </w:r>
            <w:r w:rsidRPr="00507434">
              <w:rPr>
                <w:bCs/>
                <w:sz w:val="28"/>
                <w:szCs w:val="28"/>
                <w:lang w:val="pt-BR"/>
              </w:rPr>
              <w:t>)</w:t>
            </w:r>
          </w:p>
          <w:p w14:paraId="4AE3A53F" w14:textId="6032A796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1A474C70" w14:textId="1253FE83" w:rsidR="00C221DE" w:rsidRPr="00507434" w:rsidRDefault="00067BBA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3F7F43C" wp14:editId="2482D80E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31115</wp:posOffset>
                  </wp:positionV>
                  <wp:extent cx="1836420" cy="8636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4C2367" w14:textId="082B9E2B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4FF70188" w14:textId="744014B8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52029373" w14:textId="3ACC2E7E" w:rsidR="00C221DE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6255E563" w14:textId="77777777" w:rsidR="00067BBA" w:rsidRPr="00507434" w:rsidRDefault="00067BBA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24379562" w14:textId="77777777" w:rsidR="00067BBA" w:rsidRDefault="00067BBA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06DE1B85" w14:textId="6F9AE45C" w:rsidR="00C221DE" w:rsidRPr="00507434" w:rsidRDefault="00E31FB6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>
              <w:rPr>
                <w:bCs/>
                <w:sz w:val="28"/>
                <w:szCs w:val="28"/>
                <w:lang w:val="pt-BR"/>
              </w:rPr>
              <w:t>BÙI THỊ HẢO</w:t>
            </w:r>
          </w:p>
        </w:tc>
        <w:tc>
          <w:tcPr>
            <w:tcW w:w="3096" w:type="dxa"/>
            <w:gridSpan w:val="3"/>
          </w:tcPr>
          <w:p w14:paraId="11D27152" w14:textId="77777777" w:rsidR="00507434" w:rsidRDefault="00507434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</w:p>
          <w:p w14:paraId="51520C83" w14:textId="77777777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507434">
              <w:rPr>
                <w:b/>
                <w:bCs/>
                <w:sz w:val="28"/>
                <w:szCs w:val="28"/>
                <w:u w:val="single"/>
                <w:lang w:val="pt-BR"/>
              </w:rPr>
              <w:t>NGƯỜI XÂY DỰNG</w:t>
            </w:r>
          </w:p>
          <w:p w14:paraId="53B6E07F" w14:textId="70C6606F" w:rsidR="00C221DE" w:rsidRPr="00507434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  <w:r w:rsidRPr="00507434">
              <w:rPr>
                <w:bCs/>
                <w:sz w:val="28"/>
                <w:szCs w:val="28"/>
                <w:lang w:val="pt-BR"/>
              </w:rPr>
              <w:t>(</w:t>
            </w:r>
            <w:r w:rsidRPr="00507434">
              <w:rPr>
                <w:bCs/>
                <w:i/>
                <w:sz w:val="28"/>
                <w:szCs w:val="28"/>
                <w:lang w:val="pt-BR"/>
              </w:rPr>
              <w:t>Ký, ghi rõ họ tên</w:t>
            </w:r>
            <w:r w:rsidRPr="00507434">
              <w:rPr>
                <w:bCs/>
                <w:sz w:val="28"/>
                <w:szCs w:val="28"/>
                <w:lang w:val="pt-BR"/>
              </w:rPr>
              <w:t>)</w:t>
            </w:r>
          </w:p>
          <w:p w14:paraId="0DC9F504" w14:textId="28658E89" w:rsidR="00C221DE" w:rsidRDefault="00C221DE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218527EC" w14:textId="5B19DAFC" w:rsidR="00067BBA" w:rsidRDefault="00067BBA" w:rsidP="00067BBA">
            <w:pPr>
              <w:rPr>
                <w:bCs/>
                <w:sz w:val="28"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45340A7" wp14:editId="7CF78D2B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374015</wp:posOffset>
                  </wp:positionV>
                  <wp:extent cx="1457325" cy="692150"/>
                  <wp:effectExtent l="0" t="0" r="9525" b="0"/>
                  <wp:wrapSquare wrapText="bothSides"/>
                  <wp:docPr id="1648603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A5DA19" w14:textId="77777777" w:rsidR="00067BBA" w:rsidRDefault="00067BBA" w:rsidP="00C221DE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636C7AE9" w14:textId="60D54430" w:rsidR="00C221DE" w:rsidRPr="00507434" w:rsidRDefault="00C221DE" w:rsidP="00C221DE">
            <w:pPr>
              <w:jc w:val="center"/>
              <w:rPr>
                <w:b/>
                <w:bCs/>
                <w:sz w:val="28"/>
                <w:szCs w:val="28"/>
                <w:u w:val="single"/>
                <w:lang w:val="pt-BR"/>
              </w:rPr>
            </w:pPr>
            <w:r w:rsidRPr="00507434">
              <w:rPr>
                <w:bCs/>
                <w:sz w:val="28"/>
                <w:szCs w:val="28"/>
                <w:lang w:val="pt-BR"/>
              </w:rPr>
              <w:t>VŨ THỊ TUYẾT</w:t>
            </w:r>
          </w:p>
        </w:tc>
      </w:tr>
    </w:tbl>
    <w:p w14:paraId="40A3EFA4" w14:textId="77777777" w:rsidR="00EB37CD" w:rsidRDefault="00EB37CD" w:rsidP="00417227">
      <w:pPr>
        <w:rPr>
          <w:b/>
          <w:bCs/>
          <w:sz w:val="28"/>
          <w:szCs w:val="28"/>
          <w:lang w:val="pt-BR"/>
        </w:rPr>
      </w:pPr>
    </w:p>
    <w:p w14:paraId="6C2D2C69" w14:textId="77777777" w:rsidR="003D4D76" w:rsidRDefault="003D4D76" w:rsidP="00417227">
      <w:pPr>
        <w:rPr>
          <w:b/>
          <w:bCs/>
          <w:sz w:val="28"/>
          <w:szCs w:val="28"/>
          <w:lang w:val="pt-BR"/>
        </w:rPr>
      </w:pPr>
    </w:p>
    <w:sectPr w:rsidR="003D4D76" w:rsidSect="00507434">
      <w:headerReference w:type="default" r:id="rId10"/>
      <w:footerReference w:type="even" r:id="rId11"/>
      <w:pgSz w:w="11907" w:h="16840" w:code="9"/>
      <w:pgMar w:top="1134" w:right="851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E6A6" w14:textId="77777777" w:rsidR="00C03B2C" w:rsidRDefault="00C03B2C">
      <w:r>
        <w:separator/>
      </w:r>
    </w:p>
  </w:endnote>
  <w:endnote w:type="continuationSeparator" w:id="0">
    <w:p w14:paraId="154B2DFC" w14:textId="77777777" w:rsidR="00C03B2C" w:rsidRDefault="00C0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Arial">
    <w:charset w:val="00"/>
    <w:family w:val="swiss"/>
    <w:pitch w:val="variable"/>
    <w:sig w:usb0="00000007" w:usb1="00000000" w:usb2="00000000" w:usb3="00000000" w:csb0="0000001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2F6B" w14:textId="77777777" w:rsidR="0030580E" w:rsidRDefault="0030580E" w:rsidP="00B029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F716FA" w14:textId="77777777" w:rsidR="0030580E" w:rsidRDefault="00305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51D94" w14:textId="77777777" w:rsidR="00C03B2C" w:rsidRDefault="00C03B2C">
      <w:r>
        <w:separator/>
      </w:r>
    </w:p>
  </w:footnote>
  <w:footnote w:type="continuationSeparator" w:id="0">
    <w:p w14:paraId="4D2771C3" w14:textId="77777777" w:rsidR="00C03B2C" w:rsidRDefault="00C03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89EB9" w14:textId="77777777" w:rsidR="00B74501" w:rsidRDefault="00B74501"/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B74501" w14:paraId="6F243E95" w14:textId="77777777">
      <w:trPr>
        <w:trHeight w:val="720"/>
      </w:trPr>
      <w:tc>
        <w:tcPr>
          <w:tcW w:w="1667" w:type="pct"/>
        </w:tcPr>
        <w:p w14:paraId="2EFE12D3" w14:textId="77777777" w:rsidR="00B74501" w:rsidRPr="00B74501" w:rsidRDefault="00B74501">
          <w:pPr>
            <w:pStyle w:val="Header"/>
            <w:tabs>
              <w:tab w:val="clear" w:pos="4680"/>
              <w:tab w:val="clear" w:pos="9360"/>
            </w:tabs>
            <w:rPr>
              <w:color w:val="5B9BD5"/>
            </w:rPr>
          </w:pPr>
        </w:p>
      </w:tc>
      <w:tc>
        <w:tcPr>
          <w:tcW w:w="1667" w:type="pct"/>
        </w:tcPr>
        <w:p w14:paraId="6424E68B" w14:textId="77777777" w:rsidR="00B74501" w:rsidRPr="00B74501" w:rsidRDefault="00B74501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/>
            </w:rPr>
          </w:pPr>
          <w:r w:rsidRPr="00B74501">
            <w:rPr>
              <w:color w:val="5B9BD5"/>
            </w:rPr>
            <w:fldChar w:fldCharType="begin"/>
          </w:r>
          <w:r w:rsidRPr="00B74501">
            <w:rPr>
              <w:color w:val="5B9BD5"/>
            </w:rPr>
            <w:instrText xml:space="preserve"> PAGE   \* MERGEFORMAT </w:instrText>
          </w:r>
          <w:r w:rsidRPr="00B74501">
            <w:rPr>
              <w:color w:val="5B9BD5"/>
            </w:rPr>
            <w:fldChar w:fldCharType="separate"/>
          </w:r>
          <w:r w:rsidR="003D4F3D">
            <w:rPr>
              <w:noProof/>
              <w:color w:val="5B9BD5"/>
            </w:rPr>
            <w:t>2</w:t>
          </w:r>
          <w:r w:rsidRPr="00B74501">
            <w:rPr>
              <w:color w:val="5B9BD5"/>
            </w:rPr>
            <w:fldChar w:fldCharType="end"/>
          </w:r>
        </w:p>
      </w:tc>
      <w:tc>
        <w:tcPr>
          <w:tcW w:w="1666" w:type="pct"/>
        </w:tcPr>
        <w:p w14:paraId="76AD3DAE" w14:textId="77777777" w:rsidR="00B74501" w:rsidRPr="00B74501" w:rsidRDefault="00B74501" w:rsidP="00B74501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/>
            </w:rPr>
          </w:pPr>
        </w:p>
      </w:tc>
    </w:tr>
  </w:tbl>
  <w:p w14:paraId="5C81DC6E" w14:textId="77777777" w:rsidR="00B74501" w:rsidRDefault="00B74501" w:rsidP="00B745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FC0"/>
    <w:multiLevelType w:val="hybridMultilevel"/>
    <w:tmpl w:val="729E77E4"/>
    <w:lvl w:ilvl="0" w:tplc="03868A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F2917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D8D39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BC62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98F9F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C0ED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F860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28E19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36418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16385B"/>
    <w:multiLevelType w:val="multilevel"/>
    <w:tmpl w:val="833C1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07773"/>
    <w:multiLevelType w:val="hybridMultilevel"/>
    <w:tmpl w:val="A0C8A6FE"/>
    <w:lvl w:ilvl="0" w:tplc="C47A2712">
      <w:start w:val="1"/>
      <w:numFmt w:val="bullet"/>
      <w:lvlText w:val=""/>
      <w:lvlJc w:val="left"/>
      <w:pPr>
        <w:tabs>
          <w:tab w:val="num" w:pos="474"/>
        </w:tabs>
        <w:ind w:left="47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6C1CC1"/>
    <w:multiLevelType w:val="hybridMultilevel"/>
    <w:tmpl w:val="9C5272DC"/>
    <w:lvl w:ilvl="0" w:tplc="FACE42F0">
      <w:start w:val="1"/>
      <w:numFmt w:val="decimal"/>
      <w:lvlText w:val="%1.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8A5C5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D8CFE4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4E039C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646104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6AB5AE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EA5E06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26B9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CCB980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53259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7492795">
    <w:abstractNumId w:val="1"/>
  </w:num>
  <w:num w:numId="3" w16cid:durableId="1484195079">
    <w:abstractNumId w:val="0"/>
  </w:num>
  <w:num w:numId="4" w16cid:durableId="1592472519">
    <w:abstractNumId w:val="3"/>
  </w:num>
  <w:num w:numId="5" w16cid:durableId="371879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27"/>
    <w:rsid w:val="00011396"/>
    <w:rsid w:val="00012A50"/>
    <w:rsid w:val="00023682"/>
    <w:rsid w:val="00032922"/>
    <w:rsid w:val="00034E1A"/>
    <w:rsid w:val="000352D2"/>
    <w:rsid w:val="00035A9E"/>
    <w:rsid w:val="0004149C"/>
    <w:rsid w:val="0004561C"/>
    <w:rsid w:val="000578A5"/>
    <w:rsid w:val="00063D6E"/>
    <w:rsid w:val="00067BBA"/>
    <w:rsid w:val="0007333C"/>
    <w:rsid w:val="000978CB"/>
    <w:rsid w:val="000A0017"/>
    <w:rsid w:val="000A0326"/>
    <w:rsid w:val="000A7CA8"/>
    <w:rsid w:val="000D2712"/>
    <w:rsid w:val="000D44A5"/>
    <w:rsid w:val="000E0CCD"/>
    <w:rsid w:val="000E161C"/>
    <w:rsid w:val="000E722C"/>
    <w:rsid w:val="00121090"/>
    <w:rsid w:val="00135871"/>
    <w:rsid w:val="00140224"/>
    <w:rsid w:val="0014770E"/>
    <w:rsid w:val="00151639"/>
    <w:rsid w:val="00155511"/>
    <w:rsid w:val="00186A03"/>
    <w:rsid w:val="00187B9C"/>
    <w:rsid w:val="001928F3"/>
    <w:rsid w:val="001C0B76"/>
    <w:rsid w:val="001C5D1E"/>
    <w:rsid w:val="001C5D7D"/>
    <w:rsid w:val="001D00DC"/>
    <w:rsid w:val="001D50BB"/>
    <w:rsid w:val="001E1D54"/>
    <w:rsid w:val="001E3012"/>
    <w:rsid w:val="001E48F8"/>
    <w:rsid w:val="001E620E"/>
    <w:rsid w:val="00202B79"/>
    <w:rsid w:val="0021386A"/>
    <w:rsid w:val="00214FEA"/>
    <w:rsid w:val="00221F8C"/>
    <w:rsid w:val="00240BD3"/>
    <w:rsid w:val="002442BB"/>
    <w:rsid w:val="0024608A"/>
    <w:rsid w:val="00252B2E"/>
    <w:rsid w:val="0025373E"/>
    <w:rsid w:val="00257491"/>
    <w:rsid w:val="002632B5"/>
    <w:rsid w:val="00264E85"/>
    <w:rsid w:val="00295395"/>
    <w:rsid w:val="002B270A"/>
    <w:rsid w:val="002C7EAE"/>
    <w:rsid w:val="002F364E"/>
    <w:rsid w:val="002F5376"/>
    <w:rsid w:val="002F6CB9"/>
    <w:rsid w:val="0030580E"/>
    <w:rsid w:val="0030779A"/>
    <w:rsid w:val="00320842"/>
    <w:rsid w:val="00322924"/>
    <w:rsid w:val="00325923"/>
    <w:rsid w:val="003270C3"/>
    <w:rsid w:val="00337D81"/>
    <w:rsid w:val="00343AD1"/>
    <w:rsid w:val="003578AF"/>
    <w:rsid w:val="0038458F"/>
    <w:rsid w:val="00397E0C"/>
    <w:rsid w:val="003A1FD6"/>
    <w:rsid w:val="003B3DD4"/>
    <w:rsid w:val="003D2EF3"/>
    <w:rsid w:val="003D4D76"/>
    <w:rsid w:val="003D4F3D"/>
    <w:rsid w:val="0040180C"/>
    <w:rsid w:val="004141AD"/>
    <w:rsid w:val="00416A71"/>
    <w:rsid w:val="00417227"/>
    <w:rsid w:val="00420A9F"/>
    <w:rsid w:val="00425B81"/>
    <w:rsid w:val="0043009C"/>
    <w:rsid w:val="004319A3"/>
    <w:rsid w:val="004321B6"/>
    <w:rsid w:val="004333B5"/>
    <w:rsid w:val="00435899"/>
    <w:rsid w:val="0045181E"/>
    <w:rsid w:val="00456728"/>
    <w:rsid w:val="00457D41"/>
    <w:rsid w:val="00461BFF"/>
    <w:rsid w:val="00467D98"/>
    <w:rsid w:val="00470BE9"/>
    <w:rsid w:val="00480913"/>
    <w:rsid w:val="00485531"/>
    <w:rsid w:val="0048611A"/>
    <w:rsid w:val="00486A5C"/>
    <w:rsid w:val="004B3182"/>
    <w:rsid w:val="004B4050"/>
    <w:rsid w:val="004C0E4D"/>
    <w:rsid w:val="00507151"/>
    <w:rsid w:val="00507434"/>
    <w:rsid w:val="00510258"/>
    <w:rsid w:val="00525223"/>
    <w:rsid w:val="00533C2F"/>
    <w:rsid w:val="005349C5"/>
    <w:rsid w:val="00553AEB"/>
    <w:rsid w:val="005633A4"/>
    <w:rsid w:val="005842F3"/>
    <w:rsid w:val="00591025"/>
    <w:rsid w:val="005A3ADC"/>
    <w:rsid w:val="005C4D04"/>
    <w:rsid w:val="005E01D7"/>
    <w:rsid w:val="00623438"/>
    <w:rsid w:val="00626A4B"/>
    <w:rsid w:val="006370A8"/>
    <w:rsid w:val="00655A41"/>
    <w:rsid w:val="0066452F"/>
    <w:rsid w:val="0067598F"/>
    <w:rsid w:val="00675A1D"/>
    <w:rsid w:val="006817B3"/>
    <w:rsid w:val="006829F1"/>
    <w:rsid w:val="006860DC"/>
    <w:rsid w:val="00691092"/>
    <w:rsid w:val="006C5DE2"/>
    <w:rsid w:val="006C79D2"/>
    <w:rsid w:val="006D5C7A"/>
    <w:rsid w:val="006E7B74"/>
    <w:rsid w:val="006F06EA"/>
    <w:rsid w:val="00703A67"/>
    <w:rsid w:val="0072673D"/>
    <w:rsid w:val="00754FEA"/>
    <w:rsid w:val="0075701A"/>
    <w:rsid w:val="007576AB"/>
    <w:rsid w:val="00762CAE"/>
    <w:rsid w:val="00771798"/>
    <w:rsid w:val="00781936"/>
    <w:rsid w:val="007A675B"/>
    <w:rsid w:val="007B0898"/>
    <w:rsid w:val="007C3135"/>
    <w:rsid w:val="007D3DB0"/>
    <w:rsid w:val="007D76C0"/>
    <w:rsid w:val="007E51EC"/>
    <w:rsid w:val="007E53CB"/>
    <w:rsid w:val="00803C55"/>
    <w:rsid w:val="008055CC"/>
    <w:rsid w:val="00840B27"/>
    <w:rsid w:val="0084420E"/>
    <w:rsid w:val="008547D2"/>
    <w:rsid w:val="008547E4"/>
    <w:rsid w:val="00855BBF"/>
    <w:rsid w:val="00870E0D"/>
    <w:rsid w:val="0087421B"/>
    <w:rsid w:val="00885BD1"/>
    <w:rsid w:val="00894388"/>
    <w:rsid w:val="00895875"/>
    <w:rsid w:val="008C2E11"/>
    <w:rsid w:val="008D0F31"/>
    <w:rsid w:val="008D2E90"/>
    <w:rsid w:val="008D3D8D"/>
    <w:rsid w:val="008E0749"/>
    <w:rsid w:val="008E363E"/>
    <w:rsid w:val="008E7810"/>
    <w:rsid w:val="009072CE"/>
    <w:rsid w:val="00915D5A"/>
    <w:rsid w:val="00925190"/>
    <w:rsid w:val="009274EE"/>
    <w:rsid w:val="009413A5"/>
    <w:rsid w:val="009508D5"/>
    <w:rsid w:val="009515C8"/>
    <w:rsid w:val="0096167B"/>
    <w:rsid w:val="009710E6"/>
    <w:rsid w:val="00980A4A"/>
    <w:rsid w:val="00990FB1"/>
    <w:rsid w:val="009912A0"/>
    <w:rsid w:val="00993B7A"/>
    <w:rsid w:val="009957F1"/>
    <w:rsid w:val="009972B5"/>
    <w:rsid w:val="009A6AC5"/>
    <w:rsid w:val="009B0FF3"/>
    <w:rsid w:val="009B3B07"/>
    <w:rsid w:val="00A03B81"/>
    <w:rsid w:val="00A065E2"/>
    <w:rsid w:val="00A12B3E"/>
    <w:rsid w:val="00A174A2"/>
    <w:rsid w:val="00A177E5"/>
    <w:rsid w:val="00A20C78"/>
    <w:rsid w:val="00A21CAD"/>
    <w:rsid w:val="00A256BA"/>
    <w:rsid w:val="00A2624A"/>
    <w:rsid w:val="00A30701"/>
    <w:rsid w:val="00A46413"/>
    <w:rsid w:val="00A75012"/>
    <w:rsid w:val="00A83917"/>
    <w:rsid w:val="00A83E9C"/>
    <w:rsid w:val="00A858E0"/>
    <w:rsid w:val="00A85D9A"/>
    <w:rsid w:val="00A90488"/>
    <w:rsid w:val="00AA1E89"/>
    <w:rsid w:val="00AA72F9"/>
    <w:rsid w:val="00AA7DBB"/>
    <w:rsid w:val="00AC5B43"/>
    <w:rsid w:val="00B02944"/>
    <w:rsid w:val="00B04EE0"/>
    <w:rsid w:val="00B078E8"/>
    <w:rsid w:val="00B27156"/>
    <w:rsid w:val="00B30942"/>
    <w:rsid w:val="00B339E4"/>
    <w:rsid w:val="00B412A5"/>
    <w:rsid w:val="00B43736"/>
    <w:rsid w:val="00B451DA"/>
    <w:rsid w:val="00B47DDA"/>
    <w:rsid w:val="00B54100"/>
    <w:rsid w:val="00B6023E"/>
    <w:rsid w:val="00B64747"/>
    <w:rsid w:val="00B66FB4"/>
    <w:rsid w:val="00B74501"/>
    <w:rsid w:val="00BD1BDF"/>
    <w:rsid w:val="00BD3CA1"/>
    <w:rsid w:val="00BF0B4B"/>
    <w:rsid w:val="00C03B2C"/>
    <w:rsid w:val="00C03CB8"/>
    <w:rsid w:val="00C10D85"/>
    <w:rsid w:val="00C221DE"/>
    <w:rsid w:val="00C23244"/>
    <w:rsid w:val="00C23D6B"/>
    <w:rsid w:val="00C271A8"/>
    <w:rsid w:val="00C3311B"/>
    <w:rsid w:val="00C3352E"/>
    <w:rsid w:val="00C361BF"/>
    <w:rsid w:val="00C379E0"/>
    <w:rsid w:val="00C453A6"/>
    <w:rsid w:val="00C834C7"/>
    <w:rsid w:val="00C943EE"/>
    <w:rsid w:val="00CA15A4"/>
    <w:rsid w:val="00CA2B64"/>
    <w:rsid w:val="00CA521E"/>
    <w:rsid w:val="00CA679D"/>
    <w:rsid w:val="00CA7C71"/>
    <w:rsid w:val="00CB00AC"/>
    <w:rsid w:val="00CB0DBC"/>
    <w:rsid w:val="00CE1B60"/>
    <w:rsid w:val="00D15F90"/>
    <w:rsid w:val="00D16474"/>
    <w:rsid w:val="00D17E33"/>
    <w:rsid w:val="00D328D3"/>
    <w:rsid w:val="00D3382F"/>
    <w:rsid w:val="00D41062"/>
    <w:rsid w:val="00D461BF"/>
    <w:rsid w:val="00D60E21"/>
    <w:rsid w:val="00D67860"/>
    <w:rsid w:val="00D910FF"/>
    <w:rsid w:val="00DB0B16"/>
    <w:rsid w:val="00DB38A9"/>
    <w:rsid w:val="00DB6BD8"/>
    <w:rsid w:val="00DC4BF0"/>
    <w:rsid w:val="00DD4410"/>
    <w:rsid w:val="00DD51BE"/>
    <w:rsid w:val="00DE2237"/>
    <w:rsid w:val="00DF65BB"/>
    <w:rsid w:val="00E02D00"/>
    <w:rsid w:val="00E17993"/>
    <w:rsid w:val="00E2547B"/>
    <w:rsid w:val="00E31FB6"/>
    <w:rsid w:val="00E35565"/>
    <w:rsid w:val="00E45279"/>
    <w:rsid w:val="00E55B85"/>
    <w:rsid w:val="00E57A66"/>
    <w:rsid w:val="00E64937"/>
    <w:rsid w:val="00E67C97"/>
    <w:rsid w:val="00E72C54"/>
    <w:rsid w:val="00E752AF"/>
    <w:rsid w:val="00E81F33"/>
    <w:rsid w:val="00EB37CD"/>
    <w:rsid w:val="00ED1777"/>
    <w:rsid w:val="00ED4504"/>
    <w:rsid w:val="00EE7DAE"/>
    <w:rsid w:val="00F02279"/>
    <w:rsid w:val="00F05678"/>
    <w:rsid w:val="00F201A4"/>
    <w:rsid w:val="00F224A9"/>
    <w:rsid w:val="00F224F1"/>
    <w:rsid w:val="00F23A92"/>
    <w:rsid w:val="00F34C93"/>
    <w:rsid w:val="00F3581E"/>
    <w:rsid w:val="00F442C5"/>
    <w:rsid w:val="00F45DDE"/>
    <w:rsid w:val="00F47934"/>
    <w:rsid w:val="00F62DA8"/>
    <w:rsid w:val="00F837BE"/>
    <w:rsid w:val="00F87F30"/>
    <w:rsid w:val="00F924A8"/>
    <w:rsid w:val="00FA1331"/>
    <w:rsid w:val="00FC5B64"/>
    <w:rsid w:val="00FD6430"/>
    <w:rsid w:val="00FE2858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0FA53"/>
  <w15:chartTrackingRefBased/>
  <w15:docId w15:val="{25E53D31-1552-4F5E-B3EA-682CAF093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autoRedefine/>
    <w:rsid w:val="00B6474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styleId="TableGrid">
    <w:name w:val="Table Grid"/>
    <w:basedOn w:val="TableNormal"/>
    <w:uiPriority w:val="39"/>
    <w:rsid w:val="00B64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93B7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3B7A"/>
  </w:style>
  <w:style w:type="paragraph" w:customStyle="1" w:styleId="CharCharCharCharCharCharChar0">
    <w:name w:val="Char Char Char Char Char Char Char"/>
    <w:basedOn w:val="Normal"/>
    <w:autoRedefine/>
    <w:rsid w:val="004141AD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">
    <w:name w:val="Char"/>
    <w:basedOn w:val="Normal"/>
    <w:autoRedefine/>
    <w:rsid w:val="00D4106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1">
    <w:name w:val="Char1"/>
    <w:basedOn w:val="Normal"/>
    <w:autoRedefine/>
    <w:rsid w:val="00D41062"/>
    <w:pPr>
      <w:pageBreakBefore/>
      <w:tabs>
        <w:tab w:val="left" w:pos="850"/>
        <w:tab w:val="left" w:pos="1191"/>
        <w:tab w:val="left" w:pos="1531"/>
      </w:tabs>
      <w:spacing w:before="120" w:after="120"/>
      <w:ind w:firstLine="720"/>
      <w:jc w:val="center"/>
    </w:pPr>
    <w:rPr>
      <w:rFonts w:ascii=".VnArial" w:eastAsia=".VnTime" w:hAnsi=".VnArial" w:cs=".VnArial"/>
      <w:color w:val="FFFFFF"/>
      <w:spacing w:val="20"/>
      <w:sz w:val="22"/>
      <w:szCs w:val="22"/>
      <w:lang w:val="en-GB" w:eastAsia="zh-CN"/>
    </w:rPr>
  </w:style>
  <w:style w:type="paragraph" w:customStyle="1" w:styleId="Normal14pt">
    <w:name w:val="Normal + 14 pt"/>
    <w:aliases w:val="Black,Pattern: Clear (White),Condensed by  0.2 pt"/>
    <w:basedOn w:val="Normal"/>
    <w:link w:val="Normal14ptChar"/>
    <w:rsid w:val="00B339E4"/>
    <w:pPr>
      <w:spacing w:before="120"/>
      <w:ind w:firstLine="567"/>
      <w:jc w:val="both"/>
    </w:pPr>
    <w:rPr>
      <w:color w:val="000000"/>
      <w:spacing w:val="-4"/>
      <w:sz w:val="28"/>
      <w:szCs w:val="28"/>
      <w:shd w:val="clear" w:color="auto" w:fill="FFFFFF"/>
    </w:rPr>
  </w:style>
  <w:style w:type="character" w:customStyle="1" w:styleId="Normal14ptChar">
    <w:name w:val="Normal + 14 pt Char"/>
    <w:aliases w:val="Black Char,Pattern: Clear (White) Char,Condensed by  0.2 pt Char"/>
    <w:link w:val="Normal14pt"/>
    <w:rsid w:val="00121090"/>
    <w:rPr>
      <w:color w:val="000000"/>
      <w:spacing w:val="-4"/>
      <w:sz w:val="28"/>
      <w:szCs w:val="28"/>
      <w:shd w:val="clear" w:color="auto" w:fill="FFFFFF"/>
      <w:lang w:val="en-US" w:eastAsia="en-US" w:bidi="ar-SA"/>
    </w:rPr>
  </w:style>
  <w:style w:type="paragraph" w:styleId="NormalWeb">
    <w:name w:val="Normal (Web)"/>
    <w:basedOn w:val="Normal"/>
    <w:uiPriority w:val="99"/>
    <w:rsid w:val="0014770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14770E"/>
    <w:rPr>
      <w:b/>
      <w:bCs/>
    </w:rPr>
  </w:style>
  <w:style w:type="character" w:styleId="Emphasis">
    <w:name w:val="Emphasis"/>
    <w:uiPriority w:val="20"/>
    <w:qFormat/>
    <w:rsid w:val="009957F1"/>
    <w:rPr>
      <w:i/>
      <w:iCs/>
    </w:rPr>
  </w:style>
  <w:style w:type="paragraph" w:customStyle="1" w:styleId="CharCharChar">
    <w:name w:val="Char Char Char"/>
    <w:basedOn w:val="Normal"/>
    <w:autoRedefine/>
    <w:rsid w:val="00C2324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iCs/>
      <w:color w:val="FFFFFF"/>
      <w:spacing w:val="20"/>
      <w:sz w:val="22"/>
      <w:szCs w:val="22"/>
      <w:lang w:val="en-GB" w:eastAsia="zh-CN"/>
    </w:rPr>
  </w:style>
  <w:style w:type="paragraph" w:styleId="BalloonText">
    <w:name w:val="Balloon Text"/>
    <w:basedOn w:val="Normal"/>
    <w:link w:val="BalloonTextChar"/>
    <w:rsid w:val="000A03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A03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745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4501"/>
    <w:rPr>
      <w:sz w:val="24"/>
      <w:szCs w:val="24"/>
    </w:rPr>
  </w:style>
  <w:style w:type="character" w:customStyle="1" w:styleId="fontstyle01">
    <w:name w:val="fontstyle01"/>
    <w:rsid w:val="00A12B3E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F34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6458-4AD7-432B-9750-D455EEEB8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KẾ HOẠCH CÔNG TÁC HỌC NGHỀ VÀ SINH HOẠT HƯỚNG NGHIỆP</vt:lpstr>
      <vt:lpstr>KẾ HOẠCH CÔNG TÁC HỌC NGHỀ VÀ SINH HOẠT HƯỚNG NGHIỆP</vt:lpstr>
    </vt:vector>
  </TitlesOfParts>
  <Company>Phan Danh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 CÔNG TÁC HỌC NGHỀ VÀ SINH HOẠT HƯỚNG NGHIỆP</dc:title>
  <dc:subject/>
  <dc:creator>SONY</dc:creator>
  <cp:keywords/>
  <cp:lastModifiedBy>BAO</cp:lastModifiedBy>
  <cp:revision>11</cp:revision>
  <cp:lastPrinted>2023-09-22T14:50:00Z</cp:lastPrinted>
  <dcterms:created xsi:type="dcterms:W3CDTF">2022-11-23T06:26:00Z</dcterms:created>
  <dcterms:modified xsi:type="dcterms:W3CDTF">2023-09-28T03:46:00Z</dcterms:modified>
</cp:coreProperties>
</file>