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4D2E" w14:textId="77777777" w:rsidR="00CA7E6E" w:rsidRPr="00CA7E6E" w:rsidRDefault="00CA7E6E" w:rsidP="00CA7E6E">
      <w:pPr>
        <w:spacing w:before="120" w:after="12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CA7E6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Phụ lục III</w:t>
      </w:r>
    </w:p>
    <w:p w14:paraId="0DDD9C48" w14:textId="77777777" w:rsidR="00CA7E6E" w:rsidRPr="00CA7E6E" w:rsidRDefault="00CA7E6E" w:rsidP="00CA7E6E">
      <w:pPr>
        <w:spacing w:before="120" w:after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CA7E6E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KHUNG KẾ HOẠCH GIÁO DỤC CỦA GIÁO VIÊN </w:t>
      </w:r>
    </w:p>
    <w:p w14:paraId="09C11CF9" w14:textId="77777777" w:rsidR="00CA7E6E" w:rsidRPr="00CA7E6E" w:rsidRDefault="00CA7E6E" w:rsidP="00CA7E6E">
      <w:pPr>
        <w:spacing w:before="120" w:after="120"/>
        <w:jc w:val="center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CA7E6E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(</w:t>
      </w:r>
      <w:r w:rsidRPr="00CA7E6E">
        <w:rPr>
          <w:rFonts w:ascii="Times New Roman" w:eastAsia="Calibri" w:hAnsi="Times New Roman" w:cs="Times New Roman"/>
          <w:bCs/>
          <w:i/>
          <w:color w:val="000000"/>
          <w:kern w:val="0"/>
          <w:sz w:val="28"/>
          <w:szCs w:val="28"/>
          <w14:ligatures w14:val="none"/>
        </w:rPr>
        <w:t>Kèm theo Công văn số 5512/BGDĐT-GDTrH ngày 18 tháng 12 năm 2020 của Bộ GDĐT</w:t>
      </w:r>
      <w:r w:rsidRPr="00CA7E6E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)</w:t>
      </w:r>
    </w:p>
    <w:p w14:paraId="048BB3CB" w14:textId="77777777" w:rsidR="007D012F" w:rsidRDefault="007D012F" w:rsidP="00CA7E6E">
      <w:pPr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</w:pPr>
    </w:p>
    <w:p w14:paraId="079CEF8D" w14:textId="47936A6F" w:rsidR="00CA7E6E" w:rsidRPr="00CA7E6E" w:rsidRDefault="00EE491F" w:rsidP="00CA7E6E">
      <w:pPr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</w:pPr>
      <w:r>
        <w:rPr>
          <w:rFonts w:ascii="Times New Roman" w:eastAsia="CIDFont+F1" w:hAnsi="Times New Roman" w:cs="Times New Roman"/>
          <w:kern w:val="0"/>
          <w:sz w:val="28"/>
          <w:szCs w:val="28"/>
          <w:lang w:eastAsia="vi-VN"/>
          <w14:ligatures w14:val="none"/>
        </w:rPr>
        <w:t xml:space="preserve">        </w:t>
      </w:r>
      <w:r w:rsidR="00CA7E6E" w:rsidRPr="00CA7E6E"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  <w:t>TRƯỜNG</w:t>
      </w:r>
      <w:r w:rsidR="007D012F">
        <w:rPr>
          <w:rFonts w:ascii="Times New Roman" w:eastAsia="CIDFont+F1" w:hAnsi="Times New Roman" w:cs="Times New Roman"/>
          <w:kern w:val="0"/>
          <w:sz w:val="28"/>
          <w:szCs w:val="28"/>
          <w:lang w:eastAsia="vi-VN"/>
          <w14:ligatures w14:val="none"/>
        </w:rPr>
        <w:t xml:space="preserve"> THCS HÙNG VƯƠNG</w:t>
      </w:r>
      <w:r w:rsidR="00CA7E6E" w:rsidRPr="00CA7E6E"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  <w:t xml:space="preserve">                                 </w:t>
      </w:r>
      <w:r>
        <w:rPr>
          <w:rFonts w:ascii="Times New Roman" w:eastAsia="CIDFont+F1" w:hAnsi="Times New Roman" w:cs="Times New Roman"/>
          <w:kern w:val="0"/>
          <w:sz w:val="28"/>
          <w:szCs w:val="28"/>
          <w:lang w:eastAsia="vi-VN"/>
          <w14:ligatures w14:val="none"/>
        </w:rPr>
        <w:t xml:space="preserve">        </w:t>
      </w:r>
      <w:r w:rsidR="00CA7E6E" w:rsidRPr="00CA7E6E"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  <w:t xml:space="preserve"> 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CỘNG HÒA XÃ HỘI CHỦ NGHĨA VIỆT NAM</w:t>
      </w:r>
    </w:p>
    <w:p w14:paraId="2A9EA980" w14:textId="3C446C7B" w:rsidR="00CA7E6E" w:rsidRPr="00CA7E6E" w:rsidRDefault="008F5B7E" w:rsidP="00CA7E6E">
      <w:pPr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</w:pPr>
      <w:r w:rsidRPr="00CA7E6E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F558E48" wp14:editId="79A205E7">
                <wp:simplePos x="0" y="0"/>
                <wp:positionH relativeFrom="column">
                  <wp:posOffset>5696151</wp:posOffset>
                </wp:positionH>
                <wp:positionV relativeFrom="paragraph">
                  <wp:posOffset>258147</wp:posOffset>
                </wp:positionV>
                <wp:extent cx="1557022" cy="45719"/>
                <wp:effectExtent l="0" t="0" r="24130" b="31115"/>
                <wp:wrapNone/>
                <wp:docPr id="6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57022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996CB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48.5pt;margin-top:20.35pt;width:122.6pt;height:3.6pt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"/>
            </w:pict>
          </mc:Fallback>
        </mc:AlternateContent>
      </w:r>
      <w:r w:rsidR="007D012F" w:rsidRPr="007D012F">
        <w:rPr>
          <w:rFonts w:ascii="Times New Roman" w:eastAsia="CIDFont+F1" w:hAnsi="Times New Roman" w:cs="Times New Roman"/>
          <w:b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A7085" wp14:editId="2C41DBE0">
                <wp:simplePos x="0" y="0"/>
                <wp:positionH relativeFrom="column">
                  <wp:posOffset>879853</wp:posOffset>
                </wp:positionH>
                <wp:positionV relativeFrom="paragraph">
                  <wp:posOffset>232206</wp:posOffset>
                </wp:positionV>
                <wp:extent cx="1141379" cy="18915"/>
                <wp:effectExtent l="0" t="0" r="20955" b="19685"/>
                <wp:wrapNone/>
                <wp:docPr id="120268423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1379" cy="1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A4D1F4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3pt,18.3pt" to="159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EE491F">
        <w:rPr>
          <w:rFonts w:ascii="Times New Roman" w:eastAsia="CIDFont+F1" w:hAnsi="Times New Roman" w:cs="Times New Roman"/>
          <w:b/>
          <w:noProof/>
          <w:color w:val="000000" w:themeColor="text1"/>
          <w:kern w:val="0"/>
          <w:sz w:val="28"/>
          <w:szCs w:val="28"/>
          <w:lang w:eastAsia="vi-VN"/>
        </w:rPr>
        <w:t xml:space="preserve"> </w:t>
      </w:r>
      <w:r w:rsidR="00EE491F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      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TỔ: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</w:t>
      </w:r>
      <w:r w:rsidR="007D012F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>VĂN – NGHỆ THUẬT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                                                               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Độc lập - Tự do - Hạnh phúc</w:t>
      </w:r>
    </w:p>
    <w:p w14:paraId="23D94C99" w14:textId="57C96E5F" w:rsidR="00CA7E6E" w:rsidRPr="00CA7E6E" w:rsidRDefault="00EE491F" w:rsidP="00B650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13288"/>
        </w:tabs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</w:pPr>
      <w:r>
        <w:rPr>
          <w:rFonts w:ascii="Times New Roman" w:eastAsia="CIDFont+F1" w:hAnsi="Times New Roman" w:cs="Times New Roman"/>
          <w:kern w:val="0"/>
          <w:sz w:val="28"/>
          <w:szCs w:val="28"/>
          <w:lang w:eastAsia="vi-VN"/>
          <w14:ligatures w14:val="none"/>
        </w:rPr>
        <w:t xml:space="preserve">        </w:t>
      </w:r>
      <w:r w:rsidR="00CA7E6E" w:rsidRPr="00CA7E6E"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  <w:t xml:space="preserve">Họ và tên giáo viên: </w:t>
      </w:r>
      <w:r w:rsidR="007D012F">
        <w:rPr>
          <w:rFonts w:ascii="Times New Roman" w:eastAsia="CIDFont+F1" w:hAnsi="Times New Roman" w:cs="Times New Roman"/>
          <w:kern w:val="0"/>
          <w:sz w:val="28"/>
          <w:szCs w:val="28"/>
          <w:lang w:eastAsia="vi-VN"/>
          <w14:ligatures w14:val="none"/>
        </w:rPr>
        <w:t>Nguyễn Thị Thu Hương</w:t>
      </w:r>
      <w:r w:rsidR="00CA7E6E"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ab/>
      </w:r>
      <w:r w:rsidR="00B6507A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ab/>
      </w:r>
    </w:p>
    <w:p w14:paraId="625C4CCA" w14:textId="77777777" w:rsidR="00CA7E6E" w:rsidRPr="00CA7E6E" w:rsidRDefault="00CA7E6E" w:rsidP="00CA7E6E">
      <w:pPr>
        <w:tabs>
          <w:tab w:val="left" w:pos="3794"/>
        </w:tabs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</w:pPr>
      <w:r w:rsidRPr="00CA7E6E">
        <w:rPr>
          <w:rFonts w:ascii="Times New Roman" w:eastAsia="CIDFont+F1" w:hAnsi="Times New Roman" w:cs="Times New Roman"/>
          <w:kern w:val="0"/>
          <w:sz w:val="28"/>
          <w:szCs w:val="28"/>
          <w:lang w:val="vi-VN" w:eastAsia="vi-VN"/>
          <w14:ligatures w14:val="none"/>
        </w:rPr>
        <w:tab/>
      </w:r>
    </w:p>
    <w:p w14:paraId="09FADEF7" w14:textId="77777777" w:rsidR="00CA7E6E" w:rsidRPr="00CA7E6E" w:rsidRDefault="00CA7E6E" w:rsidP="00CA7E6E">
      <w:pPr>
        <w:jc w:val="center"/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</w:pPr>
      <w:r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KẾ HOẠCH GIÁO DỤC MÔN HỌC</w:t>
      </w:r>
      <w:r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>:NGHỆ THUẬT (</w:t>
      </w:r>
      <w:r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ÂM NHẠC</w:t>
      </w:r>
      <w:r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eastAsia="vi-VN"/>
          <w14:ligatures w14:val="none"/>
        </w:rPr>
        <w:t>) -</w:t>
      </w:r>
      <w:r w:rsidRPr="00CA7E6E">
        <w:rPr>
          <w:rFonts w:ascii="Times New Roman" w:eastAsia="CIDFont+F1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 xml:space="preserve"> KHỐI LỚP 8  </w:t>
      </w:r>
    </w:p>
    <w:p w14:paraId="2B510C2F" w14:textId="77777777" w:rsidR="00EE491F" w:rsidRDefault="00EE491F" w:rsidP="00EE491F">
      <w:pPr>
        <w:spacing w:before="120" w:after="120"/>
        <w:ind w:left="-15" w:firstLine="724"/>
        <w:jc w:val="both"/>
        <w:rPr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                                                       </w:t>
      </w:r>
      <w:r w:rsidR="00CA7E6E"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NĂM HỌC 2023 – 202</w:t>
      </w:r>
      <w:r w:rsidR="00A97318"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  <w:t>4</w:t>
      </w:r>
      <w:r w:rsidRPr="00EE491F">
        <w:rPr>
          <w:color w:val="FF0000"/>
          <w:sz w:val="28"/>
          <w:szCs w:val="28"/>
        </w:rPr>
        <w:t xml:space="preserve"> </w:t>
      </w:r>
    </w:p>
    <w:p w14:paraId="3163055B" w14:textId="77777777" w:rsidR="00EE491F" w:rsidRDefault="00EE491F" w:rsidP="00A97318">
      <w:pPr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</w:pPr>
    </w:p>
    <w:p w14:paraId="0DA4EF7A" w14:textId="69AEFC1E" w:rsidR="00CA7E6E" w:rsidRPr="00CA7E6E" w:rsidRDefault="004569C5" w:rsidP="004569C5">
      <w:pPr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                                                                 </w:t>
      </w:r>
      <w:r w:rsidR="00CA7E6E"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Cả năm: 35 tuần x</w:t>
      </w:r>
      <w:r w:rsidR="00CA7E6E"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  <w:t xml:space="preserve"> 1</w:t>
      </w:r>
      <w:r w:rsidR="00CA7E6E"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 xml:space="preserve"> tiết = 35 tiết</w:t>
      </w:r>
    </w:p>
    <w:p w14:paraId="79C27CC7" w14:textId="77777777" w:rsidR="005A3AF8" w:rsidRDefault="00CA7E6E" w:rsidP="00CA7E6E">
      <w:pPr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</w:pPr>
      <w:r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Trong đó: Học kỳ I: 18 tuần x 1 tiết = 18 tiế</w:t>
      </w:r>
      <w:r w:rsidR="005A3AF8"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  <w:t>t</w:t>
      </w:r>
    </w:p>
    <w:p w14:paraId="5CB221FC" w14:textId="558566B8" w:rsidR="00CA7E6E" w:rsidRPr="005A3AF8" w:rsidRDefault="00CA7E6E" w:rsidP="00CA7E6E">
      <w:pPr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vi-VN" w:eastAsia="vi-VN"/>
          <w14:ligatures w14:val="none"/>
        </w:rPr>
      </w:pPr>
      <w:r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eastAsia="vi-VN"/>
          <w14:ligatures w14:val="none"/>
        </w:rPr>
        <w:t>Học kỳ II: 17 tuần x 1 tiết = 17 tiết</w:t>
      </w:r>
      <w:r w:rsidRPr="00CA7E6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38CEA2EE" w14:textId="77777777" w:rsidR="00CA7E6E" w:rsidRPr="00CA7E6E" w:rsidRDefault="00CA7E6E" w:rsidP="00CA7E6E">
      <w:pPr>
        <w:widowControl w:val="0"/>
        <w:autoSpaceDE w:val="0"/>
        <w:autoSpaceDN w:val="0"/>
        <w:spacing w:before="1" w:after="0" w:line="240" w:lineRule="auto"/>
        <w:ind w:left="709"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pPr w:leftFromText="180" w:rightFromText="180" w:vertAnchor="text" w:tblpX="-107" w:tblpY="1"/>
        <w:tblOverlap w:val="never"/>
        <w:tblW w:w="14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5"/>
        <w:gridCol w:w="86"/>
        <w:gridCol w:w="634"/>
        <w:gridCol w:w="1076"/>
        <w:gridCol w:w="90"/>
        <w:gridCol w:w="1115"/>
        <w:gridCol w:w="4465"/>
        <w:gridCol w:w="3330"/>
        <w:gridCol w:w="1440"/>
        <w:gridCol w:w="35"/>
      </w:tblGrid>
      <w:tr w:rsidR="00CA7E6E" w:rsidRPr="00CA7E6E" w14:paraId="7D099995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A4D4AE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STT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3F032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Chủ đề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6684EA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Tiết</w:t>
            </w:r>
          </w:p>
        </w:tc>
        <w:tc>
          <w:tcPr>
            <w:tcW w:w="1076" w:type="dxa"/>
          </w:tcPr>
          <w:p w14:paraId="5A9E169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Thời điểm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7DD561F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Bài học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E1D1D85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Thiết bị dạy học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0265D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Địa điểm dạy học</w:t>
            </w:r>
          </w:p>
        </w:tc>
      </w:tr>
      <w:tr w:rsidR="00CA7E6E" w:rsidRPr="00CA7E6E" w14:paraId="1C24F363" w14:textId="77777777" w:rsidTr="00B22941">
        <w:tc>
          <w:tcPr>
            <w:tcW w:w="14363" w:type="dxa"/>
            <w:gridSpan w:val="11"/>
          </w:tcPr>
          <w:p w14:paraId="7455D6F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</w:tr>
      <w:tr w:rsidR="00CA7E6E" w:rsidRPr="00CA7E6E" w14:paraId="7EF1F764" w14:textId="77777777" w:rsidTr="00B22941">
        <w:trPr>
          <w:gridAfter w:val="1"/>
          <w:wAfter w:w="35" w:type="dxa"/>
          <w:trHeight w:val="424"/>
        </w:trPr>
        <w:tc>
          <w:tcPr>
            <w:tcW w:w="817" w:type="dxa"/>
            <w:shd w:val="clear" w:color="auto" w:fill="auto"/>
            <w:vAlign w:val="center"/>
          </w:tcPr>
          <w:p w14:paraId="5099EA37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1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14:paraId="3BBB243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CĐ 1: CHÀO NĂM HỌC MỚI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1569ECFD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vi-VN" w:bidi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vi-VN" w:bidi="vi-VN"/>
                <w14:ligatures w14:val="none"/>
              </w:rPr>
              <w:t>1</w:t>
            </w:r>
          </w:p>
        </w:tc>
        <w:tc>
          <w:tcPr>
            <w:tcW w:w="1166" w:type="dxa"/>
            <w:gridSpan w:val="2"/>
          </w:tcPr>
          <w:p w14:paraId="1BB55B90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Tuần1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178658E4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 xml:space="preserve"> Hát: Bài hát 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GB"/>
                <w14:ligatures w14:val="none"/>
              </w:rPr>
              <w:t>Chào năm học mới</w:t>
            </w:r>
          </w:p>
          <w:p w14:paraId="180CD170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GB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3ECB686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C71833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9C3FDF2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Âm nhạc </w:t>
            </w:r>
          </w:p>
        </w:tc>
      </w:tr>
      <w:tr w:rsidR="00CA7E6E" w:rsidRPr="00CA7E6E" w14:paraId="0D2A7EAF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23ACA64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31748BE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F27CBAC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166" w:type="dxa"/>
            <w:gridSpan w:val="2"/>
          </w:tcPr>
          <w:p w14:paraId="14BD6C84" w14:textId="77777777" w:rsidR="00CA7E6E" w:rsidRPr="00CA7E6E" w:rsidRDefault="00CA7E6E" w:rsidP="00CA7E6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2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41F8AE10" w14:textId="77777777" w:rsidR="00CA7E6E" w:rsidRPr="00CA7E6E" w:rsidRDefault="00CA7E6E" w:rsidP="00CA7E6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LTÂN: Gam trưởng, giọng trưởng, giọng Đô trưởng</w:t>
            </w:r>
          </w:p>
          <w:p w14:paraId="7C3A78CC" w14:textId="77777777" w:rsidR="00CA7E6E" w:rsidRPr="00CA7E6E" w:rsidRDefault="00CA7E6E" w:rsidP="00CA7E6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 w:rsidRPr="00CA7E6E">
              <w:rPr>
                <w:rFonts w:ascii="Calibri" w:eastAsia="Calibri" w:hAnsi="Calibri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Nghe nhạc: Bài hát</w:t>
            </w:r>
            <w:r w:rsidRPr="00CA7E6E">
              <w:rPr>
                <w:rFonts w:ascii="Calibri" w:eastAsia="Calibri" w:hAnsi="Calibri" w:cs="Times New Roman"/>
                <w:i/>
                <w:kern w:val="0"/>
                <w:sz w:val="28"/>
                <w:szCs w:val="28"/>
                <w:lang w:val="en-GB"/>
                <w14:ligatures w14:val="none"/>
              </w:rPr>
              <w:t xml:space="preserve"> Bay lên nhé nụ cười</w:t>
            </w:r>
          </w:p>
          <w:p w14:paraId="6A3913E8" w14:textId="77777777" w:rsidR="00CA7E6E" w:rsidRPr="00CA7E6E" w:rsidRDefault="00CA7E6E" w:rsidP="00CA7E6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ABD9768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4666286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Phòng học </w:t>
            </w:r>
          </w:p>
          <w:p w14:paraId="5827E289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152B4146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24ABC0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81CBBD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605DF7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166" w:type="dxa"/>
            <w:gridSpan w:val="2"/>
          </w:tcPr>
          <w:p w14:paraId="69017B4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3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78E28B76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-  Đọc nhạc số 1.</w:t>
            </w:r>
          </w:p>
        </w:tc>
        <w:tc>
          <w:tcPr>
            <w:tcW w:w="3330" w:type="dxa"/>
            <w:shd w:val="clear" w:color="auto" w:fill="auto"/>
          </w:tcPr>
          <w:p w14:paraId="260D162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F18437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0E10FE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Âm nhạc </w:t>
            </w:r>
          </w:p>
        </w:tc>
      </w:tr>
      <w:tr w:rsidR="00CA7E6E" w:rsidRPr="00CA7E6E" w14:paraId="265D2F11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773CAA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033748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09B6BC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166" w:type="dxa"/>
            <w:gridSpan w:val="2"/>
          </w:tcPr>
          <w:p w14:paraId="6CB4088F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Tuần 4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51B953FB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- Vận dụng – Sáng tạo</w:t>
            </w:r>
          </w:p>
        </w:tc>
        <w:tc>
          <w:tcPr>
            <w:tcW w:w="3330" w:type="dxa"/>
            <w:shd w:val="clear" w:color="auto" w:fill="auto"/>
          </w:tcPr>
          <w:p w14:paraId="4DD7972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62CDA9B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6F5FFA6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AN </w:t>
            </w:r>
          </w:p>
        </w:tc>
      </w:tr>
      <w:tr w:rsidR="00CA7E6E" w:rsidRPr="00CA7E6E" w14:paraId="4D546F4F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5FE355A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14:paraId="2F599D2B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CĐ 2: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TÔI YÊU VIỆT NAM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1BEF48A0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166" w:type="dxa"/>
            <w:gridSpan w:val="2"/>
          </w:tcPr>
          <w:p w14:paraId="45C1D8F9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Tuần 5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38ADA0C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 -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H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át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bài: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Việt Nam ơi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77FE91D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7C2ED0B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2B0A831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AN </w:t>
            </w:r>
          </w:p>
        </w:tc>
      </w:tr>
      <w:tr w:rsidR="00CA7E6E" w:rsidRPr="00CA7E6E" w14:paraId="27A1B125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B3F14F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E1558A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3F796C1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166" w:type="dxa"/>
            <w:gridSpan w:val="2"/>
          </w:tcPr>
          <w:p w14:paraId="1C5F1CB1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6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07DC7D15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Nhạc cụ: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kèn phím hoặc sáo Recorder</w:t>
            </w:r>
          </w:p>
          <w:p w14:paraId="30B74CBF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0308051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65B91F8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9FC1AE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AN </w:t>
            </w:r>
          </w:p>
        </w:tc>
      </w:tr>
      <w:tr w:rsidR="00CA7E6E" w:rsidRPr="00CA7E6E" w14:paraId="797CE535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115910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3368FF40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E1507F3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166" w:type="dxa"/>
            <w:gridSpan w:val="2"/>
          </w:tcPr>
          <w:p w14:paraId="67DEE87A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>Tuần 7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6D8987C1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Thường thức âm nhạc: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Dân ca Quan họ Bắc Ninh</w:t>
            </w:r>
          </w:p>
          <w:p w14:paraId="5029E57B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Nghe nhạc:</w:t>
            </w:r>
            <w:r w:rsidRPr="00CA7E6E">
              <w:rPr>
                <w:rFonts w:ascii="Times New Roman" w:eastAsia="Calibri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14:ligatures w14:val="none"/>
              </w:rPr>
              <w:t>B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ài hát</w:t>
            </w:r>
            <w:r w:rsidRPr="00CA7E6E">
              <w:rPr>
                <w:rFonts w:ascii="Times New Roman" w:eastAsia="Calibri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Ngàn ước mơ Việt nam</w:t>
            </w:r>
          </w:p>
        </w:tc>
        <w:tc>
          <w:tcPr>
            <w:tcW w:w="3330" w:type="dxa"/>
            <w:shd w:val="clear" w:color="auto" w:fill="auto"/>
          </w:tcPr>
          <w:p w14:paraId="72558EF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759F65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314D31D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0BB3B85A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47720AA1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D0E9D5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4B85261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166" w:type="dxa"/>
            <w:gridSpan w:val="2"/>
          </w:tcPr>
          <w:p w14:paraId="1E3D194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left="20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8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29004C15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left="20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          </w:t>
            </w:r>
          </w:p>
          <w:p w14:paraId="0B73827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Vận dụng – Sáng tạo</w:t>
            </w:r>
          </w:p>
          <w:p w14:paraId="69600775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40B0E9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73C6138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26A866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142AF50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8B40361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9</w:t>
            </w:r>
          </w:p>
        </w:tc>
        <w:tc>
          <w:tcPr>
            <w:tcW w:w="1361" w:type="dxa"/>
            <w:gridSpan w:val="2"/>
            <w:shd w:val="clear" w:color="auto" w:fill="auto"/>
          </w:tcPr>
          <w:p w14:paraId="7CF259E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870FA6A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166" w:type="dxa"/>
            <w:gridSpan w:val="2"/>
          </w:tcPr>
          <w:p w14:paraId="2143B78F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Tuần 9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3DE5B6F3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  - Kiểm tra giữa kì I</w:t>
            </w:r>
          </w:p>
        </w:tc>
        <w:tc>
          <w:tcPr>
            <w:tcW w:w="3330" w:type="dxa"/>
            <w:shd w:val="clear" w:color="auto" w:fill="auto"/>
          </w:tcPr>
          <w:p w14:paraId="30A8657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tấu, phiếu bốc thăm</w:t>
            </w:r>
          </w:p>
        </w:tc>
        <w:tc>
          <w:tcPr>
            <w:tcW w:w="1440" w:type="dxa"/>
            <w:shd w:val="clear" w:color="auto" w:fill="auto"/>
          </w:tcPr>
          <w:p w14:paraId="474A44C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73C598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18B853E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64C56C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14:paraId="19AA9592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CĐ 3: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H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OÀ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CA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4038C420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166" w:type="dxa"/>
            <w:gridSpan w:val="2"/>
          </w:tcPr>
          <w:p w14:paraId="5CC8E168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10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217C2E3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Học hát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hai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bè trích đoạn bài: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Ngàn ước mơ Việt Nam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liên khúc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Tôi yêu Việt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14:ligatures w14:val="none"/>
              </w:rPr>
              <w:t>N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am</w:t>
            </w:r>
          </w:p>
          <w:p w14:paraId="3404FEB8" w14:textId="77777777" w:rsidR="00CA7E6E" w:rsidRPr="00CA7E6E" w:rsidRDefault="00CA7E6E" w:rsidP="00CA7E6E">
            <w:pPr>
              <w:tabs>
                <w:tab w:val="left" w:pos="358"/>
              </w:tabs>
              <w:spacing w:line="312" w:lineRule="auto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3EACA86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00C5E6F8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33A604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07085A58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5083627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5B65E30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EC41F72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166" w:type="dxa"/>
            <w:gridSpan w:val="2"/>
          </w:tcPr>
          <w:p w14:paraId="74F73B51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11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4BAB89A3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Lí thuyết âm nhạc: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N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hịp 3/8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ECC0BC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4EBC746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T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hường thức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âm nhạc: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H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ợp xướn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g</w:t>
            </w:r>
          </w:p>
        </w:tc>
        <w:tc>
          <w:tcPr>
            <w:tcW w:w="3330" w:type="dxa"/>
            <w:shd w:val="clear" w:color="auto" w:fill="auto"/>
          </w:tcPr>
          <w:p w14:paraId="2448B24E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3ED271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C006AA8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62338E55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67E94F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2126C8D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7F49209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1166" w:type="dxa"/>
            <w:gridSpan w:val="2"/>
          </w:tcPr>
          <w:p w14:paraId="2C93559D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12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2B48228E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 -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Đọc nhạc: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Bài đọc nhạc số 2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0962761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2159BF7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B129039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40C9157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EE8327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5CE5B68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3995AFF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1166" w:type="dxa"/>
            <w:gridSpan w:val="2"/>
          </w:tcPr>
          <w:p w14:paraId="5D44DAAD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13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35860A5F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-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Vận dụng – Sáng tạo</w:t>
            </w:r>
          </w:p>
        </w:tc>
        <w:tc>
          <w:tcPr>
            <w:tcW w:w="3330" w:type="dxa"/>
            <w:shd w:val="clear" w:color="auto" w:fill="auto"/>
          </w:tcPr>
          <w:p w14:paraId="7248AB16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68D85D4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F7E86F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565E531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13087C1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1361" w:type="dxa"/>
            <w:gridSpan w:val="2"/>
            <w:vMerge w:val="restart"/>
            <w:shd w:val="clear" w:color="auto" w:fill="auto"/>
            <w:vAlign w:val="center"/>
          </w:tcPr>
          <w:p w14:paraId="2DD4C617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CĐ 4: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CHỦ ĐỀ 4: BIỂN ĐẢO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 QUÊ HƯƠNG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56C02510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1166" w:type="dxa"/>
            <w:gridSpan w:val="2"/>
          </w:tcPr>
          <w:p w14:paraId="245AC64F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14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497682F7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Hát bài: 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Nơi ấy Trường Sa</w:t>
            </w:r>
          </w:p>
          <w:p w14:paraId="628B1565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 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Nghe nhạc:</w:t>
            </w:r>
            <w:r w:rsidRPr="00CA7E6E">
              <w:rPr>
                <w:rFonts w:ascii="Times New Roman" w:eastAsia="Calibri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14:ligatures w14:val="none"/>
              </w:rPr>
              <w:t>B</w:t>
            </w:r>
            <w:r w:rsidRPr="00CA7E6E">
              <w:rPr>
                <w:rFonts w:ascii="Times New Roman" w:eastAsia="Calibri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ài hát</w:t>
            </w:r>
            <w:r w:rsidRPr="00CA7E6E">
              <w:rPr>
                <w:rFonts w:ascii="Times New Roman" w:eastAsia="Calibri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Nơi đảo xa</w:t>
            </w:r>
          </w:p>
        </w:tc>
        <w:tc>
          <w:tcPr>
            <w:tcW w:w="3330" w:type="dxa"/>
            <w:shd w:val="clear" w:color="auto" w:fill="auto"/>
          </w:tcPr>
          <w:p w14:paraId="0CC0B17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764D9A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52FFAB92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0335B13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21166AE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40F3105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5D8939E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1166" w:type="dxa"/>
            <w:gridSpan w:val="2"/>
          </w:tcPr>
          <w:p w14:paraId="60A3BF2E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15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04EA3D0D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T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hường thức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Âm nhạc: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Đ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àn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g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>uitar</w:t>
            </w:r>
            <w:r w:rsidRPr="00CA7E6E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và ukulele</w:t>
            </w:r>
          </w:p>
          <w:p w14:paraId="2934E06F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Ôn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bài hát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Nơi ấy Trường Sa</w:t>
            </w:r>
          </w:p>
        </w:tc>
        <w:tc>
          <w:tcPr>
            <w:tcW w:w="3330" w:type="dxa"/>
            <w:shd w:val="clear" w:color="auto" w:fill="auto"/>
          </w:tcPr>
          <w:p w14:paraId="6C92CB7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69405C5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7AE2E5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7302DC86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D39C198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BC4A7F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6C1D46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1166" w:type="dxa"/>
            <w:gridSpan w:val="2"/>
          </w:tcPr>
          <w:p w14:paraId="48ABD3FB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16</w:t>
            </w:r>
          </w:p>
        </w:tc>
        <w:tc>
          <w:tcPr>
            <w:tcW w:w="5580" w:type="dxa"/>
            <w:gridSpan w:val="2"/>
            <w:shd w:val="clear" w:color="auto" w:fill="auto"/>
            <w:vAlign w:val="center"/>
          </w:tcPr>
          <w:p w14:paraId="02F01DF4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Nhạc cụ: Nhạc cụ kèn phím</w:t>
            </w:r>
          </w:p>
        </w:tc>
        <w:tc>
          <w:tcPr>
            <w:tcW w:w="3330" w:type="dxa"/>
            <w:shd w:val="clear" w:color="auto" w:fill="auto"/>
          </w:tcPr>
          <w:p w14:paraId="50B9BDF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00BA23B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7FF8488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2725F1F" w14:textId="77777777" w:rsidTr="00B22941">
        <w:trPr>
          <w:gridAfter w:val="1"/>
          <w:wAfter w:w="35" w:type="dxa"/>
          <w:trHeight w:val="751"/>
        </w:trPr>
        <w:tc>
          <w:tcPr>
            <w:tcW w:w="817" w:type="dxa"/>
            <w:shd w:val="clear" w:color="auto" w:fill="auto"/>
            <w:vAlign w:val="center"/>
          </w:tcPr>
          <w:p w14:paraId="4FD2EDB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17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69F5D0F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65E142F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17</w:t>
            </w:r>
          </w:p>
        </w:tc>
        <w:tc>
          <w:tcPr>
            <w:tcW w:w="1166" w:type="dxa"/>
            <w:gridSpan w:val="2"/>
          </w:tcPr>
          <w:p w14:paraId="323905FF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154" w:after="0" w:line="360" w:lineRule="auto"/>
              <w:ind w:left="-30" w:right="31"/>
              <w:contextualSpacing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  <w:t>Tuần 17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50A7E6F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154" w:after="0" w:line="360" w:lineRule="auto"/>
              <w:ind w:left="-30" w:right="31"/>
              <w:contextualSpacing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  <w:t xml:space="preserve">- KIỂM TRA CUỐI KÌ I </w:t>
            </w:r>
          </w:p>
          <w:p w14:paraId="5453AD8D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935D9A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tấu, phiếu bốc thăm</w:t>
            </w:r>
          </w:p>
        </w:tc>
        <w:tc>
          <w:tcPr>
            <w:tcW w:w="1440" w:type="dxa"/>
            <w:shd w:val="clear" w:color="auto" w:fill="auto"/>
          </w:tcPr>
          <w:p w14:paraId="11ECD1C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538E33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2C629B01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8B7F86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1361" w:type="dxa"/>
            <w:gridSpan w:val="2"/>
            <w:vMerge/>
            <w:shd w:val="clear" w:color="auto" w:fill="auto"/>
          </w:tcPr>
          <w:p w14:paraId="74C2A1C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9C60964" w14:textId="77777777" w:rsidR="00CA7E6E" w:rsidRPr="00CA7E6E" w:rsidRDefault="00CA7E6E" w:rsidP="00CA7E6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1166" w:type="dxa"/>
            <w:gridSpan w:val="2"/>
          </w:tcPr>
          <w:p w14:paraId="6D632BF3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18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1099F554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  Vận</w:t>
            </w: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dụng – Sáng tạo</w:t>
            </w:r>
          </w:p>
        </w:tc>
        <w:tc>
          <w:tcPr>
            <w:tcW w:w="3330" w:type="dxa"/>
            <w:shd w:val="clear" w:color="auto" w:fill="auto"/>
          </w:tcPr>
          <w:p w14:paraId="7D65484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3193489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7A55106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07F3803" w14:textId="77777777" w:rsidTr="00B22941">
        <w:tc>
          <w:tcPr>
            <w:tcW w:w="5093" w:type="dxa"/>
            <w:gridSpan w:val="7"/>
          </w:tcPr>
          <w:p w14:paraId="5DE144B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9270" w:type="dxa"/>
            <w:gridSpan w:val="4"/>
            <w:shd w:val="clear" w:color="auto" w:fill="auto"/>
            <w:vAlign w:val="center"/>
          </w:tcPr>
          <w:p w14:paraId="2615E1A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</w:tr>
      <w:tr w:rsidR="00CA7E6E" w:rsidRPr="00CA7E6E" w14:paraId="2DC7D411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1B948B3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CAE1C7E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CĐ 5: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CHÀO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 XUÂN</w:t>
            </w:r>
          </w:p>
          <w:p w14:paraId="2E87E13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2DD8EEB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764A276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15D7C86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19</w:t>
            </w:r>
          </w:p>
        </w:tc>
        <w:tc>
          <w:tcPr>
            <w:tcW w:w="1076" w:type="dxa"/>
          </w:tcPr>
          <w:p w14:paraId="12310E96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19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7F09562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 Học hát bài: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Ngày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14:ligatures w14:val="none"/>
              </w:rPr>
              <w:t>tết quê em</w:t>
            </w:r>
          </w:p>
          <w:p w14:paraId="243BD357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627861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5505096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5306CB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12AFE62C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661F685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1275" w:type="dxa"/>
            <w:vMerge/>
            <w:shd w:val="clear" w:color="auto" w:fill="auto"/>
          </w:tcPr>
          <w:p w14:paraId="5DF3AFF8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68B2A46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20</w:t>
            </w:r>
          </w:p>
        </w:tc>
        <w:tc>
          <w:tcPr>
            <w:tcW w:w="1076" w:type="dxa"/>
          </w:tcPr>
          <w:p w14:paraId="285A8938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20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44EF5D9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Thường thức âm nhạc: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Nhạc sĩ Trần Hoàn và ca khúc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Một mùa xuân nho nhỏ</w:t>
            </w:r>
          </w:p>
          <w:p w14:paraId="543A4AC4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  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Lí thuyết âm nhạc: N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hịp 6/8</w:t>
            </w:r>
          </w:p>
        </w:tc>
        <w:tc>
          <w:tcPr>
            <w:tcW w:w="3330" w:type="dxa"/>
            <w:shd w:val="clear" w:color="auto" w:fill="auto"/>
          </w:tcPr>
          <w:p w14:paraId="5B531F3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EE23F6E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68A81163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7B4F3309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11DEC5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21</w:t>
            </w:r>
          </w:p>
        </w:tc>
        <w:tc>
          <w:tcPr>
            <w:tcW w:w="1275" w:type="dxa"/>
            <w:vMerge/>
            <w:shd w:val="clear" w:color="auto" w:fill="auto"/>
          </w:tcPr>
          <w:p w14:paraId="7400B4F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5A2AA4F8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21</w:t>
            </w:r>
          </w:p>
        </w:tc>
        <w:tc>
          <w:tcPr>
            <w:tcW w:w="1076" w:type="dxa"/>
          </w:tcPr>
          <w:p w14:paraId="3107A99E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21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0E02DEFB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Đọc nhạc: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3</w:t>
            </w:r>
          </w:p>
          <w:p w14:paraId="1F30E8BA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 xml:space="preserve">   - Vận dụng – Sáng tạo</w:t>
            </w:r>
          </w:p>
        </w:tc>
        <w:tc>
          <w:tcPr>
            <w:tcW w:w="3330" w:type="dxa"/>
            <w:shd w:val="clear" w:color="auto" w:fill="auto"/>
          </w:tcPr>
          <w:p w14:paraId="325CDB1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2F4F0CE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6AECF3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5B7AECE9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2865CED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4BDD205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CĐ 6:</w:t>
            </w:r>
          </w:p>
          <w:p w14:paraId="612EEC9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ÂM NHẠC NƯỚC NGOÀI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60368650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22</w:t>
            </w:r>
          </w:p>
        </w:tc>
        <w:tc>
          <w:tcPr>
            <w:tcW w:w="1076" w:type="dxa"/>
          </w:tcPr>
          <w:p w14:paraId="26CB8CC5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22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69E4360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Tiết 22: -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Học hát bài: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Hát lên cho ngày mai</w:t>
            </w:r>
          </w:p>
          <w:p w14:paraId="72F8DFC3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Calibri" w:eastAsia="Calibri" w:hAnsi="Calibri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 </w:t>
            </w:r>
            <w:r w:rsidRPr="00CA7E6E">
              <w:rPr>
                <w:rFonts w:ascii="Calibri" w:eastAsia="Calibri" w:hAnsi="Calibri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Nghe nhạc:</w:t>
            </w:r>
            <w:r w:rsidRPr="00CA7E6E">
              <w:rPr>
                <w:rFonts w:ascii="Calibri" w:eastAsia="Calibri" w:hAnsi="Calibri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Calibri" w:eastAsia="Calibri" w:hAnsi="Calibri" w:cs="Times New Roman"/>
                <w:iCs/>
                <w:color w:val="231F20"/>
                <w:kern w:val="0"/>
                <w:sz w:val="28"/>
                <w:szCs w:val="28"/>
                <w14:ligatures w14:val="none"/>
              </w:rPr>
              <w:t>B</w:t>
            </w:r>
            <w:r w:rsidRPr="00CA7E6E">
              <w:rPr>
                <w:rFonts w:ascii="Calibri" w:eastAsia="Calibri" w:hAnsi="Calibri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ài hát</w:t>
            </w:r>
            <w:r w:rsidRPr="00CA7E6E">
              <w:rPr>
                <w:rFonts w:ascii="Calibri" w:eastAsia="Calibri" w:hAnsi="Calibri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Trở về Sur</w:t>
            </w:r>
            <w:r w:rsidRPr="00CA7E6E">
              <w:rPr>
                <w:rFonts w:ascii="Calibri" w:eastAsia="Calibri" w:hAnsi="Calibri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  <w:t>r</w:t>
            </w:r>
            <w:r w:rsidRPr="00CA7E6E">
              <w:rPr>
                <w:rFonts w:ascii="Calibri" w:eastAsia="Calibri" w:hAnsi="Calibri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iento</w:t>
            </w:r>
          </w:p>
        </w:tc>
        <w:tc>
          <w:tcPr>
            <w:tcW w:w="3330" w:type="dxa"/>
            <w:shd w:val="clear" w:color="auto" w:fill="auto"/>
          </w:tcPr>
          <w:p w14:paraId="50AD316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F4D161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6B55F3E8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3BEE108F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15DF9A90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3939B7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467EC2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23</w:t>
            </w:r>
          </w:p>
        </w:tc>
        <w:tc>
          <w:tcPr>
            <w:tcW w:w="1076" w:type="dxa"/>
          </w:tcPr>
          <w:p w14:paraId="11DCA496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23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58A2DC57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Lí thuyết âm nhạc: Gam thứ,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g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iọng thứ, giọng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L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>a thứ</w:t>
            </w:r>
          </w:p>
          <w:p w14:paraId="7AEBEB3D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Nhạc cụ:  kèn phím</w:t>
            </w:r>
          </w:p>
        </w:tc>
        <w:tc>
          <w:tcPr>
            <w:tcW w:w="3330" w:type="dxa"/>
            <w:shd w:val="clear" w:color="auto" w:fill="auto"/>
          </w:tcPr>
          <w:p w14:paraId="47AC8A1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413B0CE5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116A73E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5651AF9A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6FE000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24</w:t>
            </w:r>
          </w:p>
        </w:tc>
        <w:tc>
          <w:tcPr>
            <w:tcW w:w="1275" w:type="dxa"/>
            <w:vMerge/>
            <w:shd w:val="clear" w:color="auto" w:fill="auto"/>
          </w:tcPr>
          <w:p w14:paraId="49543B0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F6A3D2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24</w:t>
            </w:r>
          </w:p>
        </w:tc>
        <w:tc>
          <w:tcPr>
            <w:tcW w:w="1076" w:type="dxa"/>
          </w:tcPr>
          <w:p w14:paraId="69B83244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24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5A6D50A4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Đọc nhạc: </w:t>
            </w:r>
            <w:r w:rsidRPr="00CA7E6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4</w:t>
            </w:r>
          </w:p>
          <w:p w14:paraId="2EBB79AC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69378A02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2B6565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781B9C8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7E75A806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16CA93D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25</w:t>
            </w:r>
          </w:p>
        </w:tc>
        <w:tc>
          <w:tcPr>
            <w:tcW w:w="1275" w:type="dxa"/>
            <w:vMerge/>
            <w:shd w:val="clear" w:color="auto" w:fill="auto"/>
          </w:tcPr>
          <w:p w14:paraId="74958FD7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8BC1FE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25</w:t>
            </w:r>
          </w:p>
        </w:tc>
        <w:tc>
          <w:tcPr>
            <w:tcW w:w="1076" w:type="dxa"/>
          </w:tcPr>
          <w:p w14:paraId="54215B1A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Tuần 25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1EB0E165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-151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 xml:space="preserve"> Kiểm tra</w:t>
            </w:r>
            <w:r w:rsidRPr="00CA7E6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>giữa kì II</w:t>
            </w:r>
            <w:r w:rsidRPr="00CA7E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2C39738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48CE35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tấu, phiếu bốc thăm</w:t>
            </w:r>
          </w:p>
        </w:tc>
        <w:tc>
          <w:tcPr>
            <w:tcW w:w="1440" w:type="dxa"/>
            <w:shd w:val="clear" w:color="auto" w:fill="auto"/>
          </w:tcPr>
          <w:p w14:paraId="4BF92EB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3182B565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1BAA8FC0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2BBE13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26</w:t>
            </w:r>
          </w:p>
        </w:tc>
        <w:tc>
          <w:tcPr>
            <w:tcW w:w="1275" w:type="dxa"/>
            <w:vMerge/>
            <w:shd w:val="clear" w:color="auto" w:fill="auto"/>
          </w:tcPr>
          <w:p w14:paraId="7CBB0E1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F1924F0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26</w:t>
            </w:r>
          </w:p>
        </w:tc>
        <w:tc>
          <w:tcPr>
            <w:tcW w:w="1076" w:type="dxa"/>
          </w:tcPr>
          <w:p w14:paraId="72AAD0CB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Tuần 26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1E18F223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Vận dụng – Sáng tạo</w:t>
            </w:r>
          </w:p>
        </w:tc>
        <w:tc>
          <w:tcPr>
            <w:tcW w:w="3330" w:type="dxa"/>
            <w:shd w:val="clear" w:color="auto" w:fill="auto"/>
          </w:tcPr>
          <w:p w14:paraId="3E0DDBE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34B995FE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EBBF4C9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0F230692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79596C3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27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699BEB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CĐ7: CUỘC SỐNG TƯƠI ĐẸP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03375891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27</w:t>
            </w:r>
          </w:p>
        </w:tc>
        <w:tc>
          <w:tcPr>
            <w:tcW w:w="1076" w:type="dxa"/>
          </w:tcPr>
          <w:p w14:paraId="7D4D688C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27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1DB0B3B5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Hát bài: </w:t>
            </w:r>
            <w:r w:rsidRPr="00CA7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Soi bóng bên hồ</w:t>
            </w:r>
          </w:p>
        </w:tc>
        <w:tc>
          <w:tcPr>
            <w:tcW w:w="3330" w:type="dxa"/>
            <w:shd w:val="clear" w:color="auto" w:fill="auto"/>
          </w:tcPr>
          <w:p w14:paraId="1EEAE01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33A31105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11D0B7AC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2ED78277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4DBFD4A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34DB45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670BD40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28</w:t>
            </w:r>
          </w:p>
        </w:tc>
        <w:tc>
          <w:tcPr>
            <w:tcW w:w="1076" w:type="dxa"/>
            <w:tcBorders>
              <w:right w:val="nil"/>
            </w:tcBorders>
          </w:tcPr>
          <w:p w14:paraId="4BD2F93F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28</w:t>
            </w:r>
          </w:p>
        </w:tc>
        <w:tc>
          <w:tcPr>
            <w:tcW w:w="5670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77B0CFC2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 - Thường thức âm nhạc: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Đ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àn nguyệt và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đàn tính</w:t>
            </w:r>
          </w:p>
          <w:p w14:paraId="551F3891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29C9EC8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428355A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378B48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Phòng học</w:t>
            </w:r>
          </w:p>
          <w:p w14:paraId="08B1FA2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  nhạc</w:t>
            </w:r>
          </w:p>
        </w:tc>
      </w:tr>
      <w:tr w:rsidR="00CA7E6E" w:rsidRPr="00CA7E6E" w14:paraId="544A662D" w14:textId="77777777" w:rsidTr="00B22941">
        <w:trPr>
          <w:gridAfter w:val="1"/>
          <w:wAfter w:w="35" w:type="dxa"/>
          <w:trHeight w:val="13"/>
        </w:trPr>
        <w:tc>
          <w:tcPr>
            <w:tcW w:w="817" w:type="dxa"/>
            <w:shd w:val="clear" w:color="auto" w:fill="auto"/>
            <w:vAlign w:val="center"/>
          </w:tcPr>
          <w:p w14:paraId="1CB4DB36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1275" w:type="dxa"/>
            <w:vMerge/>
            <w:shd w:val="clear" w:color="auto" w:fill="auto"/>
          </w:tcPr>
          <w:p w14:paraId="614A612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7D7D503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29</w:t>
            </w:r>
          </w:p>
        </w:tc>
        <w:tc>
          <w:tcPr>
            <w:tcW w:w="1076" w:type="dxa"/>
          </w:tcPr>
          <w:p w14:paraId="4B7BE371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29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6AD13134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Lí thuyết âm nhạc: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Đ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>ảo phách</w:t>
            </w:r>
          </w:p>
          <w:p w14:paraId="765978D8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Đọc nhạc: </w:t>
            </w:r>
            <w:r w:rsidRPr="00CA7E6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  <w:t>Bài đọc nhạc số 5</w:t>
            </w:r>
          </w:p>
          <w:p w14:paraId="617DF878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38B1F321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1DC9032B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38B5BB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3D4389D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453EBF5D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134025A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1EF173D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30</w:t>
            </w:r>
          </w:p>
        </w:tc>
        <w:tc>
          <w:tcPr>
            <w:tcW w:w="1076" w:type="dxa"/>
          </w:tcPr>
          <w:p w14:paraId="2FF53EAB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Tuần 30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6E71F7DE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- Vận dụng – Sáng tạo</w:t>
            </w:r>
          </w:p>
        </w:tc>
        <w:tc>
          <w:tcPr>
            <w:tcW w:w="3330" w:type="dxa"/>
            <w:shd w:val="clear" w:color="auto" w:fill="auto"/>
          </w:tcPr>
          <w:p w14:paraId="253EE002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782476FA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29F5554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20205FD9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3F8CBA00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31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4C8591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CĐ 8: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NHỊP </w:t>
            </w:r>
            <w:r w:rsidRPr="00CA7E6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lastRenderedPageBreak/>
              <w:t>ĐIỆU CUỘC SỐNG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650F491B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lastRenderedPageBreak/>
              <w:t>31</w:t>
            </w:r>
          </w:p>
        </w:tc>
        <w:tc>
          <w:tcPr>
            <w:tcW w:w="1076" w:type="dxa"/>
          </w:tcPr>
          <w:p w14:paraId="16748B05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-151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Tuần 31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1005FC1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after="0" w:line="360" w:lineRule="auto"/>
              <w:ind w:right="-151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  <w:p w14:paraId="50A587FA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Nghe nhạc: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Nghe b</w:t>
            </w:r>
            <w:r w:rsidRPr="00CA7E6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ài hát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Xôn xao mùa hè</w:t>
            </w:r>
          </w:p>
          <w:p w14:paraId="795E586F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337399A1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74D9805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571D750D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AA097FD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1509BF6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201B04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05D3B0E4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32</w:t>
            </w:r>
          </w:p>
        </w:tc>
        <w:tc>
          <w:tcPr>
            <w:tcW w:w="1076" w:type="dxa"/>
          </w:tcPr>
          <w:p w14:paraId="2535D74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Tuần 32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1D91487E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98" w:after="0" w:line="36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- Thường thức âm nhạc: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Giới thiệu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nhạc sĩ Fr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d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ric Chopin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(F. Chopin) </w:t>
            </w:r>
            <w:r w:rsidRPr="00CA7E6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và tác phẩm: 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F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antaisie Impromptu in C sharp minor</w:t>
            </w:r>
            <w:r w:rsidRPr="00CA7E6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.</w:t>
            </w:r>
          </w:p>
        </w:tc>
        <w:tc>
          <w:tcPr>
            <w:tcW w:w="3330" w:type="dxa"/>
            <w:shd w:val="clear" w:color="auto" w:fill="auto"/>
          </w:tcPr>
          <w:p w14:paraId="6996C0FE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5776CB74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036812A9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AEF5ABA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0DF3A067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33</w:t>
            </w:r>
          </w:p>
        </w:tc>
        <w:tc>
          <w:tcPr>
            <w:tcW w:w="1275" w:type="dxa"/>
            <w:vMerge/>
            <w:shd w:val="clear" w:color="auto" w:fill="auto"/>
          </w:tcPr>
          <w:p w14:paraId="565D3A93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519D0B38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33</w:t>
            </w:r>
          </w:p>
        </w:tc>
        <w:tc>
          <w:tcPr>
            <w:tcW w:w="1076" w:type="dxa"/>
          </w:tcPr>
          <w:p w14:paraId="10C439D0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33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52EAAB91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CA7E6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-</w:t>
            </w: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Nhạc cụ: kèn phím.</w:t>
            </w:r>
          </w:p>
        </w:tc>
        <w:tc>
          <w:tcPr>
            <w:tcW w:w="3330" w:type="dxa"/>
            <w:shd w:val="clear" w:color="auto" w:fill="auto"/>
          </w:tcPr>
          <w:p w14:paraId="0FC4ACB3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07220C66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40424F77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69F1879E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5B786AE2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34</w:t>
            </w:r>
          </w:p>
        </w:tc>
        <w:tc>
          <w:tcPr>
            <w:tcW w:w="1275" w:type="dxa"/>
            <w:vMerge/>
            <w:shd w:val="clear" w:color="auto" w:fill="auto"/>
          </w:tcPr>
          <w:p w14:paraId="35A94DB9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B178215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34</w:t>
            </w:r>
          </w:p>
        </w:tc>
        <w:tc>
          <w:tcPr>
            <w:tcW w:w="1076" w:type="dxa"/>
          </w:tcPr>
          <w:p w14:paraId="0FE62B3C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154" w:after="0" w:line="360" w:lineRule="auto"/>
              <w:ind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  <w:t>Tuần 34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0C155AD7" w14:textId="77777777" w:rsidR="00CA7E6E" w:rsidRPr="00CA7E6E" w:rsidRDefault="00CA7E6E" w:rsidP="00CA7E6E">
            <w:pPr>
              <w:widowControl w:val="0"/>
              <w:autoSpaceDE w:val="0"/>
              <w:autoSpaceDN w:val="0"/>
              <w:spacing w:before="154" w:after="0" w:line="360" w:lineRule="auto"/>
              <w:ind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  <w:t>KIỂM TRA CUỐI KÌ II</w:t>
            </w:r>
          </w:p>
          <w:p w14:paraId="2A4AACDE" w14:textId="77777777" w:rsidR="00CA7E6E" w:rsidRPr="00CA7E6E" w:rsidRDefault="00CA7E6E" w:rsidP="00CA7E6E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330" w:type="dxa"/>
            <w:shd w:val="clear" w:color="auto" w:fill="auto"/>
          </w:tcPr>
          <w:p w14:paraId="0DD6946C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tấu, phiếu bốc thăm</w:t>
            </w:r>
          </w:p>
        </w:tc>
        <w:tc>
          <w:tcPr>
            <w:tcW w:w="1440" w:type="dxa"/>
            <w:shd w:val="clear" w:color="auto" w:fill="auto"/>
          </w:tcPr>
          <w:p w14:paraId="7C08A98E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735DA0DF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  <w:tr w:rsidR="00CA7E6E" w:rsidRPr="00CA7E6E" w14:paraId="4CA505F8" w14:textId="77777777" w:rsidTr="00B22941">
        <w:trPr>
          <w:gridAfter w:val="1"/>
          <w:wAfter w:w="35" w:type="dxa"/>
        </w:trPr>
        <w:tc>
          <w:tcPr>
            <w:tcW w:w="817" w:type="dxa"/>
            <w:shd w:val="clear" w:color="auto" w:fill="auto"/>
            <w:vAlign w:val="center"/>
          </w:tcPr>
          <w:p w14:paraId="71EC94EF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35</w:t>
            </w:r>
          </w:p>
        </w:tc>
        <w:tc>
          <w:tcPr>
            <w:tcW w:w="1275" w:type="dxa"/>
            <w:vMerge/>
            <w:shd w:val="clear" w:color="auto" w:fill="auto"/>
          </w:tcPr>
          <w:p w14:paraId="1C1A7B2E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EF44BFC" w14:textId="77777777" w:rsidR="00CA7E6E" w:rsidRPr="00CA7E6E" w:rsidRDefault="00CA7E6E" w:rsidP="00CA7E6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vi-VN" w:eastAsia="vi-VN" w:bidi="vi-VN"/>
                <w14:ligatures w14:val="none"/>
              </w:rPr>
              <w:t>35</w:t>
            </w:r>
          </w:p>
        </w:tc>
        <w:tc>
          <w:tcPr>
            <w:tcW w:w="1076" w:type="dxa"/>
          </w:tcPr>
          <w:p w14:paraId="3D13C5D5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Tuần 35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A995A90" w14:textId="77777777" w:rsidR="00CA7E6E" w:rsidRPr="00CA7E6E" w:rsidRDefault="00CA7E6E" w:rsidP="00CA7E6E">
            <w:pPr>
              <w:spacing w:line="31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- Vận dụng – Sáng tạo</w:t>
            </w:r>
          </w:p>
        </w:tc>
        <w:tc>
          <w:tcPr>
            <w:tcW w:w="3330" w:type="dxa"/>
            <w:shd w:val="clear" w:color="auto" w:fill="auto"/>
          </w:tcPr>
          <w:p w14:paraId="28342C84" w14:textId="77777777" w:rsidR="00CA7E6E" w:rsidRPr="00CA7E6E" w:rsidRDefault="00CA7E6E" w:rsidP="00CA7E6E">
            <w:pPr>
              <w:tabs>
                <w:tab w:val="left" w:pos="1015"/>
              </w:tabs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organ, TV, loa, nhạc cụ tiết tấu</w:t>
            </w:r>
          </w:p>
        </w:tc>
        <w:tc>
          <w:tcPr>
            <w:tcW w:w="1440" w:type="dxa"/>
            <w:shd w:val="clear" w:color="auto" w:fill="auto"/>
          </w:tcPr>
          <w:p w14:paraId="749C9480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Phòng học</w:t>
            </w:r>
          </w:p>
          <w:p w14:paraId="35F9D675" w14:textId="77777777" w:rsidR="00CA7E6E" w:rsidRPr="00CA7E6E" w:rsidRDefault="00CA7E6E" w:rsidP="00CA7E6E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CA7E6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Âm nhạc</w:t>
            </w:r>
          </w:p>
        </w:tc>
      </w:tr>
    </w:tbl>
    <w:p w14:paraId="69507E41" w14:textId="77777777" w:rsidR="002337F4" w:rsidRPr="00CA7E6E" w:rsidRDefault="002337F4" w:rsidP="00CA7E6E">
      <w:pP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5480"/>
        <w:gridCol w:w="4519"/>
        <w:gridCol w:w="4035"/>
      </w:tblGrid>
      <w:tr w:rsidR="002337F4" w:rsidRPr="002337F4" w14:paraId="29710FBB" w14:textId="77777777" w:rsidTr="007D1650">
        <w:trPr>
          <w:trHeight w:val="2661"/>
        </w:trPr>
        <w:tc>
          <w:tcPr>
            <w:tcW w:w="5480" w:type="dxa"/>
            <w:shd w:val="clear" w:color="auto" w:fill="auto"/>
          </w:tcPr>
          <w:p w14:paraId="03F46345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>DUYỆT CỦA BGH</w:t>
            </w:r>
          </w:p>
          <w:p w14:paraId="51910297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(</w:t>
            </w:r>
            <w:r w:rsidRPr="002337F4">
              <w:rPr>
                <w:rFonts w:ascii="Times New Roman" w:eastAsia="Times New Roman" w:hAnsi="Times New Roman" w:cs="Times New Roman"/>
                <w:bCs/>
                <w:i/>
                <w:kern w:val="0"/>
                <w:sz w:val="24"/>
                <w:szCs w:val="28"/>
                <w:lang w:val="pt-BR"/>
                <w14:ligatures w14:val="none"/>
              </w:rPr>
              <w:t>Ký, ghi rõ họ tên và đóng dấu</w:t>
            </w: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)</w:t>
            </w:r>
          </w:p>
          <w:p w14:paraId="431D415C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</w:p>
          <w:p w14:paraId="54612C7B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</w:p>
          <w:p w14:paraId="2EF43E28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</w:p>
          <w:p w14:paraId="2BB9A12E" w14:textId="77777777" w:rsidR="002337F4" w:rsidRDefault="002337F4" w:rsidP="00233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5EC825C6" w14:textId="77777777" w:rsidR="002337F4" w:rsidRPr="00DA531D" w:rsidRDefault="002337F4" w:rsidP="00233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6DAAA7BB" w14:textId="0B643B11" w:rsidR="002337F4" w:rsidRPr="002337F4" w:rsidRDefault="002337F4" w:rsidP="00233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DA531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                   HOÀNG VĂN ĐÔNG</w:t>
            </w:r>
          </w:p>
        </w:tc>
        <w:tc>
          <w:tcPr>
            <w:tcW w:w="4519" w:type="dxa"/>
            <w:shd w:val="clear" w:color="auto" w:fill="auto"/>
          </w:tcPr>
          <w:p w14:paraId="46F19603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>DUYỆT CỦA TỔ CM</w:t>
            </w:r>
          </w:p>
          <w:p w14:paraId="3D14CC47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(</w:t>
            </w:r>
            <w:r w:rsidRPr="002337F4">
              <w:rPr>
                <w:rFonts w:ascii="Times New Roman" w:eastAsia="Times New Roman" w:hAnsi="Times New Roman" w:cs="Times New Roman"/>
                <w:bCs/>
                <w:i/>
                <w:kern w:val="0"/>
                <w:sz w:val="24"/>
                <w:szCs w:val="28"/>
                <w:lang w:val="pt-BR"/>
                <w14:ligatures w14:val="none"/>
              </w:rPr>
              <w:t>Ký, ghi rõ họ tên</w:t>
            </w: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)</w:t>
            </w:r>
          </w:p>
          <w:p w14:paraId="61ED9BCE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</w:p>
          <w:p w14:paraId="7802E1CB" w14:textId="28E81AC5" w:rsidR="002337F4" w:rsidRPr="002337F4" w:rsidRDefault="00936580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181439CD" wp14:editId="5AFA2E96">
                  <wp:extent cx="1276350" cy="952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9D0F7A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</w:p>
          <w:p w14:paraId="184057B7" w14:textId="18A56E38" w:rsidR="002337F4" w:rsidRPr="00DA531D" w:rsidRDefault="002337F4" w:rsidP="00233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    </w:t>
            </w:r>
            <w:r w:rsidR="0096737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    </w:t>
            </w: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 </w:t>
            </w:r>
            <w:r w:rsidRPr="00DA531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TRỊNH THỊ BẾN                      </w:t>
            </w:r>
          </w:p>
        </w:tc>
        <w:tc>
          <w:tcPr>
            <w:tcW w:w="4035" w:type="dxa"/>
            <w:shd w:val="clear" w:color="auto" w:fill="auto"/>
          </w:tcPr>
          <w:p w14:paraId="7771C54B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>NGƯỜI XÂY DỰNG</w:t>
            </w:r>
          </w:p>
          <w:p w14:paraId="62AAC8D4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(</w:t>
            </w:r>
            <w:r w:rsidRPr="002337F4">
              <w:rPr>
                <w:rFonts w:ascii="Times New Roman" w:eastAsia="Times New Roman" w:hAnsi="Times New Roman" w:cs="Times New Roman"/>
                <w:bCs/>
                <w:i/>
                <w:kern w:val="0"/>
                <w:sz w:val="24"/>
                <w:szCs w:val="28"/>
                <w:lang w:val="pt-BR"/>
                <w14:ligatures w14:val="none"/>
              </w:rPr>
              <w:t>Ký, ghi rõ họ tên</w:t>
            </w:r>
            <w:r w:rsidRPr="002337F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)</w:t>
            </w:r>
          </w:p>
          <w:p w14:paraId="4CE74D26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459806E9" w14:textId="4F947F5E" w:rsidR="002337F4" w:rsidRPr="002337F4" w:rsidRDefault="00936580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67F934A7" wp14:editId="5E65E938">
                  <wp:extent cx="1438275" cy="10953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744DEF7C" w14:textId="77777777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6CE955E4" w14:textId="75CC3B71" w:rsidR="002337F4" w:rsidRPr="00DA531D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DA531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>NGUYỄN THỊ THU HƯƠNG</w:t>
            </w:r>
          </w:p>
          <w:p w14:paraId="4E90F0C2" w14:textId="32DCEC0B" w:rsidR="002337F4" w:rsidRPr="002337F4" w:rsidRDefault="002337F4" w:rsidP="0023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 xml:space="preserve"> </w:t>
            </w:r>
          </w:p>
        </w:tc>
      </w:tr>
    </w:tbl>
    <w:p w14:paraId="25325075" w14:textId="77777777" w:rsidR="00CA7E6E" w:rsidRPr="00CA7E6E" w:rsidRDefault="00CA7E6E" w:rsidP="00CA7E6E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D8CEEEF" w14:textId="47F0E666" w:rsidR="00CA7E6E" w:rsidRPr="00CA7E6E" w:rsidRDefault="00CA7E6E" w:rsidP="002337F4">
      <w:pPr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CA7E6E">
        <w:rPr>
          <w:rFonts w:ascii="Times New Roman" w:eastAsia="Calibri" w:hAnsi="Times New Roman" w:cs="Times New Roman"/>
          <w:b/>
          <w:kern w:val="0"/>
          <w:sz w:val="28"/>
          <w:szCs w:val="28"/>
          <w:lang w:val="vi-VN"/>
          <w14:ligatures w14:val="none"/>
        </w:rPr>
        <w:lastRenderedPageBreak/>
        <w:t xml:space="preserve">                                                                                     </w:t>
      </w:r>
    </w:p>
    <w:p w14:paraId="12B70FBC" w14:textId="77777777" w:rsidR="00CA7E6E" w:rsidRPr="00CA7E6E" w:rsidRDefault="00CA7E6E" w:rsidP="00CA7E6E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274671" w14:textId="77777777" w:rsidR="00CA7E6E" w:rsidRPr="00CA7E6E" w:rsidRDefault="00CA7E6E" w:rsidP="00CA7E6E">
      <w:pPr>
        <w:tabs>
          <w:tab w:val="left" w:pos="3043"/>
        </w:tabs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7C62A00" w14:textId="77777777" w:rsidR="00CA7E6E" w:rsidRPr="00CA7E6E" w:rsidRDefault="00CA7E6E" w:rsidP="00CA7E6E">
      <w:pPr>
        <w:tabs>
          <w:tab w:val="left" w:pos="3043"/>
        </w:tabs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84630BE" w14:textId="77777777" w:rsidR="00CA7E6E" w:rsidRPr="00CA7E6E" w:rsidRDefault="00CA7E6E" w:rsidP="00CA7E6E">
      <w:pP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7C8D4B1" w14:textId="77777777" w:rsidR="00CA7E6E" w:rsidRPr="00CA7E6E" w:rsidRDefault="00CA7E6E" w:rsidP="00CA7E6E">
      <w:pPr>
        <w:ind w:left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E948B2E" w14:textId="77777777" w:rsidR="00CA7E6E" w:rsidRPr="00CA7E6E" w:rsidRDefault="00CA7E6E" w:rsidP="00CA7E6E">
      <w:pPr>
        <w:spacing w:line="360" w:lineRule="auto"/>
        <w:ind w:left="562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CA7E6E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 xml:space="preserve">           </w:t>
      </w:r>
    </w:p>
    <w:p w14:paraId="43AC275F" w14:textId="77777777" w:rsidR="00CA7E6E" w:rsidRPr="00CA7E6E" w:rsidRDefault="00CA7E6E" w:rsidP="00CA7E6E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1D4FC1" w14:textId="77777777" w:rsidR="004D56B6" w:rsidRDefault="004D56B6"/>
    <w:sectPr w:rsidR="004D56B6" w:rsidSect="005A3AF8">
      <w:pgSz w:w="16840" w:h="11907" w:orient="landscape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6E"/>
    <w:rsid w:val="002337F4"/>
    <w:rsid w:val="004569C5"/>
    <w:rsid w:val="004D56B6"/>
    <w:rsid w:val="005A3AF8"/>
    <w:rsid w:val="006D72FA"/>
    <w:rsid w:val="007D012F"/>
    <w:rsid w:val="008F5B7E"/>
    <w:rsid w:val="00936580"/>
    <w:rsid w:val="00967374"/>
    <w:rsid w:val="00A97318"/>
    <w:rsid w:val="00B6507A"/>
    <w:rsid w:val="00CA7E6E"/>
    <w:rsid w:val="00DA531D"/>
    <w:rsid w:val="00EA29B4"/>
    <w:rsid w:val="00E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1C026"/>
  <w15:chartTrackingRefBased/>
  <w15:docId w15:val="{69A9459B-E38A-4FFD-904D-73E776E4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2023-08-25T07:17:00Z</dcterms:created>
  <dcterms:modified xsi:type="dcterms:W3CDTF">2023-10-03T08:20:00Z</dcterms:modified>
</cp:coreProperties>
</file>