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9B" w:rsidRDefault="007B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 ĐT BUÔN HỒ</w:t>
      </w:r>
    </w:p>
    <w:p w:rsidR="007B709B" w:rsidRDefault="007B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HÙNG VƯƠNG</w:t>
      </w:r>
    </w:p>
    <w:p w:rsidR="00C41C00" w:rsidRPr="004008C2" w:rsidRDefault="00033CC0">
      <w:pPr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 xml:space="preserve">                           ĐỀ CƯƠNG ÔN TẬP CUỐI KÌ II SINH 8 </w:t>
      </w:r>
      <w:r w:rsidR="00A66F1C">
        <w:rPr>
          <w:rFonts w:ascii="Times New Roman" w:hAnsi="Times New Roman" w:cs="Times New Roman"/>
          <w:sz w:val="28"/>
          <w:szCs w:val="28"/>
        </w:rPr>
        <w:t>NH: 2021-2022</w:t>
      </w:r>
    </w:p>
    <w:p w:rsidR="00033CC0" w:rsidRPr="004008C2" w:rsidRDefault="00033CC0">
      <w:pPr>
        <w:rPr>
          <w:rFonts w:ascii="Times New Roman" w:hAnsi="Times New Roman" w:cs="Times New Roman"/>
          <w:sz w:val="28"/>
          <w:szCs w:val="28"/>
        </w:rPr>
      </w:pPr>
    </w:p>
    <w:p w:rsidR="00033CC0" w:rsidRPr="004008C2" w:rsidRDefault="00033CC0">
      <w:pPr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>I/ Phần trắc nghiệm: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1.</w:t>
      </w:r>
      <w:r w:rsidRPr="004008C2">
        <w:rPr>
          <w:sz w:val="28"/>
          <w:szCs w:val="28"/>
        </w:rPr>
        <w:t> Chu kì rụng trứng ở người bình thường nằm trong khoảng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A.14 – 20 ngày.   B. 24 – 28 ngày.    C. 28 – 32 ngày.   D. 35 – 40 ngày.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2.</w:t>
      </w:r>
      <w:r w:rsidRPr="004008C2">
        <w:rPr>
          <w:sz w:val="28"/>
          <w:szCs w:val="28"/>
        </w:rPr>
        <w:t> Ở nữ giới, trứng sau khi thụ tinh thường làm tổ ở đâu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Buồng trứng   B. Âm đạo    C. Ống dẫn trứng    D. Tử cung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3.</w:t>
      </w:r>
      <w:r w:rsidRPr="004008C2">
        <w:rPr>
          <w:sz w:val="28"/>
          <w:szCs w:val="28"/>
        </w:rPr>
        <w:t> Tế bào trứng ở người có đường kính khoảng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0,65 – 0,7 mm.   B. 0,05 – 0,12 mm. C. 0,15 – 0,25 mm. D. 0,3 – 0,45 mm.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4.</w:t>
      </w:r>
      <w:r w:rsidRPr="004008C2">
        <w:rPr>
          <w:sz w:val="28"/>
          <w:szCs w:val="28"/>
        </w:rPr>
        <w:t> Ở những phụ nữ có chu kì kinh nguyệt đều đặn là 28 ngày thì nếu trứng không được thụ tinh, thể vàng sẽ được bong ra sau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14 ngày.      B. 28 ngày.     C. 32 ngày.      D. 20 ngày.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5.</w:t>
      </w:r>
      <w:r w:rsidRPr="004008C2">
        <w:rPr>
          <w:sz w:val="28"/>
          <w:szCs w:val="28"/>
        </w:rPr>
        <w:t> Tinh trùng người có chiều dài khoảng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0,1 mm.      B. 0,03 mm.     C. 0,06 mm.      D. 0,01 mm.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6.</w:t>
      </w:r>
      <w:r w:rsidRPr="004008C2">
        <w:rPr>
          <w:sz w:val="28"/>
          <w:szCs w:val="28"/>
        </w:rPr>
        <w:t> Ở nam giới khoẻ mạnh, số lượng tinh trùng trong mỗi lần phóng tinh nằm trong khoảng bao nhiêu ?</w:t>
      </w:r>
    </w:p>
    <w:p w:rsidR="002B782A" w:rsidRPr="002B782A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50 – 80 triệu     B. 500 – 700 triệu   C. 100 – 200 triệu    D. 200 – 300 triệ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C2">
        <w:rPr>
          <w:rFonts w:ascii="Times New Roman" w:eastAsia="Times New Roman" w:hAnsi="Times New Roman" w:cs="Times New Roman"/>
          <w:b/>
          <w:bCs/>
          <w:sz w:val="28"/>
          <w:szCs w:val="28"/>
        </w:rPr>
        <w:t>Câu 7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Thùy sau tiết ra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tuyến giáp.</w:t>
      </w:r>
      <w:r w:rsidRPr="00400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tuyến sữa.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tăng trưởng.</w:t>
      </w:r>
      <w:r w:rsidRPr="00400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chống đái tháo nhạt.</w:t>
      </w:r>
    </w:p>
    <w:p w:rsidR="002B782A" w:rsidRPr="002B782A" w:rsidRDefault="002B782A" w:rsidP="002B7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C2">
        <w:rPr>
          <w:rFonts w:ascii="Times New Roman" w:eastAsia="Times New Roman" w:hAnsi="Times New Roman" w:cs="Times New Roman"/>
          <w:b/>
          <w:bCs/>
          <w:sz w:val="28"/>
          <w:szCs w:val="28"/>
        </w:rPr>
        <w:t>Câu 8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Cơ quan chịu ảnh hưởng khi thùy trước tiết kích tố thể vàng là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Buồng trứng.</w:t>
      </w:r>
      <w:r w:rsidRPr="0040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Tinh hoàn.</w:t>
      </w:r>
      <w:r w:rsidRPr="00400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Buồng trứng, tinh hoàn.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Tuyến sữa.</w:t>
      </w:r>
    </w:p>
    <w:p w:rsidR="002B782A" w:rsidRPr="002B782A" w:rsidRDefault="002B782A" w:rsidP="002B7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Pr="002B782A" w:rsidRDefault="00DC4F01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C2">
        <w:rPr>
          <w:rFonts w:ascii="Times New Roman" w:eastAsia="Times New Roman" w:hAnsi="Times New Roman" w:cs="Times New Roman"/>
          <w:b/>
          <w:bCs/>
          <w:sz w:val="28"/>
          <w:szCs w:val="28"/>
        </w:rPr>
        <w:t>Câu 9</w:t>
      </w:r>
      <w:r w:rsidR="002B782A"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B782A" w:rsidRPr="002B782A">
        <w:rPr>
          <w:rFonts w:ascii="Times New Roman" w:eastAsia="Times New Roman" w:hAnsi="Times New Roman" w:cs="Times New Roman"/>
          <w:sz w:val="28"/>
          <w:szCs w:val="28"/>
        </w:rPr>
        <w:t> Thùy trước không tiết kích tố nào dưới đây?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tuyến sữa.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sinh trưởng.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vỏ tuyến trên thận.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Kích tố chống đái tháo nhạt.</w:t>
      </w:r>
    </w:p>
    <w:p w:rsidR="002B782A" w:rsidRPr="002B782A" w:rsidRDefault="002B782A" w:rsidP="002B7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Pr="002B782A" w:rsidRDefault="00DC4F01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C2">
        <w:rPr>
          <w:rFonts w:ascii="Times New Roman" w:eastAsia="Times New Roman" w:hAnsi="Times New Roman" w:cs="Times New Roman"/>
          <w:b/>
          <w:bCs/>
          <w:sz w:val="28"/>
          <w:szCs w:val="28"/>
        </w:rPr>
        <w:t>Câu 10</w:t>
      </w:r>
      <w:r w:rsidR="002B782A"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B782A" w:rsidRPr="002B782A">
        <w:rPr>
          <w:rFonts w:ascii="Times New Roman" w:eastAsia="Times New Roman" w:hAnsi="Times New Roman" w:cs="Times New Roman"/>
          <w:sz w:val="28"/>
          <w:szCs w:val="28"/>
        </w:rPr>
        <w:t> Thùy sau tiết kích tố chống đái tháo nhạt có tác dụng gì?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Giữ nước.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Phát triển bao noãn.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Sinh tinh.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Tăng trưởng cơ thể.</w:t>
      </w:r>
    </w:p>
    <w:p w:rsidR="002B782A" w:rsidRPr="002B782A" w:rsidRDefault="00DC4F01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C2">
        <w:rPr>
          <w:rFonts w:ascii="Times New Roman" w:eastAsia="Times New Roman" w:hAnsi="Times New Roman" w:cs="Times New Roman"/>
          <w:b/>
          <w:bCs/>
          <w:sz w:val="28"/>
          <w:szCs w:val="28"/>
        </w:rPr>
        <w:t>Câu11</w:t>
      </w:r>
      <w:r w:rsidR="002B782A"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B782A" w:rsidRPr="002B782A">
        <w:rPr>
          <w:rFonts w:ascii="Times New Roman" w:eastAsia="Times New Roman" w:hAnsi="Times New Roman" w:cs="Times New Roman"/>
          <w:sz w:val="28"/>
          <w:szCs w:val="28"/>
        </w:rPr>
        <w:t> Tuyến nào lớn nhất?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Tuyến yên.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Tuyến giáp.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Tuyến cận giáp.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Tuyến tụy.</w:t>
      </w:r>
    </w:p>
    <w:p w:rsidR="002B782A" w:rsidRPr="002B782A" w:rsidRDefault="00DC4F01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C2">
        <w:rPr>
          <w:rFonts w:ascii="Times New Roman" w:eastAsia="Times New Roman" w:hAnsi="Times New Roman" w:cs="Times New Roman"/>
          <w:b/>
          <w:bCs/>
          <w:sz w:val="28"/>
          <w:szCs w:val="28"/>
        </w:rPr>
        <w:t>Câu 12</w:t>
      </w:r>
      <w:r w:rsidR="002B782A"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B782A" w:rsidRPr="002B782A">
        <w:rPr>
          <w:rFonts w:ascii="Times New Roman" w:eastAsia="Times New Roman" w:hAnsi="Times New Roman" w:cs="Times New Roman"/>
          <w:sz w:val="28"/>
          <w:szCs w:val="28"/>
        </w:rPr>
        <w:t> Tuyến giáp tiết ra hoocmon nào dưới đây?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Insullin.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ACTH.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FSH.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Tiroxin.</w:t>
      </w:r>
    </w:p>
    <w:p w:rsidR="002B782A" w:rsidRPr="002B782A" w:rsidRDefault="00DC4F01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C2">
        <w:rPr>
          <w:rFonts w:ascii="Times New Roman" w:eastAsia="Times New Roman" w:hAnsi="Times New Roman" w:cs="Times New Roman"/>
          <w:b/>
          <w:bCs/>
          <w:sz w:val="28"/>
          <w:szCs w:val="28"/>
        </w:rPr>
        <w:t>Câu 12</w:t>
      </w:r>
      <w:r w:rsidR="002B782A"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B782A" w:rsidRPr="002B782A">
        <w:rPr>
          <w:rFonts w:ascii="Times New Roman" w:eastAsia="Times New Roman" w:hAnsi="Times New Roman" w:cs="Times New Roman"/>
          <w:sz w:val="28"/>
          <w:szCs w:val="28"/>
        </w:rPr>
        <w:t> Bệnh nào xuất hiện nếu tuyến giáp không tiết ra tiroxin?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Trẻ em chậm lớn.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F01" w:rsidRPr="004008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Bệnh Bazodo.</w:t>
      </w:r>
    </w:p>
    <w:p w:rsidR="002B782A" w:rsidRPr="002B782A" w:rsidRDefault="002B782A" w:rsidP="002B782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2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Người lớn trí nhớ kém.   </w:t>
      </w:r>
      <w:r w:rsidRPr="002B782A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2B782A">
        <w:rPr>
          <w:rFonts w:ascii="Times New Roman" w:eastAsia="Times New Roman" w:hAnsi="Times New Roman" w:cs="Times New Roman"/>
          <w:sz w:val="28"/>
          <w:szCs w:val="28"/>
        </w:rPr>
        <w:t> Hệ thần kinh hoạt động giảm sút.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13</w:t>
      </w:r>
      <w:r w:rsidR="002B782A" w:rsidRPr="004008C2">
        <w:rPr>
          <w:b/>
          <w:bCs/>
          <w:sz w:val="28"/>
          <w:szCs w:val="28"/>
        </w:rPr>
        <w:t>.</w:t>
      </w:r>
      <w:r w:rsidR="002B782A" w:rsidRPr="004008C2">
        <w:rPr>
          <w:sz w:val="28"/>
          <w:szCs w:val="28"/>
        </w:rPr>
        <w:t> Trong cơ quan sinh dục nữ, sự thụ tinh thường diễn ra ở đâu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Âm đạo</w:t>
      </w:r>
      <w:r w:rsidR="00DC4F01" w:rsidRPr="004008C2">
        <w:rPr>
          <w:sz w:val="28"/>
          <w:szCs w:val="28"/>
        </w:rPr>
        <w:t xml:space="preserve">    </w:t>
      </w:r>
      <w:r w:rsidRPr="004008C2">
        <w:rPr>
          <w:sz w:val="28"/>
          <w:szCs w:val="28"/>
        </w:rPr>
        <w:t>B. Ống dẫn trứng</w:t>
      </w:r>
      <w:r w:rsidR="00DC4F01" w:rsidRPr="004008C2">
        <w:rPr>
          <w:sz w:val="28"/>
          <w:szCs w:val="28"/>
        </w:rPr>
        <w:t xml:space="preserve">   </w:t>
      </w:r>
      <w:r w:rsidRPr="004008C2">
        <w:rPr>
          <w:sz w:val="28"/>
          <w:szCs w:val="28"/>
        </w:rPr>
        <w:t>C. Buồng trứng</w:t>
      </w:r>
      <w:r w:rsidR="00DC4F01" w:rsidRPr="004008C2">
        <w:rPr>
          <w:sz w:val="28"/>
          <w:szCs w:val="28"/>
        </w:rPr>
        <w:t xml:space="preserve">     </w:t>
      </w:r>
      <w:r w:rsidRPr="004008C2">
        <w:rPr>
          <w:sz w:val="28"/>
          <w:szCs w:val="28"/>
        </w:rPr>
        <w:t>D. Tử cung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14</w:t>
      </w:r>
      <w:r w:rsidR="002B782A" w:rsidRPr="004008C2">
        <w:rPr>
          <w:b/>
          <w:bCs/>
          <w:sz w:val="28"/>
          <w:szCs w:val="28"/>
        </w:rPr>
        <w:t>.</w:t>
      </w:r>
      <w:r w:rsidR="002B782A" w:rsidRPr="004008C2">
        <w:rPr>
          <w:sz w:val="28"/>
          <w:szCs w:val="28"/>
        </w:rPr>
        <w:t> Thông thường, sau khi thụ tinh thì mất bao lâu để hợp tử di chuyển xuống tử cung và làm tổ tại đấy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7 ngày      B. 14 ngày</w:t>
      </w:r>
      <w:r w:rsidR="00DC4F01" w:rsidRPr="004008C2">
        <w:rPr>
          <w:sz w:val="28"/>
          <w:szCs w:val="28"/>
        </w:rPr>
        <w:t xml:space="preserve">      </w:t>
      </w:r>
      <w:r w:rsidRPr="004008C2">
        <w:rPr>
          <w:sz w:val="28"/>
          <w:szCs w:val="28"/>
        </w:rPr>
        <w:t>C. 24 ngày      D. 3 ngày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15</w:t>
      </w:r>
      <w:r w:rsidR="002B782A" w:rsidRPr="004008C2">
        <w:rPr>
          <w:b/>
          <w:bCs/>
          <w:sz w:val="28"/>
          <w:szCs w:val="28"/>
        </w:rPr>
        <w:t>. </w:t>
      </w:r>
      <w:r w:rsidR="002B782A" w:rsidRPr="004008C2">
        <w:rPr>
          <w:sz w:val="28"/>
          <w:szCs w:val="28"/>
        </w:rPr>
        <w:t>Trong 3 tháng đầu của thai kỳ, hoocmôn prôgestêrôn được tiết ra chủ yếu nhờ bộ phận nào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Tử cung</w:t>
      </w:r>
      <w:r w:rsidR="00DC4F01" w:rsidRPr="004008C2">
        <w:rPr>
          <w:sz w:val="28"/>
          <w:szCs w:val="28"/>
        </w:rPr>
        <w:t xml:space="preserve">    </w:t>
      </w:r>
      <w:r w:rsidRPr="004008C2">
        <w:rPr>
          <w:sz w:val="28"/>
          <w:szCs w:val="28"/>
        </w:rPr>
        <w:t>B. Thể vàng</w:t>
      </w:r>
      <w:r w:rsidR="00DC4F01" w:rsidRPr="004008C2">
        <w:rPr>
          <w:sz w:val="28"/>
          <w:szCs w:val="28"/>
        </w:rPr>
        <w:t xml:space="preserve">     </w:t>
      </w:r>
      <w:r w:rsidRPr="004008C2">
        <w:rPr>
          <w:sz w:val="28"/>
          <w:szCs w:val="28"/>
        </w:rPr>
        <w:t>C. Nhau thai</w:t>
      </w:r>
      <w:r w:rsidR="00DC4F01" w:rsidRPr="004008C2">
        <w:rPr>
          <w:sz w:val="28"/>
          <w:szCs w:val="28"/>
        </w:rPr>
        <w:t xml:space="preserve">     </w:t>
      </w:r>
      <w:r w:rsidRPr="004008C2">
        <w:rPr>
          <w:sz w:val="28"/>
          <w:szCs w:val="28"/>
        </w:rPr>
        <w:t>D. Ống dẫn trứng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16</w:t>
      </w:r>
      <w:r w:rsidR="002B782A" w:rsidRPr="004008C2">
        <w:rPr>
          <w:b/>
          <w:bCs/>
          <w:sz w:val="28"/>
          <w:szCs w:val="28"/>
        </w:rPr>
        <w:t>.</w:t>
      </w:r>
      <w:r w:rsidR="002B782A" w:rsidRPr="004008C2">
        <w:rPr>
          <w:sz w:val="28"/>
          <w:szCs w:val="28"/>
        </w:rPr>
        <w:t> Hiện tượng kinh nguyệt là dấu hiệu chứng tỏ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lastRenderedPageBreak/>
        <w:t>A. trứng đã được thụ tinh nhưng không rụng.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B. hợp tử được tạo thành bị chết ở giai đoạn sớm.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C. trứng không có khả năng thụ tinh.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D. trứng chín và rụng nhưng không được thụ tinh.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16</w:t>
      </w:r>
      <w:r w:rsidR="002B782A" w:rsidRPr="004008C2">
        <w:rPr>
          <w:b/>
          <w:bCs/>
          <w:sz w:val="28"/>
          <w:szCs w:val="28"/>
        </w:rPr>
        <w:t>.</w:t>
      </w:r>
      <w:r w:rsidR="002B782A" w:rsidRPr="004008C2">
        <w:rPr>
          <w:sz w:val="28"/>
          <w:szCs w:val="28"/>
        </w:rPr>
        <w:t> Ở nữ giới có chu kì kinh nguyệt đều đặn là 28 ngày thì trong các thời điểm sau, nồng độ LH đạt giá trị cao nhất ở thời điểm nào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Ngày thứ 28 tính từ ngày kinh đầu tiên của chu kì gần nhất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B. Ngày thứ 14 tính từ ngày kinh đầu tiên của chu kì gần nhất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C. Ngày kinh đầu tiên của mỗi chu kì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D. Ngày kinh cuối cùng của mỗi chu kì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18</w:t>
      </w:r>
      <w:r w:rsidR="002B782A" w:rsidRPr="004008C2">
        <w:rPr>
          <w:b/>
          <w:bCs/>
          <w:sz w:val="28"/>
          <w:szCs w:val="28"/>
        </w:rPr>
        <w:t>.</w:t>
      </w:r>
      <w:r w:rsidR="002B782A" w:rsidRPr="004008C2">
        <w:rPr>
          <w:sz w:val="28"/>
          <w:szCs w:val="28"/>
        </w:rPr>
        <w:t> Quá trình mang thai ở người thường kéo dài trong bao lâu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280 ngày      B. 290 ngày</w:t>
      </w:r>
      <w:r w:rsidR="00DC4F01" w:rsidRPr="004008C2">
        <w:rPr>
          <w:sz w:val="28"/>
          <w:szCs w:val="28"/>
        </w:rPr>
        <w:t xml:space="preserve">      </w:t>
      </w:r>
      <w:r w:rsidRPr="004008C2">
        <w:rPr>
          <w:sz w:val="28"/>
          <w:szCs w:val="28"/>
        </w:rPr>
        <w:t>C. 260 ngày      D. 240 ngày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19</w:t>
      </w:r>
      <w:r w:rsidR="002B782A" w:rsidRPr="004008C2">
        <w:rPr>
          <w:b/>
          <w:bCs/>
          <w:sz w:val="28"/>
          <w:szCs w:val="28"/>
        </w:rPr>
        <w:t>.</w:t>
      </w:r>
      <w:r w:rsidR="002B782A" w:rsidRPr="004008C2">
        <w:rPr>
          <w:sz w:val="28"/>
          <w:szCs w:val="28"/>
        </w:rPr>
        <w:t> Ở một người phụ nữ có chu kì đều đặn 28 ngày, giả sử ngày kinh đầu tiên của một chu kì là ngày mùng 2 thì trong các thời điểm sau, ở thời điểm nào trong tháng, người phụ nữ đó sẽ có nồng độ prôgestêrôn cao nhất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Ngày mùng 3</w:t>
      </w:r>
      <w:r w:rsidR="00DC4F01" w:rsidRPr="004008C2">
        <w:rPr>
          <w:sz w:val="28"/>
          <w:szCs w:val="28"/>
        </w:rPr>
        <w:t xml:space="preserve">     </w:t>
      </w:r>
      <w:r w:rsidRPr="004008C2">
        <w:rPr>
          <w:sz w:val="28"/>
          <w:szCs w:val="28"/>
        </w:rPr>
        <w:t>B. Ngày 30</w:t>
      </w:r>
      <w:r w:rsidR="00DC4F01" w:rsidRPr="004008C2">
        <w:rPr>
          <w:sz w:val="28"/>
          <w:szCs w:val="28"/>
        </w:rPr>
        <w:t xml:space="preserve">    </w:t>
      </w:r>
      <w:r w:rsidRPr="004008C2">
        <w:rPr>
          <w:sz w:val="28"/>
          <w:szCs w:val="28"/>
        </w:rPr>
        <w:t>C. Ngày 10</w:t>
      </w:r>
      <w:r w:rsidR="00DC4F01" w:rsidRPr="004008C2">
        <w:rPr>
          <w:sz w:val="28"/>
          <w:szCs w:val="28"/>
        </w:rPr>
        <w:t xml:space="preserve">      </w:t>
      </w:r>
      <w:r w:rsidRPr="004008C2">
        <w:rPr>
          <w:sz w:val="28"/>
          <w:szCs w:val="28"/>
        </w:rPr>
        <w:t>D. Ngày 20</w:t>
      </w:r>
    </w:p>
    <w:p w:rsidR="002B782A" w:rsidRPr="004008C2" w:rsidRDefault="00DC4F01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20</w:t>
      </w:r>
      <w:r w:rsidR="002B782A" w:rsidRPr="004008C2">
        <w:rPr>
          <w:b/>
          <w:bCs/>
          <w:sz w:val="28"/>
          <w:szCs w:val="28"/>
        </w:rPr>
        <w:t>.</w:t>
      </w:r>
      <w:r w:rsidR="002B782A" w:rsidRPr="004008C2">
        <w:rPr>
          <w:sz w:val="28"/>
          <w:szCs w:val="28"/>
        </w:rPr>
        <w:t> Ở nữ giới, hoocmôn nào dưới đây không tham gia vào hoạt động điều hoà kinh nguyệt ?</w:t>
      </w:r>
    </w:p>
    <w:p w:rsidR="002B782A" w:rsidRPr="004008C2" w:rsidRDefault="002B782A" w:rsidP="002B78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Prôgestêrôn</w:t>
      </w:r>
      <w:r w:rsidR="00DC4F01" w:rsidRPr="004008C2">
        <w:rPr>
          <w:sz w:val="28"/>
          <w:szCs w:val="28"/>
        </w:rPr>
        <w:t xml:space="preserve">         B. </w:t>
      </w:r>
      <w:r w:rsidRPr="004008C2">
        <w:rPr>
          <w:sz w:val="28"/>
          <w:szCs w:val="28"/>
        </w:rPr>
        <w:t>Ôxitôxin</w:t>
      </w:r>
      <w:r w:rsidR="00DC4F01" w:rsidRPr="004008C2">
        <w:rPr>
          <w:sz w:val="28"/>
          <w:szCs w:val="28"/>
        </w:rPr>
        <w:t xml:space="preserve">         </w:t>
      </w:r>
      <w:r w:rsidRPr="004008C2">
        <w:rPr>
          <w:sz w:val="28"/>
          <w:szCs w:val="28"/>
        </w:rPr>
        <w:t>C. LH</w:t>
      </w:r>
      <w:r w:rsidR="00DC4F01" w:rsidRPr="004008C2">
        <w:rPr>
          <w:sz w:val="28"/>
          <w:szCs w:val="28"/>
        </w:rPr>
        <w:t xml:space="preserve">               </w:t>
      </w:r>
      <w:r w:rsidRPr="004008C2">
        <w:rPr>
          <w:sz w:val="28"/>
          <w:szCs w:val="28"/>
        </w:rPr>
        <w:t>D. FSH</w:t>
      </w:r>
    </w:p>
    <w:p w:rsidR="004008C2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21:</w:t>
      </w:r>
      <w:r w:rsidRPr="004008C2">
        <w:rPr>
          <w:sz w:val="28"/>
          <w:szCs w:val="28"/>
        </w:rPr>
        <w:t> Tuyến giáp còn tiết ra hoocmon canxitonin cùng hoocmon của tuyến cận giáp có tác dụng gì?</w:t>
      </w:r>
    </w:p>
    <w:p w:rsidR="004008C2" w:rsidRPr="004008C2" w:rsidRDefault="004008C2" w:rsidP="004008C2">
      <w:pPr>
        <w:pStyle w:val="NormalWeb"/>
        <w:numPr>
          <w:ilvl w:val="0"/>
          <w:numId w:val="1"/>
        </w:numPr>
        <w:spacing w:before="0" w:beforeAutospacing="0" w:after="240" w:afterAutospacing="0" w:line="360" w:lineRule="atLeast"/>
        <w:ind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 xml:space="preserve">Điều hòa canxi trong máu                </w:t>
      </w:r>
    </w:p>
    <w:p w:rsidR="004008C2" w:rsidRPr="004008C2" w:rsidRDefault="004008C2" w:rsidP="004008C2">
      <w:pPr>
        <w:pStyle w:val="NormalWeb"/>
        <w:numPr>
          <w:ilvl w:val="0"/>
          <w:numId w:val="1"/>
        </w:numPr>
        <w:spacing w:before="0" w:beforeAutospacing="0" w:after="240" w:afterAutospacing="0" w:line="360" w:lineRule="atLeast"/>
        <w:ind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   </w:t>
      </w:r>
      <w:r w:rsidRPr="004008C2">
        <w:rPr>
          <w:b/>
          <w:bCs/>
          <w:sz w:val="28"/>
          <w:szCs w:val="28"/>
        </w:rPr>
        <w:t>B.</w:t>
      </w:r>
      <w:r w:rsidRPr="004008C2">
        <w:rPr>
          <w:sz w:val="28"/>
          <w:szCs w:val="28"/>
        </w:rPr>
        <w:t> Điều hòa photpho trong máu.</w:t>
      </w:r>
    </w:p>
    <w:p w:rsidR="004008C2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   </w:t>
      </w:r>
      <w:r w:rsidRPr="004008C2">
        <w:rPr>
          <w:b/>
          <w:bCs/>
          <w:sz w:val="28"/>
          <w:szCs w:val="28"/>
        </w:rPr>
        <w:t>C.</w:t>
      </w:r>
      <w:r w:rsidRPr="004008C2">
        <w:rPr>
          <w:sz w:val="28"/>
          <w:szCs w:val="28"/>
        </w:rPr>
        <w:t> Tham gia điều hòa canxi và photpho trong máu.</w:t>
      </w:r>
    </w:p>
    <w:p w:rsidR="004008C2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lastRenderedPageBreak/>
        <w:t>   </w:t>
      </w:r>
      <w:r w:rsidRPr="004008C2">
        <w:rPr>
          <w:b/>
          <w:bCs/>
          <w:sz w:val="28"/>
          <w:szCs w:val="28"/>
        </w:rPr>
        <w:t>D.</w:t>
      </w:r>
      <w:r w:rsidRPr="004008C2">
        <w:rPr>
          <w:sz w:val="28"/>
          <w:szCs w:val="28"/>
        </w:rPr>
        <w:t> Giúp trẻ em hấp thụ canxi tốt để phát tri</w:t>
      </w:r>
    </w:p>
    <w:p w:rsidR="004008C2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b/>
          <w:bCs/>
          <w:sz w:val="28"/>
          <w:szCs w:val="28"/>
        </w:rPr>
        <w:t>Câu 22.</w:t>
      </w:r>
      <w:r w:rsidRPr="004008C2">
        <w:rPr>
          <w:sz w:val="28"/>
          <w:szCs w:val="28"/>
        </w:rPr>
        <w:t> Hiện tượng chậm kinh có thể phát sinh do nguyên nhân nào dưới đây ?</w:t>
      </w:r>
    </w:p>
    <w:p w:rsidR="004008C2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A. Tác dụng phụ của các loại thuốc : thuốc tránh thai, thuốc chống trầm cảm,…</w:t>
      </w:r>
    </w:p>
    <w:p w:rsidR="004008C2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B. Do ăn uống không đầy đủ</w:t>
      </w:r>
    </w:p>
    <w:p w:rsidR="004008C2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C. Mang thai</w:t>
      </w:r>
    </w:p>
    <w:p w:rsidR="002B782A" w:rsidRPr="004008C2" w:rsidRDefault="004008C2" w:rsidP="004008C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4008C2">
        <w:rPr>
          <w:sz w:val="28"/>
          <w:szCs w:val="28"/>
        </w:rPr>
        <w:t>D. Rối loạn tâm lý : lo âu, căng thẳng,….</w:t>
      </w:r>
    </w:p>
    <w:p w:rsidR="00033CC0" w:rsidRPr="004008C2" w:rsidRDefault="00033CC0">
      <w:pPr>
        <w:rPr>
          <w:rFonts w:ascii="Times New Roman" w:hAnsi="Times New Roman" w:cs="Times New Roman"/>
          <w:sz w:val="28"/>
          <w:szCs w:val="28"/>
        </w:rPr>
      </w:pPr>
      <w:r w:rsidRPr="00A66F1C">
        <w:rPr>
          <w:rFonts w:ascii="Times New Roman" w:hAnsi="Times New Roman" w:cs="Times New Roman"/>
          <w:b/>
          <w:sz w:val="28"/>
          <w:szCs w:val="28"/>
        </w:rPr>
        <w:t>II/ Phần tự luận</w:t>
      </w:r>
      <w:r w:rsidRPr="004008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CC0" w:rsidRPr="004008C2" w:rsidRDefault="00CD2DF5">
      <w:pPr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>1/ Lấy dẫn chứng chứng minh tuyế</w:t>
      </w:r>
      <w:r w:rsidR="002B782A" w:rsidRPr="004008C2">
        <w:rPr>
          <w:rFonts w:ascii="Times New Roman" w:hAnsi="Times New Roman" w:cs="Times New Roman"/>
          <w:sz w:val="28"/>
          <w:szCs w:val="28"/>
        </w:rPr>
        <w:t>n tụy</w:t>
      </w:r>
      <w:r w:rsidRPr="004008C2">
        <w:rPr>
          <w:rFonts w:ascii="Times New Roman" w:hAnsi="Times New Roman" w:cs="Times New Roman"/>
          <w:sz w:val="28"/>
          <w:szCs w:val="28"/>
        </w:rPr>
        <w:t xml:space="preserve"> là tuyến pha?</w:t>
      </w:r>
    </w:p>
    <w:p w:rsidR="00033CC0" w:rsidRPr="004008C2" w:rsidRDefault="002B782A">
      <w:pPr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>2/ Lấy dẫn chứng chứng minh tuyến sinh dục là tuyến pha</w:t>
      </w:r>
      <w:r w:rsidR="00033CC0" w:rsidRPr="004008C2">
        <w:rPr>
          <w:rFonts w:ascii="Times New Roman" w:hAnsi="Times New Roman" w:cs="Times New Roman"/>
          <w:sz w:val="28"/>
          <w:szCs w:val="28"/>
        </w:rPr>
        <w:t>?</w:t>
      </w:r>
    </w:p>
    <w:p w:rsidR="00033CC0" w:rsidRPr="004008C2" w:rsidRDefault="00CD2DF5">
      <w:pPr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>3/ Trình bày cấu tạo của cơ quan sinh dục nam, nữ?</w:t>
      </w:r>
    </w:p>
    <w:p w:rsidR="00033CC0" w:rsidRPr="004008C2" w:rsidRDefault="00033CC0">
      <w:pPr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>4/ Chức năng của tuyến tụy? Viết sơ đồ điều hòa nồng độ đường trong máu của tuyến tụy?</w:t>
      </w:r>
    </w:p>
    <w:p w:rsidR="00033CC0" w:rsidRPr="004008C2" w:rsidRDefault="00033CC0">
      <w:pPr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 xml:space="preserve">5/ Những nguy cơ </w:t>
      </w:r>
      <w:bookmarkStart w:id="0" w:name="_GoBack"/>
      <w:bookmarkEnd w:id="0"/>
      <w:r w:rsidRPr="004008C2">
        <w:rPr>
          <w:rFonts w:ascii="Times New Roman" w:hAnsi="Times New Roman" w:cs="Times New Roman"/>
          <w:sz w:val="28"/>
          <w:szCs w:val="28"/>
        </w:rPr>
        <w:t>và hậu quả của việc có thai ở tuổi vị thành niên?</w:t>
      </w:r>
    </w:p>
    <w:p w:rsidR="00033CC0" w:rsidRDefault="00033CC0">
      <w:pPr>
        <w:rPr>
          <w:rFonts w:ascii="Times New Roman" w:hAnsi="Times New Roman" w:cs="Times New Roman"/>
          <w:sz w:val="28"/>
          <w:szCs w:val="28"/>
        </w:rPr>
      </w:pPr>
    </w:p>
    <w:p w:rsidR="00C96570" w:rsidRDefault="00C96570">
      <w:pPr>
        <w:rPr>
          <w:rFonts w:ascii="Times New Roman" w:hAnsi="Times New Roman" w:cs="Times New Roman"/>
          <w:sz w:val="28"/>
          <w:szCs w:val="28"/>
        </w:rPr>
      </w:pPr>
    </w:p>
    <w:p w:rsidR="00C96570" w:rsidRDefault="00C9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Bình thuận ngày: 7/5/2022</w:t>
      </w:r>
    </w:p>
    <w:p w:rsidR="00C96570" w:rsidRDefault="00C9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Gv ra đề cương</w:t>
      </w:r>
    </w:p>
    <w:p w:rsidR="00C96570" w:rsidRDefault="00C96570">
      <w:pPr>
        <w:rPr>
          <w:rFonts w:ascii="Times New Roman" w:hAnsi="Times New Roman" w:cs="Times New Roman"/>
          <w:sz w:val="28"/>
          <w:szCs w:val="28"/>
        </w:rPr>
      </w:pPr>
    </w:p>
    <w:p w:rsidR="00C96570" w:rsidRDefault="00C96570">
      <w:pPr>
        <w:rPr>
          <w:rFonts w:ascii="Times New Roman" w:hAnsi="Times New Roman" w:cs="Times New Roman"/>
          <w:sz w:val="28"/>
          <w:szCs w:val="28"/>
        </w:rPr>
      </w:pPr>
    </w:p>
    <w:p w:rsidR="00C96570" w:rsidRPr="004008C2" w:rsidRDefault="00C9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Ngô Thị Thanh Bình</w:t>
      </w:r>
    </w:p>
    <w:sectPr w:rsidR="00C96570" w:rsidRPr="004008C2" w:rsidSect="007B709B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87211"/>
    <w:multiLevelType w:val="hybridMultilevel"/>
    <w:tmpl w:val="B9EAFDB0"/>
    <w:lvl w:ilvl="0" w:tplc="76423FAA">
      <w:start w:val="1"/>
      <w:numFmt w:val="upperLetter"/>
      <w:lvlText w:val="%1."/>
      <w:lvlJc w:val="left"/>
      <w:pPr>
        <w:ind w:left="6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C0"/>
    <w:rsid w:val="00033CC0"/>
    <w:rsid w:val="002B782A"/>
    <w:rsid w:val="00385650"/>
    <w:rsid w:val="004008C2"/>
    <w:rsid w:val="007B709B"/>
    <w:rsid w:val="007F4D78"/>
    <w:rsid w:val="00A66F1C"/>
    <w:rsid w:val="00A85223"/>
    <w:rsid w:val="00C03F86"/>
    <w:rsid w:val="00C96570"/>
    <w:rsid w:val="00CD2DF5"/>
    <w:rsid w:val="00D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7D38"/>
  <w15:chartTrackingRefBased/>
  <w15:docId w15:val="{002708DD-C36D-40B5-A538-FDCC70F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2022-05-04T12:46:00Z</dcterms:created>
  <dcterms:modified xsi:type="dcterms:W3CDTF">2022-05-08T22:50:00Z</dcterms:modified>
</cp:coreProperties>
</file>