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56" w:rsidRPr="00E52842" w:rsidRDefault="00FF0AD9">
      <w:pPr>
        <w:rPr>
          <w:b/>
          <w:u w:val="single"/>
        </w:rPr>
      </w:pPr>
      <w:r>
        <w:t xml:space="preserve"> </w:t>
      </w:r>
      <w:r w:rsidR="00FA3230">
        <w:t xml:space="preserve">                               </w:t>
      </w:r>
      <w:r w:rsidR="00FA3230" w:rsidRPr="00E52842">
        <w:rPr>
          <w:b/>
          <w:u w:val="single"/>
        </w:rPr>
        <w:t>BÀI GIAO VỀ NHÀ. (LỚP 6)</w:t>
      </w:r>
    </w:p>
    <w:p w:rsidR="00FA3230" w:rsidRPr="003E65BE" w:rsidRDefault="003E65BE" w:rsidP="00DB1FAE">
      <w:pPr>
        <w:spacing w:after="0"/>
        <w:rPr>
          <w:b/>
          <w:u w:val="single"/>
        </w:rPr>
      </w:pPr>
      <w:r w:rsidRPr="003E65BE">
        <w:rPr>
          <w:b/>
          <w:u w:val="single"/>
        </w:rPr>
        <w:t>TUẦN 1: BÀI MỞ ĐẦU:</w:t>
      </w:r>
    </w:p>
    <w:p w:rsidR="00D36702" w:rsidRDefault="00D36702" w:rsidP="00DB1FAE">
      <w:pPr>
        <w:spacing w:after="0"/>
      </w:pPr>
      <w:r>
        <w:t>Gv hướng dẫn HS đọc to</w:t>
      </w:r>
      <w:r w:rsidR="00DB1FAE">
        <w:t xml:space="preserve">àn bộ nội dung bài mở đầu và tìm hiểu nội dung  bài học </w:t>
      </w:r>
    </w:p>
    <w:p w:rsidR="00DB1FAE" w:rsidRPr="00E52842" w:rsidRDefault="00AA663A" w:rsidP="00AA663A">
      <w:pPr>
        <w:spacing w:after="0"/>
        <w:jc w:val="both"/>
        <w:rPr>
          <w:rFonts w:cs="Times New Roman"/>
          <w:b/>
          <w:iCs/>
          <w:szCs w:val="28"/>
          <w:u w:val="single"/>
        </w:rPr>
      </w:pPr>
      <w:r w:rsidRPr="00E52842">
        <w:rPr>
          <w:rFonts w:cs="Times New Roman"/>
          <w:b/>
          <w:iCs/>
          <w:szCs w:val="28"/>
          <w:u w:val="single"/>
        </w:rPr>
        <w:t>I.</w:t>
      </w:r>
      <w:r w:rsidR="00DB1FAE" w:rsidRPr="00E52842">
        <w:rPr>
          <w:rFonts w:cs="Times New Roman"/>
          <w:b/>
          <w:iCs/>
          <w:szCs w:val="28"/>
          <w:u w:val="single"/>
        </w:rPr>
        <w:t>Sự lý thú của việc học môn Địa lí</w:t>
      </w:r>
      <w:r w:rsidRPr="00E52842">
        <w:rPr>
          <w:rFonts w:cs="Times New Roman"/>
          <w:b/>
          <w:iCs/>
          <w:szCs w:val="28"/>
          <w:u w:val="single"/>
        </w:rPr>
        <w:t>:</w:t>
      </w:r>
    </w:p>
    <w:p w:rsidR="00AA663A" w:rsidRPr="00AA663A" w:rsidRDefault="00AA663A" w:rsidP="00AA663A">
      <w:pPr>
        <w:spacing w:after="0"/>
        <w:jc w:val="both"/>
        <w:rPr>
          <w:rFonts w:cs="Times New Roman"/>
          <w:iCs/>
          <w:szCs w:val="28"/>
        </w:rPr>
      </w:pPr>
      <w:r w:rsidRPr="00AA663A">
        <w:rPr>
          <w:rFonts w:cs="Times New Roman"/>
          <w:iCs/>
          <w:szCs w:val="28"/>
        </w:rPr>
        <w:t>GV cho các em đọc phần I trong SGK</w:t>
      </w:r>
      <w:r>
        <w:rPr>
          <w:rFonts w:cs="Times New Roman"/>
          <w:iCs/>
          <w:szCs w:val="28"/>
        </w:rPr>
        <w:t>…. Để giải thích và hiểu được các kiến thức địa lí, và giải thích được các câu ca giao tục ngữ đó các em cần phải có kiến thức về địa  lí:</w:t>
      </w:r>
    </w:p>
    <w:p w:rsidR="00E52842" w:rsidRDefault="00AA663A" w:rsidP="00E52842">
      <w:pPr>
        <w:spacing w:after="0"/>
        <w:rPr>
          <w:rFonts w:cs="Times New Roman"/>
          <w:iCs/>
          <w:szCs w:val="28"/>
        </w:rPr>
      </w:pPr>
      <w:r>
        <w:rPr>
          <w:rFonts w:cs="Times New Roman"/>
          <w:iCs/>
          <w:szCs w:val="28"/>
        </w:rPr>
        <w:t>*</w:t>
      </w:r>
      <w:r w:rsidR="00DB1FAE" w:rsidRPr="00E81B26">
        <w:rPr>
          <w:rFonts w:cs="Times New Roman"/>
          <w:iCs/>
          <w:szCs w:val="28"/>
        </w:rPr>
        <w:t>Nếu có kiến thức về địa lí, em sẽ giải thích được các hiện tượng địa lí trong đời sống hằng ngày.</w:t>
      </w:r>
    </w:p>
    <w:p w:rsidR="00764EC0" w:rsidRPr="00E52842" w:rsidRDefault="00764EC0" w:rsidP="00E52842">
      <w:pPr>
        <w:spacing w:after="0"/>
        <w:rPr>
          <w:rFonts w:cs="Times New Roman"/>
          <w:iCs/>
          <w:szCs w:val="28"/>
          <w:u w:val="single"/>
        </w:rPr>
      </w:pPr>
      <w:r w:rsidRPr="00E52842">
        <w:rPr>
          <w:rFonts w:cs="Times New Roman"/>
          <w:b/>
          <w:iCs/>
          <w:szCs w:val="28"/>
          <w:u w:val="single"/>
        </w:rPr>
        <w:t>II. Vai trò của Địa lí trong cuộc sống</w:t>
      </w:r>
    </w:p>
    <w:p w:rsidR="00764EC0" w:rsidRDefault="00764EC0" w:rsidP="00764EC0">
      <w:pPr>
        <w:spacing w:after="0"/>
        <w:jc w:val="both"/>
        <w:rPr>
          <w:rFonts w:cs="Times New Roman"/>
          <w:iCs/>
          <w:noProof/>
          <w:szCs w:val="28"/>
          <w:lang w:val="nl-NL"/>
        </w:rPr>
      </w:pPr>
      <w:r w:rsidRPr="00E81B26">
        <w:rPr>
          <w:rFonts w:cs="Times New Roman"/>
          <w:iCs/>
          <w:noProof/>
          <w:szCs w:val="28"/>
          <w:lang w:val="nl-NL"/>
        </w:rPr>
        <w:t>- Hướng học sinh tìm hiểu về các quá trình thay đối của các sự vật, hiện</w:t>
      </w:r>
      <w:r>
        <w:rPr>
          <w:rFonts w:cs="Times New Roman"/>
          <w:iCs/>
          <w:noProof/>
          <w:szCs w:val="28"/>
          <w:lang w:val="nl-NL"/>
        </w:rPr>
        <w:t xml:space="preserve"> </w:t>
      </w:r>
      <w:r w:rsidRPr="00E81B26">
        <w:rPr>
          <w:rFonts w:cs="Times New Roman"/>
          <w:iCs/>
          <w:noProof/>
          <w:szCs w:val="28"/>
          <w:lang w:val="nl-NL"/>
        </w:rPr>
        <w:t>tượng địa lí, làm sáng tỏ những tác động và sự thay đổi trong mối quan hệ giữa con người và môi trường...</w:t>
      </w:r>
    </w:p>
    <w:p w:rsidR="00764EC0" w:rsidRPr="000B131C" w:rsidRDefault="00764EC0" w:rsidP="00764EC0">
      <w:pPr>
        <w:spacing w:after="0"/>
        <w:jc w:val="both"/>
        <w:rPr>
          <w:rFonts w:cs="Times New Roman"/>
          <w:iCs/>
          <w:noProof/>
          <w:szCs w:val="28"/>
          <w:lang w:val="nl-NL"/>
        </w:rPr>
      </w:pPr>
      <w:r w:rsidRPr="000B131C">
        <w:rPr>
          <w:rFonts w:cs="Times New Roman"/>
          <w:iCs/>
          <w:noProof/>
          <w:szCs w:val="28"/>
          <w:lang w:val="nl-NL"/>
        </w:rPr>
        <w:t xml:space="preserve"> - Giúp học sinh phát triển nhiều năng như sử dụng bản đồ, xác định phương hướng. </w:t>
      </w:r>
    </w:p>
    <w:p w:rsidR="00AA663A" w:rsidRDefault="00764EC0" w:rsidP="00764EC0">
      <w:pPr>
        <w:spacing w:after="0"/>
        <w:rPr>
          <w:rFonts w:cs="Times New Roman"/>
          <w:iCs/>
          <w:noProof/>
          <w:szCs w:val="28"/>
          <w:lang w:val="nl-NL"/>
        </w:rPr>
      </w:pPr>
      <w:r w:rsidRPr="00E81B26">
        <w:rPr>
          <w:rFonts w:cs="Times New Roman"/>
          <w:iCs/>
          <w:noProof/>
          <w:szCs w:val="28"/>
          <w:lang w:val="nl-NL"/>
        </w:rPr>
        <w:t>- Giúp học sinh trở thành những công dân toàn cầu, có hiểu biết và quan tâm đến môi trường sống xung quanh.</w:t>
      </w:r>
    </w:p>
    <w:p w:rsidR="006B714C" w:rsidRPr="00E52842" w:rsidRDefault="006B714C" w:rsidP="006B714C">
      <w:pPr>
        <w:spacing w:after="0"/>
        <w:jc w:val="both"/>
        <w:rPr>
          <w:rFonts w:cs="Times New Roman"/>
          <w:iCs/>
          <w:szCs w:val="28"/>
        </w:rPr>
      </w:pPr>
      <w:r w:rsidRPr="00E52842">
        <w:rPr>
          <w:rFonts w:cs="Times New Roman"/>
          <w:b/>
          <w:iCs/>
          <w:szCs w:val="28"/>
        </w:rPr>
        <w:t>III. Tầm quan trọng của việc nắm các khái niệm và kĩ năng địa lí</w:t>
      </w:r>
      <w:r w:rsidR="00C237EA">
        <w:rPr>
          <w:rFonts w:cs="Times New Roman"/>
          <w:b/>
          <w:iCs/>
          <w:szCs w:val="28"/>
        </w:rPr>
        <w:t xml:space="preserve"> (HS tự học)</w:t>
      </w:r>
    </w:p>
    <w:p w:rsidR="006B714C" w:rsidRDefault="006B714C" w:rsidP="00764EC0">
      <w:pPr>
        <w:spacing w:after="0"/>
      </w:pPr>
    </w:p>
    <w:p w:rsidR="004A6D44" w:rsidRDefault="004A6D44" w:rsidP="00764EC0">
      <w:pPr>
        <w:spacing w:after="0"/>
      </w:pPr>
    </w:p>
    <w:p w:rsidR="004A6D44" w:rsidRDefault="00E52842" w:rsidP="00764EC0">
      <w:pPr>
        <w:spacing w:after="0"/>
      </w:pPr>
      <w:r>
        <w:t>========================================================</w:t>
      </w:r>
    </w:p>
    <w:p w:rsidR="004A6D44" w:rsidRDefault="004A6D44" w:rsidP="00764EC0">
      <w:pPr>
        <w:spacing w:after="0"/>
      </w:pPr>
    </w:p>
    <w:p w:rsidR="004A6D44" w:rsidRPr="003E65BE" w:rsidRDefault="004A6D44" w:rsidP="004A6D44">
      <w:pPr>
        <w:spacing w:after="0"/>
        <w:rPr>
          <w:b/>
          <w:u w:val="single"/>
        </w:rPr>
      </w:pPr>
      <w:r>
        <w:rPr>
          <w:b/>
          <w:u w:val="single"/>
        </w:rPr>
        <w:t>TUẦN 2</w:t>
      </w:r>
      <w:r w:rsidR="00191594">
        <w:rPr>
          <w:b/>
          <w:u w:val="single"/>
        </w:rPr>
        <w:t>&amp; tuần 3</w:t>
      </w:r>
      <w:r>
        <w:rPr>
          <w:b/>
          <w:u w:val="single"/>
        </w:rPr>
        <w:t xml:space="preserve">: </w:t>
      </w:r>
      <w:r w:rsidR="006C093F">
        <w:rPr>
          <w:b/>
          <w:u w:val="single"/>
        </w:rPr>
        <w:t>BÀ 1</w:t>
      </w:r>
      <w:r w:rsidRPr="003E65BE">
        <w:rPr>
          <w:b/>
          <w:u w:val="single"/>
        </w:rPr>
        <w:t>:</w:t>
      </w:r>
      <w:r w:rsidR="006C093F">
        <w:rPr>
          <w:b/>
          <w:u w:val="single"/>
        </w:rPr>
        <w:t xml:space="preserve"> HỆ THỐNG KINH , VĨ TUYẾN VÀ TỌA ĐỘ ĐỊA LÍ</w:t>
      </w:r>
    </w:p>
    <w:p w:rsidR="00631F09" w:rsidRPr="00E52842" w:rsidRDefault="00DB3D91" w:rsidP="00DB3D91">
      <w:pPr>
        <w:spacing w:after="0"/>
        <w:jc w:val="both"/>
        <w:rPr>
          <w:rFonts w:cs="Times New Roman"/>
          <w:b/>
          <w:bCs/>
          <w:szCs w:val="28"/>
          <w:u w:val="single"/>
        </w:rPr>
      </w:pPr>
      <w:r w:rsidRPr="00E52842">
        <w:rPr>
          <w:rFonts w:cs="Times New Roman"/>
          <w:b/>
          <w:bCs/>
          <w:szCs w:val="28"/>
          <w:u w:val="single"/>
        </w:rPr>
        <w:t>I.</w:t>
      </w:r>
      <w:r w:rsidR="00631F09" w:rsidRPr="00E52842">
        <w:rPr>
          <w:rFonts w:cs="Times New Roman"/>
          <w:b/>
          <w:bCs/>
          <w:szCs w:val="28"/>
          <w:u w:val="single"/>
        </w:rPr>
        <w:t>Hệ thống kinh, vĩ tuyến</w:t>
      </w:r>
    </w:p>
    <w:p w:rsidR="00DB3D91" w:rsidRDefault="00DB3D91" w:rsidP="00DB3D91">
      <w:pPr>
        <w:spacing w:after="0"/>
        <w:jc w:val="both"/>
        <w:rPr>
          <w:rFonts w:cs="Times New Roman"/>
          <w:b/>
          <w:iCs/>
          <w:noProof/>
          <w:szCs w:val="28"/>
          <w:lang w:val="nl-NL"/>
        </w:rPr>
      </w:pPr>
      <w:r>
        <w:rPr>
          <w:rFonts w:cs="Times New Roman"/>
          <w:b/>
          <w:iCs/>
          <w:noProof/>
          <w:szCs w:val="28"/>
          <w:lang w:val="nl-NL"/>
        </w:rPr>
        <w:t>a.</w:t>
      </w:r>
      <w:r w:rsidR="00E52842">
        <w:rPr>
          <w:rFonts w:cs="Times New Roman"/>
          <w:b/>
          <w:iCs/>
          <w:noProof/>
          <w:szCs w:val="28"/>
          <w:lang w:val="nl-NL"/>
        </w:rPr>
        <w:t xml:space="preserve"> </w:t>
      </w:r>
      <w:r w:rsidRPr="00DB3D91">
        <w:rPr>
          <w:rFonts w:cs="Times New Roman"/>
          <w:b/>
          <w:iCs/>
          <w:noProof/>
          <w:szCs w:val="28"/>
          <w:lang w:val="nl-NL"/>
        </w:rPr>
        <w:t xml:space="preserve">Đọc và quan sát các hình trong sách  giáo khoa để </w:t>
      </w:r>
      <w:r w:rsidR="00AA6FB4" w:rsidRPr="00DB3D91">
        <w:rPr>
          <w:rFonts w:cs="Times New Roman"/>
          <w:b/>
          <w:iCs/>
          <w:noProof/>
          <w:szCs w:val="28"/>
          <w:lang w:val="nl-NL"/>
        </w:rPr>
        <w:t>trả lời các câu hỏi sau.</w:t>
      </w:r>
    </w:p>
    <w:p w:rsidR="00DB3D91" w:rsidRPr="00E52842" w:rsidRDefault="00DB3D91" w:rsidP="00DB3D91">
      <w:pPr>
        <w:spacing w:after="0"/>
        <w:jc w:val="both"/>
        <w:rPr>
          <w:rFonts w:cs="Times New Roman"/>
          <w:iCs/>
          <w:noProof/>
          <w:szCs w:val="28"/>
          <w:lang w:val="nl-NL"/>
        </w:rPr>
      </w:pPr>
      <w:r w:rsidRPr="00E52842">
        <w:rPr>
          <w:rFonts w:cs="Times New Roman"/>
          <w:iCs/>
          <w:noProof/>
          <w:szCs w:val="28"/>
          <w:lang w:val="nl-NL"/>
        </w:rPr>
        <w:t xml:space="preserve">- Kinh tuyến là gì? </w:t>
      </w:r>
    </w:p>
    <w:p w:rsidR="00476EEE" w:rsidRPr="00E52842" w:rsidRDefault="00DB3D91" w:rsidP="00476EEE">
      <w:pPr>
        <w:spacing w:after="0"/>
        <w:jc w:val="both"/>
        <w:rPr>
          <w:rFonts w:cs="Times New Roman"/>
          <w:iCs/>
          <w:noProof/>
          <w:szCs w:val="28"/>
          <w:lang w:val="nl-NL"/>
        </w:rPr>
      </w:pPr>
      <w:r w:rsidRPr="00E52842">
        <w:rPr>
          <w:rFonts w:cs="Times New Roman"/>
          <w:iCs/>
          <w:noProof/>
          <w:szCs w:val="28"/>
          <w:lang w:val="nl-NL"/>
        </w:rPr>
        <w:t>-Kinh tuyến gốc là gì?</w:t>
      </w:r>
    </w:p>
    <w:p w:rsidR="00DB3D91" w:rsidRPr="00E52842" w:rsidRDefault="00DB3D91" w:rsidP="00476EEE">
      <w:pPr>
        <w:spacing w:after="0"/>
        <w:jc w:val="both"/>
        <w:rPr>
          <w:rFonts w:cs="Times New Roman"/>
          <w:iCs/>
          <w:noProof/>
          <w:szCs w:val="28"/>
          <w:lang w:val="nl-NL"/>
        </w:rPr>
      </w:pPr>
      <w:r w:rsidRPr="00E52842">
        <w:rPr>
          <w:rFonts w:cs="Times New Roman"/>
          <w:iCs/>
          <w:noProof/>
          <w:szCs w:val="28"/>
          <w:lang w:val="nl-NL"/>
        </w:rPr>
        <w:t>-Kinh tuyến tây</w:t>
      </w:r>
      <w:r w:rsidR="00807CDF" w:rsidRPr="00E52842">
        <w:rPr>
          <w:rFonts w:cs="Times New Roman"/>
          <w:iCs/>
          <w:noProof/>
          <w:szCs w:val="28"/>
          <w:lang w:val="nl-NL"/>
        </w:rPr>
        <w:t xml:space="preserve"> </w:t>
      </w:r>
      <w:r w:rsidRPr="00E52842">
        <w:rPr>
          <w:rFonts w:cs="Times New Roman"/>
          <w:iCs/>
          <w:noProof/>
          <w:szCs w:val="28"/>
          <w:lang w:val="nl-NL"/>
        </w:rPr>
        <w:t xml:space="preserve">là gì? </w:t>
      </w:r>
    </w:p>
    <w:p w:rsidR="00DB3D91" w:rsidRPr="00E52842" w:rsidRDefault="00DB3D91" w:rsidP="00476EEE">
      <w:pPr>
        <w:spacing w:after="0"/>
        <w:jc w:val="both"/>
        <w:rPr>
          <w:rFonts w:cs="Times New Roman"/>
          <w:iCs/>
          <w:noProof/>
          <w:szCs w:val="28"/>
          <w:lang w:val="nl-NL"/>
        </w:rPr>
      </w:pPr>
      <w:r w:rsidRPr="00E52842">
        <w:rPr>
          <w:rFonts w:cs="Times New Roman"/>
          <w:iCs/>
          <w:noProof/>
          <w:szCs w:val="28"/>
          <w:lang w:val="nl-NL"/>
        </w:rPr>
        <w:t>-Kinh tuyến đông là gì?</w:t>
      </w:r>
    </w:p>
    <w:p w:rsidR="00476EEE" w:rsidRPr="00E52842" w:rsidRDefault="00DB3D91" w:rsidP="00476EEE">
      <w:pPr>
        <w:spacing w:after="0"/>
        <w:jc w:val="both"/>
        <w:rPr>
          <w:rFonts w:cs="Times New Roman"/>
          <w:iCs/>
          <w:noProof/>
          <w:szCs w:val="28"/>
          <w:lang w:val="nl-NL"/>
        </w:rPr>
      </w:pPr>
      <w:r w:rsidRPr="00E52842">
        <w:rPr>
          <w:rFonts w:cs="Times New Roman"/>
          <w:iCs/>
          <w:noProof/>
          <w:szCs w:val="28"/>
          <w:lang w:val="nl-NL"/>
        </w:rPr>
        <w:t>-Vĩ tuyến là gì? Như thế nào gọi là vĩ tuyến gốc, vĩ tuyến bắc vĩ tuyến nam?</w:t>
      </w:r>
    </w:p>
    <w:p w:rsidR="00AA6FB4" w:rsidRPr="003C210F" w:rsidRDefault="003C210F" w:rsidP="003C210F">
      <w:pPr>
        <w:spacing w:after="0"/>
        <w:jc w:val="both"/>
        <w:rPr>
          <w:rFonts w:cs="Times New Roman"/>
          <w:b/>
          <w:iCs/>
          <w:noProof/>
          <w:szCs w:val="28"/>
          <w:lang w:val="nl-NL"/>
        </w:rPr>
      </w:pPr>
      <w:r>
        <w:rPr>
          <w:rFonts w:cs="Times New Roman"/>
          <w:b/>
          <w:iCs/>
          <w:noProof/>
          <w:szCs w:val="28"/>
          <w:lang w:val="nl-NL"/>
        </w:rPr>
        <w:t>b.</w:t>
      </w:r>
      <w:r w:rsidR="00E52842">
        <w:rPr>
          <w:rFonts w:cs="Times New Roman"/>
          <w:b/>
          <w:iCs/>
          <w:noProof/>
          <w:szCs w:val="28"/>
          <w:lang w:val="nl-NL"/>
        </w:rPr>
        <w:t xml:space="preserve"> </w:t>
      </w:r>
      <w:r w:rsidR="00AA6FB4" w:rsidRPr="003C210F">
        <w:rPr>
          <w:rFonts w:cs="Times New Roman"/>
          <w:b/>
          <w:iCs/>
          <w:noProof/>
          <w:szCs w:val="28"/>
          <w:lang w:val="nl-NL"/>
        </w:rPr>
        <w:t>Nội dung ghi vào vở:</w:t>
      </w:r>
    </w:p>
    <w:p w:rsidR="00631F09" w:rsidRPr="00631F09" w:rsidRDefault="00631F09" w:rsidP="00631F09">
      <w:pPr>
        <w:spacing w:after="0"/>
        <w:jc w:val="both"/>
        <w:rPr>
          <w:rFonts w:cs="Times New Roman"/>
          <w:b/>
          <w:iCs/>
          <w:noProof/>
          <w:szCs w:val="28"/>
          <w:lang w:val="nl-NL"/>
        </w:rPr>
      </w:pPr>
      <w:r w:rsidRPr="00E81B26">
        <w:rPr>
          <w:rFonts w:cs="Times New Roman"/>
          <w:iCs/>
          <w:noProof/>
          <w:szCs w:val="28"/>
          <w:lang w:val="nl-NL"/>
        </w:rPr>
        <w:t>- Kinh tuyến là các đường nối liền 2 điểm cực Bắc và Nam.</w:t>
      </w:r>
    </w:p>
    <w:p w:rsidR="00631F09" w:rsidRPr="00E81B26" w:rsidRDefault="00631F09" w:rsidP="00631F09">
      <w:pPr>
        <w:spacing w:after="0"/>
        <w:jc w:val="both"/>
        <w:rPr>
          <w:rFonts w:cs="Times New Roman"/>
          <w:iCs/>
          <w:noProof/>
          <w:szCs w:val="28"/>
          <w:lang w:val="nl-NL"/>
        </w:rPr>
      </w:pPr>
      <w:r w:rsidRPr="00E81B26">
        <w:rPr>
          <w:rFonts w:cs="Times New Roman"/>
          <w:iCs/>
          <w:noProof/>
          <w:szCs w:val="28"/>
          <w:lang w:val="nl-NL"/>
        </w:rPr>
        <w:lastRenderedPageBreak/>
        <w:t>- Kinh tuyến gốc là kinh tuyến 0</w:t>
      </w:r>
      <w:r w:rsidRPr="00E81B26">
        <w:rPr>
          <w:rFonts w:cs="Times New Roman"/>
          <w:iCs/>
          <w:noProof/>
          <w:szCs w:val="28"/>
          <w:vertAlign w:val="superscript"/>
          <w:lang w:val="nl-NL"/>
        </w:rPr>
        <w:t>0</w:t>
      </w:r>
      <w:r w:rsidRPr="00E81B26">
        <w:rPr>
          <w:rFonts w:cs="Times New Roman"/>
          <w:iCs/>
          <w:noProof/>
          <w:szCs w:val="28"/>
          <w:lang w:val="nl-NL"/>
        </w:rPr>
        <w:t xml:space="preserve"> đi qua đài thiên văn Grin-uýt (thủ đô Luân Đôn-nước Anh), Kinh tuyến nằm bên phải kinh tuyến gốc là kinh tuyến Đông. Kinh tuyến nằm bên trái kinh tuyến gốc là kinh tuyến Tây.</w:t>
      </w:r>
    </w:p>
    <w:p w:rsidR="00631F09" w:rsidRPr="00E81B26" w:rsidRDefault="00631F09" w:rsidP="00631F09">
      <w:pPr>
        <w:spacing w:after="0"/>
        <w:jc w:val="both"/>
        <w:rPr>
          <w:rFonts w:cs="Times New Roman"/>
          <w:iCs/>
          <w:noProof/>
          <w:szCs w:val="28"/>
          <w:lang w:val="nl-NL"/>
        </w:rPr>
      </w:pPr>
      <w:r w:rsidRPr="00E81B26">
        <w:rPr>
          <w:rFonts w:cs="Times New Roman"/>
          <w:iCs/>
          <w:noProof/>
          <w:szCs w:val="28"/>
          <w:lang w:val="nl-NL"/>
        </w:rPr>
        <w:t>- Vĩ tuyến là các vòng tròn bao quanh qủa Địa Cầu, song song với đường Xích đạo.</w:t>
      </w:r>
    </w:p>
    <w:p w:rsidR="007B4EDA" w:rsidRDefault="00631F09" w:rsidP="007B4EDA">
      <w:pPr>
        <w:spacing w:after="0"/>
        <w:jc w:val="both"/>
        <w:rPr>
          <w:rFonts w:cs="Times New Roman"/>
          <w:b/>
          <w:iCs/>
          <w:szCs w:val="28"/>
        </w:rPr>
      </w:pPr>
      <w:r w:rsidRPr="00E81B26">
        <w:rPr>
          <w:rFonts w:cs="Times New Roman"/>
          <w:iCs/>
          <w:noProof/>
          <w:szCs w:val="28"/>
          <w:lang w:val="nl-NL"/>
        </w:rPr>
        <w:t xml:space="preserve">- </w:t>
      </w:r>
      <w:r w:rsidRPr="00E81B26">
        <w:rPr>
          <w:rFonts w:cs="Times New Roman"/>
          <w:iCs/>
          <w:noProof/>
          <w:szCs w:val="28"/>
          <w:lang w:val="pt-BR"/>
        </w:rPr>
        <w:t>Vĩ tuyến gốc là đường vĩ tuyến lớn nhất 0</w:t>
      </w:r>
      <w:r w:rsidRPr="00E81B26">
        <w:rPr>
          <w:rFonts w:cs="Times New Roman"/>
          <w:iCs/>
          <w:noProof/>
          <w:szCs w:val="28"/>
          <w:vertAlign w:val="superscript"/>
          <w:lang w:val="pt-BR"/>
        </w:rPr>
        <w:t>o</w:t>
      </w:r>
      <w:r w:rsidRPr="00E81B26">
        <w:rPr>
          <w:rFonts w:cs="Times New Roman"/>
          <w:iCs/>
          <w:noProof/>
          <w:szCs w:val="28"/>
          <w:lang w:val="pt-BR"/>
        </w:rPr>
        <w:t xml:space="preserve"> (đường Xích Đạo) vĩ tuyến nằm từ xích đạo đến cực Bắc là vĩ tuyến Bắc.Vĩ tuyến nằm từ xích đạo đến cực Nam là vĩ tuyến Nam.</w:t>
      </w:r>
      <w:r w:rsidR="007B4EDA" w:rsidRPr="007B4EDA">
        <w:rPr>
          <w:rFonts w:cs="Times New Roman"/>
          <w:b/>
          <w:iCs/>
          <w:szCs w:val="28"/>
        </w:rPr>
        <w:t xml:space="preserve"> </w:t>
      </w:r>
    </w:p>
    <w:p w:rsidR="007B4EDA" w:rsidRPr="00E52842" w:rsidRDefault="007B4EDA" w:rsidP="007B4EDA">
      <w:pPr>
        <w:spacing w:after="0"/>
        <w:jc w:val="both"/>
        <w:rPr>
          <w:rFonts w:cs="Times New Roman"/>
          <w:b/>
          <w:iCs/>
          <w:szCs w:val="28"/>
          <w:u w:val="single"/>
        </w:rPr>
      </w:pPr>
      <w:r w:rsidRPr="00E52842">
        <w:rPr>
          <w:rFonts w:cs="Times New Roman"/>
          <w:b/>
          <w:iCs/>
          <w:szCs w:val="28"/>
          <w:u w:val="single"/>
        </w:rPr>
        <w:t>II. Tọa độ địa lí</w:t>
      </w:r>
      <w:r w:rsidR="00C144CC" w:rsidRPr="00E52842">
        <w:rPr>
          <w:rFonts w:cs="Times New Roman"/>
          <w:b/>
          <w:iCs/>
          <w:szCs w:val="28"/>
          <w:u w:val="single"/>
        </w:rPr>
        <w:t>:</w:t>
      </w:r>
    </w:p>
    <w:p w:rsidR="00C144CC" w:rsidRDefault="00C144CC" w:rsidP="00C144CC">
      <w:pPr>
        <w:spacing w:after="0"/>
        <w:jc w:val="both"/>
        <w:rPr>
          <w:rFonts w:cs="Times New Roman"/>
          <w:b/>
          <w:iCs/>
          <w:noProof/>
          <w:szCs w:val="28"/>
          <w:lang w:val="nl-NL"/>
        </w:rPr>
      </w:pPr>
      <w:r>
        <w:rPr>
          <w:rFonts w:cs="Times New Roman"/>
          <w:b/>
          <w:iCs/>
          <w:noProof/>
          <w:szCs w:val="28"/>
          <w:lang w:val="nl-NL"/>
        </w:rPr>
        <w:t>a.</w:t>
      </w:r>
      <w:r w:rsidR="00BD6CE2">
        <w:rPr>
          <w:rFonts w:cs="Times New Roman"/>
          <w:b/>
          <w:iCs/>
          <w:noProof/>
          <w:szCs w:val="28"/>
          <w:lang w:val="nl-NL"/>
        </w:rPr>
        <w:t xml:space="preserve"> </w:t>
      </w:r>
      <w:r w:rsidRPr="00DB3D91">
        <w:rPr>
          <w:rFonts w:cs="Times New Roman"/>
          <w:b/>
          <w:iCs/>
          <w:noProof/>
          <w:szCs w:val="28"/>
          <w:lang w:val="nl-NL"/>
        </w:rPr>
        <w:t>Đọc và quan sát các hình trong sách  giáo khoa để trả lời các câu hỏi sau.</w:t>
      </w:r>
    </w:p>
    <w:p w:rsidR="00BD6CE2" w:rsidRPr="00E52842" w:rsidRDefault="00C144CC" w:rsidP="007B4EDA">
      <w:pPr>
        <w:spacing w:after="0"/>
        <w:jc w:val="both"/>
        <w:rPr>
          <w:rFonts w:cs="Times New Roman"/>
          <w:iCs/>
          <w:szCs w:val="28"/>
        </w:rPr>
      </w:pPr>
      <w:r>
        <w:rPr>
          <w:rFonts w:cs="Times New Roman"/>
          <w:b/>
          <w:iCs/>
          <w:szCs w:val="28"/>
        </w:rPr>
        <w:t>-</w:t>
      </w:r>
      <w:r w:rsidRPr="00E52842">
        <w:rPr>
          <w:rFonts w:cs="Times New Roman"/>
          <w:iCs/>
          <w:szCs w:val="28"/>
        </w:rPr>
        <w:t xml:space="preserve">Kinh độ </w:t>
      </w:r>
      <w:r w:rsidR="00FF0AD9" w:rsidRPr="00E52842">
        <w:rPr>
          <w:rFonts w:cs="Times New Roman"/>
          <w:iCs/>
          <w:szCs w:val="28"/>
        </w:rPr>
        <w:t>là gì, vĩ độ là gì ? Tọa độ địa lí là gì</w:t>
      </w:r>
      <w:r w:rsidR="00FD468B" w:rsidRPr="00E52842">
        <w:rPr>
          <w:rFonts w:cs="Times New Roman"/>
          <w:iCs/>
          <w:szCs w:val="28"/>
        </w:rPr>
        <w:t xml:space="preserve"> </w:t>
      </w:r>
      <w:r w:rsidR="00FF0AD9" w:rsidRPr="00E52842">
        <w:rPr>
          <w:rFonts w:cs="Times New Roman"/>
          <w:iCs/>
          <w:szCs w:val="28"/>
        </w:rPr>
        <w:t>?</w:t>
      </w:r>
    </w:p>
    <w:p w:rsidR="00C144CC" w:rsidRPr="00E52842" w:rsidRDefault="00BD6CE2" w:rsidP="007B4EDA">
      <w:pPr>
        <w:spacing w:after="0"/>
        <w:jc w:val="both"/>
        <w:rPr>
          <w:rFonts w:cs="Times New Roman"/>
          <w:iCs/>
          <w:szCs w:val="28"/>
        </w:rPr>
      </w:pPr>
      <w:r w:rsidRPr="00E52842">
        <w:rPr>
          <w:rFonts w:cs="Times New Roman"/>
          <w:iCs/>
          <w:szCs w:val="28"/>
        </w:rPr>
        <w:t>-Nêu cách viết tọa độ địa lí của một điểm.</w:t>
      </w:r>
    </w:p>
    <w:p w:rsidR="007B4EDA" w:rsidRPr="00162996" w:rsidRDefault="00FF0AD9" w:rsidP="007B4EDA">
      <w:pPr>
        <w:spacing w:after="0"/>
        <w:jc w:val="both"/>
        <w:rPr>
          <w:rFonts w:cs="Times New Roman"/>
          <w:b/>
          <w:iCs/>
          <w:szCs w:val="28"/>
        </w:rPr>
      </w:pPr>
      <w:r>
        <w:rPr>
          <w:rFonts w:cs="Times New Roman"/>
          <w:b/>
          <w:iCs/>
          <w:szCs w:val="28"/>
        </w:rPr>
        <w:t>b. Nội dung ghi vào vở:</w:t>
      </w:r>
    </w:p>
    <w:p w:rsidR="007B4EDA" w:rsidRPr="00E81B26" w:rsidRDefault="007B4EDA" w:rsidP="007B4EDA">
      <w:pPr>
        <w:spacing w:after="0"/>
        <w:jc w:val="both"/>
        <w:rPr>
          <w:rFonts w:cs="Times New Roman"/>
          <w:iCs/>
          <w:szCs w:val="28"/>
        </w:rPr>
      </w:pPr>
      <w:r w:rsidRPr="00E81B26">
        <w:rPr>
          <w:rFonts w:cs="Times New Roman"/>
          <w:iCs/>
          <w:szCs w:val="28"/>
        </w:rPr>
        <w:t xml:space="preserve">- Kinh độ của một điểm là khoảng cách tính bằng số độ, từ kinh tuyến đi qua điểm đó đến kinh tuyến gốc. </w:t>
      </w:r>
    </w:p>
    <w:p w:rsidR="007B4EDA" w:rsidRPr="00E81B26" w:rsidRDefault="007B4EDA" w:rsidP="007B4EDA">
      <w:pPr>
        <w:spacing w:after="0"/>
        <w:jc w:val="both"/>
        <w:rPr>
          <w:rFonts w:cs="Times New Roman"/>
          <w:iCs/>
          <w:szCs w:val="28"/>
        </w:rPr>
      </w:pPr>
      <w:r w:rsidRPr="00E81B26">
        <w:rPr>
          <w:rFonts w:cs="Times New Roman"/>
          <w:iCs/>
          <w:szCs w:val="28"/>
        </w:rPr>
        <w:t>-Vĩ độ của một điểm là khoảng cách tính bằng số độ, từ vĩ tuyến đi qua điểm đó đến vĩ tuyến gốc (đường xích đạo)</w:t>
      </w:r>
    </w:p>
    <w:p w:rsidR="007B4EDA" w:rsidRPr="00E81B26" w:rsidRDefault="007B4EDA" w:rsidP="007B4EDA">
      <w:pPr>
        <w:spacing w:after="0"/>
        <w:jc w:val="both"/>
        <w:rPr>
          <w:rFonts w:cs="Times New Roman"/>
          <w:iCs/>
          <w:szCs w:val="28"/>
        </w:rPr>
      </w:pPr>
      <w:r w:rsidRPr="00E81B26">
        <w:rPr>
          <w:rFonts w:cs="Times New Roman"/>
          <w:iCs/>
          <w:szCs w:val="28"/>
        </w:rPr>
        <w:t>- Kinh độ và vĩ độ của một địa điểm được gọi chung là tọa độ địa lí của điểm đó</w:t>
      </w:r>
    </w:p>
    <w:p w:rsidR="007B4EDA" w:rsidRPr="00162996" w:rsidRDefault="00FD468B" w:rsidP="007B4EDA">
      <w:pPr>
        <w:spacing w:after="0"/>
        <w:jc w:val="both"/>
        <w:rPr>
          <w:rFonts w:cs="Times New Roman"/>
          <w:b/>
          <w:iCs/>
          <w:szCs w:val="28"/>
        </w:rPr>
      </w:pPr>
      <w:r>
        <w:rPr>
          <w:rFonts w:cs="Times New Roman"/>
          <w:b/>
          <w:iCs/>
          <w:szCs w:val="28"/>
        </w:rPr>
        <w:t>*</w:t>
      </w:r>
      <w:r w:rsidR="007B4EDA" w:rsidRPr="00162996">
        <w:rPr>
          <w:rFonts w:cs="Times New Roman"/>
          <w:b/>
          <w:iCs/>
          <w:szCs w:val="28"/>
        </w:rPr>
        <w:t xml:space="preserve"> Cách viế</w:t>
      </w:r>
      <w:r w:rsidR="007B4EDA">
        <w:rPr>
          <w:rFonts w:cs="Times New Roman"/>
          <w:b/>
          <w:iCs/>
          <w:szCs w:val="28"/>
        </w:rPr>
        <w:t>t tọa</w:t>
      </w:r>
      <w:r w:rsidR="007B4EDA" w:rsidRPr="00162996">
        <w:rPr>
          <w:rFonts w:cs="Times New Roman"/>
          <w:b/>
          <w:iCs/>
          <w:szCs w:val="28"/>
        </w:rPr>
        <w:t xml:space="preserve"> độ đị</w:t>
      </w:r>
      <w:r w:rsidR="007B4EDA">
        <w:rPr>
          <w:rFonts w:cs="Times New Roman"/>
          <w:b/>
          <w:iCs/>
          <w:szCs w:val="28"/>
        </w:rPr>
        <w:t>a lí</w:t>
      </w:r>
      <w:r w:rsidR="007B4EDA" w:rsidRPr="00162996">
        <w:rPr>
          <w:rFonts w:cs="Times New Roman"/>
          <w:b/>
          <w:iCs/>
          <w:szCs w:val="28"/>
        </w:rPr>
        <w:t xml:space="preserve"> của một điểm</w:t>
      </w:r>
    </w:p>
    <w:p w:rsidR="007B4EDA" w:rsidRPr="00E81B26" w:rsidRDefault="007B4EDA" w:rsidP="007B4EDA">
      <w:pPr>
        <w:spacing w:after="0"/>
        <w:jc w:val="both"/>
        <w:rPr>
          <w:rFonts w:cs="Times New Roman"/>
          <w:iCs/>
          <w:szCs w:val="28"/>
        </w:rPr>
      </w:pPr>
      <w:r w:rsidRPr="00E81B26">
        <w:rPr>
          <w:rFonts w:cs="Times New Roman"/>
          <w:iCs/>
          <w:szCs w:val="28"/>
        </w:rPr>
        <w:t>- Kinh độ viết trước vĩ độ viết sau.</w:t>
      </w:r>
    </w:p>
    <w:p w:rsidR="004A6D44" w:rsidRDefault="007B4EDA" w:rsidP="007B4EDA">
      <w:pPr>
        <w:spacing w:after="0"/>
        <w:rPr>
          <w:rFonts w:cs="Times New Roman"/>
          <w:iCs/>
          <w:noProof/>
          <w:szCs w:val="28"/>
          <w:lang w:val="pt-BR"/>
        </w:rPr>
      </w:pPr>
      <w:r w:rsidRPr="00E81B26">
        <w:rPr>
          <w:rFonts w:cs="Times New Roman"/>
          <w:iCs/>
          <w:szCs w:val="28"/>
        </w:rPr>
        <w:t>- Kinh độ viết trên vĩ độ dưới.</w:t>
      </w:r>
    </w:p>
    <w:p w:rsidR="009762B3" w:rsidRPr="00E52842" w:rsidRDefault="009762B3" w:rsidP="009762B3">
      <w:pPr>
        <w:spacing w:after="0"/>
        <w:jc w:val="both"/>
        <w:rPr>
          <w:rFonts w:cs="Times New Roman"/>
          <w:b/>
          <w:iCs/>
          <w:szCs w:val="28"/>
          <w:u w:val="single"/>
        </w:rPr>
      </w:pPr>
      <w:r w:rsidRPr="00E52842">
        <w:rPr>
          <w:rFonts w:cs="Times New Roman"/>
          <w:b/>
          <w:iCs/>
          <w:szCs w:val="28"/>
          <w:u w:val="single"/>
        </w:rPr>
        <w:t>III. Lưới kinh vĩ tuyến của bản đồ thế giới</w:t>
      </w:r>
      <w:r w:rsidR="00471509" w:rsidRPr="00E52842">
        <w:rPr>
          <w:rFonts w:cs="Times New Roman"/>
          <w:b/>
          <w:iCs/>
          <w:szCs w:val="28"/>
          <w:u w:val="single"/>
        </w:rPr>
        <w:t>:</w:t>
      </w:r>
      <w:r w:rsidR="00191594">
        <w:rPr>
          <w:rFonts w:cs="Times New Roman"/>
          <w:b/>
          <w:iCs/>
          <w:szCs w:val="28"/>
          <w:u w:val="single"/>
        </w:rPr>
        <w:t>( HS tự học)</w:t>
      </w:r>
    </w:p>
    <w:p w:rsidR="00471509" w:rsidRPr="00E81B26" w:rsidRDefault="00471509" w:rsidP="009762B3">
      <w:pPr>
        <w:spacing w:after="0"/>
        <w:jc w:val="both"/>
        <w:rPr>
          <w:rFonts w:cs="Times New Roman"/>
          <w:b/>
          <w:iCs/>
          <w:szCs w:val="28"/>
        </w:rPr>
      </w:pPr>
      <w:r>
        <w:rPr>
          <w:rFonts w:cs="Times New Roman"/>
          <w:b/>
          <w:iCs/>
          <w:szCs w:val="28"/>
        </w:rPr>
        <w:t xml:space="preserve">HS đọc phần III sách giáo khoa để trả lời </w:t>
      </w:r>
      <w:r w:rsidR="00AE6F1B">
        <w:rPr>
          <w:rFonts w:cs="Times New Roman"/>
          <w:b/>
          <w:iCs/>
          <w:szCs w:val="28"/>
        </w:rPr>
        <w:t>phần in nghiêng màu xanh.</w:t>
      </w:r>
    </w:p>
    <w:p w:rsidR="009762B3" w:rsidRDefault="009762B3" w:rsidP="009762B3">
      <w:pPr>
        <w:spacing w:after="0"/>
        <w:jc w:val="both"/>
        <w:rPr>
          <w:rFonts w:cs="Times New Roman"/>
          <w:iCs/>
          <w:noProof/>
          <w:szCs w:val="28"/>
          <w:lang w:val="nl-NL"/>
        </w:rPr>
      </w:pPr>
      <w:r>
        <w:rPr>
          <w:rFonts w:cs="Times New Roman"/>
          <w:iCs/>
          <w:noProof/>
          <w:szCs w:val="28"/>
          <w:lang w:val="nl-NL"/>
        </w:rPr>
        <w:t>-H1.3a:</w:t>
      </w:r>
      <w:r w:rsidRPr="00E81B26">
        <w:rPr>
          <w:rFonts w:cs="Times New Roman"/>
          <w:iCs/>
          <w:noProof/>
          <w:szCs w:val="28"/>
          <w:lang w:val="nl-NL"/>
        </w:rPr>
        <w:t>Kinh tuyến là những đường thẳng song song cách đều nhau. Vĩ tuyến cũng là những đường thẳng song song và cách đều nhau. Các kinh, vĩ tuyến vuông góc với nhau.</w:t>
      </w:r>
    </w:p>
    <w:p w:rsidR="009762B3" w:rsidRPr="00E81B26" w:rsidRDefault="009762B3" w:rsidP="009762B3">
      <w:pPr>
        <w:spacing w:after="0"/>
        <w:jc w:val="both"/>
        <w:rPr>
          <w:rFonts w:cs="Times New Roman"/>
          <w:bCs/>
          <w:szCs w:val="28"/>
        </w:rPr>
      </w:pPr>
      <w:r w:rsidRPr="00E81B26">
        <w:rPr>
          <w:rFonts w:cs="Times New Roman"/>
          <w:bCs/>
          <w:szCs w:val="28"/>
        </w:rPr>
        <w:t xml:space="preserve"> -Hình 1.3b: Kinh tuyến là nh</w:t>
      </w:r>
      <w:bookmarkStart w:id="0" w:name="_GoBack"/>
      <w:bookmarkEnd w:id="0"/>
      <w:r w:rsidRPr="00E81B26">
        <w:rPr>
          <w:rFonts w:cs="Times New Roman"/>
          <w:bCs/>
          <w:szCs w:val="28"/>
        </w:rPr>
        <w:t>ững đường thẳ</w:t>
      </w:r>
      <w:r>
        <w:rPr>
          <w:rFonts w:cs="Times New Roman"/>
          <w:bCs/>
          <w:szCs w:val="28"/>
        </w:rPr>
        <w:t xml:space="preserve">ng quy về 1 điểm đó là cực Bắc </w:t>
      </w:r>
      <w:r w:rsidRPr="00E81B26">
        <w:rPr>
          <w:rFonts w:cs="Times New Roman"/>
          <w:bCs/>
          <w:szCs w:val="28"/>
        </w:rPr>
        <w:t>. Vĩ tuyến là những đường tròn</w:t>
      </w:r>
      <w:r>
        <w:rPr>
          <w:rFonts w:cs="Times New Roman"/>
          <w:bCs/>
          <w:szCs w:val="28"/>
        </w:rPr>
        <w:t xml:space="preserve"> đồng tâm</w:t>
      </w:r>
      <w:r w:rsidRPr="00E81B26">
        <w:rPr>
          <w:rFonts w:cs="Times New Roman"/>
          <w:bCs/>
          <w:szCs w:val="28"/>
        </w:rPr>
        <w:t xml:space="preserve"> .</w:t>
      </w:r>
    </w:p>
    <w:p w:rsidR="009762B3" w:rsidRDefault="009762B3" w:rsidP="009762B3">
      <w:pPr>
        <w:spacing w:after="0"/>
        <w:jc w:val="both"/>
        <w:rPr>
          <w:rFonts w:cs="Times New Roman"/>
          <w:bCs/>
          <w:szCs w:val="28"/>
        </w:rPr>
      </w:pPr>
      <w:r w:rsidRPr="00E81B26">
        <w:rPr>
          <w:rFonts w:cs="Times New Roman"/>
          <w:bCs/>
          <w:szCs w:val="28"/>
        </w:rPr>
        <w:t xml:space="preserve">-Hình 1.3c: Kinh tuyến </w:t>
      </w:r>
      <w:r>
        <w:rPr>
          <w:rFonts w:cs="Times New Roman"/>
          <w:bCs/>
          <w:szCs w:val="28"/>
        </w:rPr>
        <w:t xml:space="preserve">gốc và vĩ tuyến gốc </w:t>
      </w:r>
      <w:r w:rsidRPr="00E81B26">
        <w:rPr>
          <w:rFonts w:cs="Times New Roman"/>
          <w:bCs/>
          <w:szCs w:val="28"/>
        </w:rPr>
        <w:t>là những đườ</w:t>
      </w:r>
      <w:r>
        <w:rPr>
          <w:rFonts w:cs="Times New Roman"/>
          <w:bCs/>
          <w:szCs w:val="28"/>
        </w:rPr>
        <w:t xml:space="preserve">ng thẳng vuông góc với nhau </w:t>
      </w:r>
      <w:r w:rsidRPr="00E81B26">
        <w:rPr>
          <w:rFonts w:cs="Times New Roman"/>
          <w:bCs/>
          <w:szCs w:val="28"/>
        </w:rPr>
        <w:t>. Vĩ tuyến</w:t>
      </w:r>
      <w:r>
        <w:rPr>
          <w:rFonts w:cs="Times New Roman"/>
          <w:bCs/>
          <w:szCs w:val="28"/>
        </w:rPr>
        <w:t>, kinh tuyến còn lại là những đường cong</w:t>
      </w:r>
      <w:r w:rsidRPr="00E81B26">
        <w:rPr>
          <w:rFonts w:cs="Times New Roman"/>
          <w:bCs/>
          <w:szCs w:val="28"/>
        </w:rPr>
        <w:t xml:space="preserve"> </w:t>
      </w:r>
    </w:p>
    <w:p w:rsidR="007B4EDA" w:rsidRPr="00E81B26" w:rsidRDefault="00205571" w:rsidP="007B4EDA">
      <w:pPr>
        <w:spacing w:after="0"/>
        <w:jc w:val="both"/>
        <w:rPr>
          <w:rFonts w:cs="Times New Roman"/>
          <w:noProof/>
          <w:szCs w:val="28"/>
          <w:u w:val="single"/>
          <w:lang w:val="nl-NL"/>
        </w:rPr>
      </w:pPr>
      <w:r>
        <w:rPr>
          <w:rFonts w:cs="Times New Roman"/>
          <w:noProof/>
          <w:szCs w:val="28"/>
          <w:u w:val="single"/>
          <w:lang w:val="nl-NL"/>
        </w:rPr>
        <w:t>=========================================================</w:t>
      </w:r>
    </w:p>
    <w:p w:rsidR="00E85ED8" w:rsidRDefault="00984CDF" w:rsidP="00E85ED8">
      <w:pPr>
        <w:spacing w:after="0"/>
        <w:jc w:val="both"/>
        <w:rPr>
          <w:rFonts w:cs="Times New Roman"/>
          <w:iCs/>
          <w:noProof/>
          <w:szCs w:val="28"/>
          <w:lang w:val="nl-NL"/>
        </w:rPr>
      </w:pPr>
      <w:r>
        <w:rPr>
          <w:rFonts w:cs="Times New Roman"/>
          <w:iCs/>
          <w:noProof/>
          <w:szCs w:val="28"/>
          <w:lang w:val="nl-NL"/>
        </w:rPr>
        <w:t xml:space="preserve"> </w:t>
      </w:r>
    </w:p>
    <w:sectPr w:rsidR="00E85ED8" w:rsidSect="005D6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427"/>
    <w:multiLevelType w:val="hybridMultilevel"/>
    <w:tmpl w:val="4AD67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94703"/>
    <w:multiLevelType w:val="hybridMultilevel"/>
    <w:tmpl w:val="E01E8E8C"/>
    <w:lvl w:ilvl="0" w:tplc="77B6E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80565"/>
    <w:multiLevelType w:val="hybridMultilevel"/>
    <w:tmpl w:val="A288DE46"/>
    <w:lvl w:ilvl="0" w:tplc="657A5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21E24"/>
    <w:multiLevelType w:val="hybridMultilevel"/>
    <w:tmpl w:val="4738C67E"/>
    <w:lvl w:ilvl="0" w:tplc="6DBAF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6E23D1"/>
    <w:multiLevelType w:val="hybridMultilevel"/>
    <w:tmpl w:val="73E216B4"/>
    <w:lvl w:ilvl="0" w:tplc="2BFCC4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A3230"/>
    <w:rsid w:val="00137642"/>
    <w:rsid w:val="00191594"/>
    <w:rsid w:val="00205571"/>
    <w:rsid w:val="002B7982"/>
    <w:rsid w:val="002E6FB5"/>
    <w:rsid w:val="003C210F"/>
    <w:rsid w:val="003E65BE"/>
    <w:rsid w:val="00471509"/>
    <w:rsid w:val="00476EEE"/>
    <w:rsid w:val="004A6D44"/>
    <w:rsid w:val="00543B20"/>
    <w:rsid w:val="00562887"/>
    <w:rsid w:val="005B6BC9"/>
    <w:rsid w:val="005D6B56"/>
    <w:rsid w:val="00631F09"/>
    <w:rsid w:val="006B714C"/>
    <w:rsid w:val="006C093F"/>
    <w:rsid w:val="006C2FE2"/>
    <w:rsid w:val="00764EC0"/>
    <w:rsid w:val="007B4EDA"/>
    <w:rsid w:val="00807CDF"/>
    <w:rsid w:val="009111BF"/>
    <w:rsid w:val="00941736"/>
    <w:rsid w:val="009762B3"/>
    <w:rsid w:val="00984CDF"/>
    <w:rsid w:val="009945B8"/>
    <w:rsid w:val="00A71300"/>
    <w:rsid w:val="00AA663A"/>
    <w:rsid w:val="00AA6FB4"/>
    <w:rsid w:val="00AE6F1B"/>
    <w:rsid w:val="00B766E7"/>
    <w:rsid w:val="00BD6CE2"/>
    <w:rsid w:val="00C144CC"/>
    <w:rsid w:val="00C237EA"/>
    <w:rsid w:val="00C32E6E"/>
    <w:rsid w:val="00D33A97"/>
    <w:rsid w:val="00D36702"/>
    <w:rsid w:val="00D557EF"/>
    <w:rsid w:val="00DB1FAE"/>
    <w:rsid w:val="00DB3D91"/>
    <w:rsid w:val="00E47C1E"/>
    <w:rsid w:val="00E52842"/>
    <w:rsid w:val="00E76088"/>
    <w:rsid w:val="00E85ED8"/>
    <w:rsid w:val="00EE7E6D"/>
    <w:rsid w:val="00FA3230"/>
    <w:rsid w:val="00FD468B"/>
    <w:rsid w:val="00FF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C0477-5FA4-4ABC-BC04-41CC83FC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63A"/>
    <w:pPr>
      <w:ind w:left="720"/>
      <w:contextualSpacing/>
    </w:pPr>
  </w:style>
  <w:style w:type="paragraph" w:styleId="BalloonText">
    <w:name w:val="Balloon Text"/>
    <w:basedOn w:val="Normal"/>
    <w:link w:val="BalloonTextChar"/>
    <w:uiPriority w:val="99"/>
    <w:semiHidden/>
    <w:unhideWhenUsed/>
    <w:rsid w:val="00E7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DONGTHUONG</dc:creator>
  <cp:lastModifiedBy>KNC- ASUS</cp:lastModifiedBy>
  <cp:revision>51</cp:revision>
  <cp:lastPrinted>2021-09-27T06:33:00Z</cp:lastPrinted>
  <dcterms:created xsi:type="dcterms:W3CDTF">2021-09-21T02:39:00Z</dcterms:created>
  <dcterms:modified xsi:type="dcterms:W3CDTF">2021-09-27T06:33:00Z</dcterms:modified>
</cp:coreProperties>
</file>