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FCB" w:rsidRDefault="00F37FCB">
      <w:pPr>
        <w:spacing w:line="288" w:lineRule="auto"/>
      </w:pPr>
      <w:r>
        <w:rPr>
          <w:sz w:val="22"/>
          <w:szCs w:val="22"/>
          <w:lang w:val="pt-BR"/>
        </w:rPr>
        <w:t xml:space="preserve">UBND THỊ XÃ BUÔN HỒ          </w:t>
      </w:r>
      <w:r w:rsidR="00CD33D7">
        <w:rPr>
          <w:sz w:val="22"/>
          <w:szCs w:val="22"/>
          <w:lang w:val="pt-BR"/>
        </w:rPr>
        <w:tab/>
      </w:r>
      <w:r w:rsidR="00CD33D7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 xml:space="preserve"> CỘNG HÒA XÃ HỘI CHỦ NGHĨA VIỆT NAM</w:t>
      </w:r>
    </w:p>
    <w:p w:rsidR="00F37FCB" w:rsidRDefault="00F37FCB">
      <w:pPr>
        <w:spacing w:line="288" w:lineRule="auto"/>
      </w:pPr>
      <w:r>
        <w:rPr>
          <w:b/>
          <w:sz w:val="22"/>
          <w:szCs w:val="22"/>
          <w:u w:val="single"/>
          <w:lang w:val="pt-BR"/>
        </w:rPr>
        <w:t>PHÒNG GIÁO DỤC VÀ ĐÀO TẠO</w:t>
      </w:r>
      <w:r>
        <w:rPr>
          <w:b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      </w:t>
      </w:r>
      <w:r w:rsidR="00CD33D7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>Đ</w:t>
      </w:r>
      <w:r w:rsidR="00CD33D7">
        <w:rPr>
          <w:sz w:val="22"/>
          <w:szCs w:val="22"/>
          <w:lang w:val="pt-BR"/>
        </w:rPr>
        <w:t>ộc Lập</w:t>
      </w:r>
      <w:r>
        <w:rPr>
          <w:sz w:val="22"/>
          <w:szCs w:val="22"/>
          <w:u w:val="single"/>
          <w:lang w:val="pt-BR"/>
        </w:rPr>
        <w:t>– T</w:t>
      </w:r>
      <w:r w:rsidR="00CD33D7">
        <w:rPr>
          <w:sz w:val="22"/>
          <w:szCs w:val="22"/>
          <w:u w:val="single"/>
          <w:lang w:val="pt-BR"/>
        </w:rPr>
        <w:t>ự Do</w:t>
      </w:r>
      <w:r>
        <w:rPr>
          <w:sz w:val="22"/>
          <w:szCs w:val="22"/>
          <w:u w:val="single"/>
          <w:lang w:val="pt-BR"/>
        </w:rPr>
        <w:t>– H</w:t>
      </w:r>
      <w:r w:rsidR="00CD33D7">
        <w:rPr>
          <w:sz w:val="22"/>
          <w:szCs w:val="22"/>
          <w:u w:val="single"/>
          <w:lang w:val="pt-BR"/>
        </w:rPr>
        <w:t>ạnh Phúc</w:t>
      </w:r>
    </w:p>
    <w:p w:rsidR="00F37FCB" w:rsidRDefault="00F37FCB">
      <w:pPr>
        <w:spacing w:line="288" w:lineRule="auto"/>
        <w:jc w:val="both"/>
        <w:rPr>
          <w:sz w:val="22"/>
          <w:szCs w:val="22"/>
          <w:lang w:val="pt-BR"/>
        </w:rPr>
      </w:pPr>
    </w:p>
    <w:p w:rsidR="00F37FCB" w:rsidRDefault="00F37FCB">
      <w:pPr>
        <w:spacing w:line="288" w:lineRule="auto"/>
        <w:jc w:val="center"/>
      </w:pPr>
      <w:r>
        <w:rPr>
          <w:sz w:val="32"/>
          <w:szCs w:val="32"/>
          <w:lang w:val="pt-BR"/>
        </w:rPr>
        <w:t>ĐỀ CƯƠNG ÔN TẬP MÔN SINH HỌC 6 – HỌC KÌ II</w:t>
      </w:r>
    </w:p>
    <w:p w:rsidR="00F37FCB" w:rsidRDefault="00987F04">
      <w:pPr>
        <w:jc w:val="center"/>
      </w:pPr>
      <w:r>
        <w:rPr>
          <w:sz w:val="32"/>
          <w:szCs w:val="32"/>
          <w:lang w:val="pt-BR"/>
        </w:rPr>
        <w:t>NĂM HỌC 2019 - 2020</w:t>
      </w:r>
    </w:p>
    <w:p w:rsidR="00F37FCB" w:rsidRDefault="00F37FCB">
      <w:pPr>
        <w:jc w:val="center"/>
        <w:rPr>
          <w:b/>
          <w:sz w:val="32"/>
          <w:szCs w:val="32"/>
          <w:lang w:val="pt-BR"/>
        </w:rPr>
      </w:pPr>
    </w:p>
    <w:p w:rsidR="00F37FCB" w:rsidRDefault="00F37FCB">
      <w:pPr>
        <w:rPr>
          <w:b/>
          <w:sz w:val="28"/>
          <w:szCs w:val="28"/>
          <w:lang w:val="pt-BR"/>
        </w:rPr>
      </w:pPr>
    </w:p>
    <w:p w:rsidR="00F37FCB" w:rsidRDefault="00F37FCB">
      <w:pPr>
        <w:numPr>
          <w:ilvl w:val="0"/>
          <w:numId w:val="1"/>
        </w:numPr>
      </w:pPr>
      <w:r>
        <w:rPr>
          <w:b/>
          <w:sz w:val="28"/>
          <w:szCs w:val="28"/>
          <w:u w:val="single"/>
          <w:lang w:val="pt-BR"/>
        </w:rPr>
        <w:t>PHẦN TRẮC NGHIỆM:</w:t>
      </w:r>
    </w:p>
    <w:p w:rsidR="00F37FCB" w:rsidRDefault="00F37FCB">
      <w:r>
        <w:rPr>
          <w:bCs/>
          <w:sz w:val="28"/>
          <w:szCs w:val="28"/>
          <w:lang w:val="en-US"/>
        </w:rPr>
        <w:t>Bài 32 : Các loại quả</w:t>
      </w:r>
    </w:p>
    <w:p w:rsidR="00F37FCB" w:rsidRDefault="00F37FCB">
      <w:r>
        <w:rPr>
          <w:sz w:val="28"/>
          <w:szCs w:val="28"/>
          <w:lang w:val="pt-BR"/>
        </w:rPr>
        <w:t xml:space="preserve">Bài </w:t>
      </w:r>
      <w:r w:rsidR="00101935">
        <w:rPr>
          <w:sz w:val="28"/>
          <w:szCs w:val="28"/>
          <w:lang w:val="en-US"/>
        </w:rPr>
        <w:t>38</w:t>
      </w:r>
      <w:r w:rsidR="00101935">
        <w:rPr>
          <w:sz w:val="28"/>
          <w:szCs w:val="28"/>
          <w:lang w:val="pt-BR"/>
        </w:rPr>
        <w:t>: Rêu – Cây rêu</w:t>
      </w:r>
    </w:p>
    <w:p w:rsidR="00F37FCB" w:rsidRDefault="0061111F">
      <w:r>
        <w:rPr>
          <w:sz w:val="28"/>
          <w:szCs w:val="28"/>
          <w:lang w:val="pt-BR"/>
        </w:rPr>
        <w:t>Bài 49</w:t>
      </w:r>
      <w:r w:rsidR="00F37FCB">
        <w:rPr>
          <w:sz w:val="28"/>
          <w:szCs w:val="28"/>
          <w:lang w:val="pt-BR"/>
        </w:rPr>
        <w:t xml:space="preserve">: </w:t>
      </w:r>
      <w:r>
        <w:rPr>
          <w:sz w:val="28"/>
          <w:szCs w:val="28"/>
          <w:lang w:val="pt-BR"/>
        </w:rPr>
        <w:t>Bảo vệ sự đa dạng của thực vật.</w:t>
      </w:r>
    </w:p>
    <w:p w:rsidR="00F37FCB" w:rsidRDefault="00F37FCB">
      <w:r>
        <w:rPr>
          <w:b/>
          <w:sz w:val="28"/>
          <w:szCs w:val="28"/>
          <w:u w:val="single"/>
          <w:lang w:val="pt-BR"/>
        </w:rPr>
        <w:t>B. PHẦN TỰ LUẬN:</w:t>
      </w:r>
    </w:p>
    <w:p w:rsidR="00F37FCB" w:rsidRDefault="00F37FCB">
      <w:pPr>
        <w:jc w:val="both"/>
      </w:pPr>
      <w:r>
        <w:rPr>
          <w:b/>
          <w:sz w:val="28"/>
          <w:szCs w:val="28"/>
          <w:u w:val="single"/>
          <w:lang w:val="pt-BR"/>
        </w:rPr>
        <w:t>Câu 1</w:t>
      </w:r>
      <w:r>
        <w:rPr>
          <w:sz w:val="28"/>
          <w:szCs w:val="28"/>
          <w:lang w:val="pt-BR"/>
        </w:rPr>
        <w:t xml:space="preserve">: </w:t>
      </w:r>
      <w:r>
        <w:rPr>
          <w:sz w:val="28"/>
          <w:szCs w:val="28"/>
          <w:lang w:val="en-US"/>
        </w:rPr>
        <w:t>Những đặc điểm chung của thực vật hạt kín ?</w:t>
      </w:r>
    </w:p>
    <w:p w:rsidR="00F37FCB" w:rsidRDefault="00F37FCB">
      <w:pPr>
        <w:jc w:val="both"/>
      </w:pPr>
      <w:r>
        <w:rPr>
          <w:b/>
          <w:sz w:val="28"/>
          <w:szCs w:val="28"/>
          <w:u w:val="single"/>
          <w:lang w:val="pt-BR"/>
        </w:rPr>
        <w:t>Câu 2:</w:t>
      </w:r>
      <w:r>
        <w:rPr>
          <w:sz w:val="28"/>
          <w:szCs w:val="28"/>
          <w:lang w:val="pt-BR"/>
        </w:rPr>
        <w:t xml:space="preserve"> Phân biệt hiện tượng thụ phấn và hiện tượng thụ tinh?</w:t>
      </w:r>
    </w:p>
    <w:p w:rsidR="00F37FCB" w:rsidRDefault="00F37FCB">
      <w:r>
        <w:rPr>
          <w:b/>
          <w:sz w:val="28"/>
          <w:szCs w:val="28"/>
          <w:u w:val="single"/>
          <w:lang w:val="pt-BR"/>
        </w:rPr>
        <w:t>Câu 3</w:t>
      </w:r>
      <w:r>
        <w:rPr>
          <w:sz w:val="28"/>
          <w:szCs w:val="28"/>
          <w:lang w:val="pt-BR"/>
        </w:rPr>
        <w:t>: Phân biệt nhóm quả thịt với nhóm quả khô? Cho ví dụ?</w:t>
      </w:r>
    </w:p>
    <w:p w:rsidR="00CB08CD" w:rsidRPr="00CB08CD" w:rsidRDefault="001934AC" w:rsidP="00CB08CD">
      <w:pPr>
        <w:jc w:val="both"/>
        <w:rPr>
          <w:color w:val="000000" w:themeColor="text1"/>
          <w:sz w:val="28"/>
          <w:szCs w:val="28"/>
          <w:lang w:val="es-ES_tradnl" w:eastAsia="en-US"/>
        </w:rPr>
      </w:pPr>
      <w:r>
        <w:rPr>
          <w:b/>
          <w:sz w:val="28"/>
          <w:szCs w:val="28"/>
          <w:u w:val="single"/>
          <w:lang w:val="pt-BR"/>
        </w:rPr>
        <w:t>Câu 4</w:t>
      </w:r>
      <w:r w:rsidR="00F37FCB">
        <w:rPr>
          <w:sz w:val="28"/>
          <w:szCs w:val="28"/>
          <w:lang w:val="pt-BR"/>
        </w:rPr>
        <w:t xml:space="preserve">: </w:t>
      </w:r>
      <w:r w:rsidR="00CB08CD" w:rsidRPr="00CB08CD">
        <w:rPr>
          <w:color w:val="000000" w:themeColor="text1"/>
          <w:sz w:val="28"/>
          <w:szCs w:val="28"/>
          <w:lang w:val="es-ES_tradnl" w:eastAsia="en-US"/>
        </w:rPr>
        <w:t>Đặc điểm của cơ quan sinh dưỡng của cây thông thích nghi với đời sống hoàn toàn ở cạn?</w:t>
      </w:r>
    </w:p>
    <w:p w:rsidR="00F37FCB" w:rsidRDefault="001934AC">
      <w:r>
        <w:rPr>
          <w:b/>
          <w:sz w:val="28"/>
          <w:szCs w:val="28"/>
          <w:u w:val="single"/>
          <w:lang w:val="pt-BR"/>
        </w:rPr>
        <w:t>Câu 5</w:t>
      </w:r>
      <w:r w:rsidR="00F37FCB">
        <w:rPr>
          <w:bCs/>
          <w:sz w:val="28"/>
          <w:szCs w:val="28"/>
          <w:lang w:val="en-US"/>
        </w:rPr>
        <w:t>: Khái niệm đa dạng của thực vật và biện pháp bảo vệ đa dạng thực vật ở Việt Nam?</w:t>
      </w: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p w:rsidR="00F37FCB" w:rsidRDefault="00F37FCB">
      <w:pPr>
        <w:rPr>
          <w:bCs/>
          <w:sz w:val="28"/>
          <w:szCs w:val="28"/>
          <w:lang w:val="en-US"/>
        </w:rPr>
      </w:pPr>
    </w:p>
    <w:sectPr w:rsidR="00F37FC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Binhthng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88"/>
    <w:rsid w:val="00050A5F"/>
    <w:rsid w:val="00101935"/>
    <w:rsid w:val="001934AC"/>
    <w:rsid w:val="002D66B0"/>
    <w:rsid w:val="00303D4C"/>
    <w:rsid w:val="00444343"/>
    <w:rsid w:val="0061111F"/>
    <w:rsid w:val="006263B2"/>
    <w:rsid w:val="00662D88"/>
    <w:rsid w:val="0083370E"/>
    <w:rsid w:val="00987F04"/>
    <w:rsid w:val="00A775F8"/>
    <w:rsid w:val="00CB08CD"/>
    <w:rsid w:val="00CD33D7"/>
    <w:rsid w:val="00E77961"/>
    <w:rsid w:val="00E92AD5"/>
    <w:rsid w:val="00F2106C"/>
    <w:rsid w:val="00F3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CD925D0B-AC9A-4466-B31C-CBBA7961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pPr>
      <w:suppressAutoHyphens/>
    </w:pPr>
    <w:rPr>
      <w:sz w:val="24"/>
      <w:szCs w:val="24"/>
      <w:lang w:val="vi-VN"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WW8Num1z0">
    <w:name w:val="WW8Num1z0"/>
  </w:style>
  <w:style w:type="paragraph" w:customStyle="1" w:styleId="Heading">
    <w:name w:val="Heading"/>
    <w:basedOn w:val="Binhthng"/>
    <w:next w:val="ThnVnban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ThnVnban">
    <w:name w:val="Body Text"/>
    <w:basedOn w:val="Binhthng"/>
    <w:pPr>
      <w:spacing w:after="140" w:line="276" w:lineRule="auto"/>
    </w:pPr>
  </w:style>
  <w:style w:type="paragraph" w:styleId="Danhsach">
    <w:name w:val="List"/>
    <w:basedOn w:val="ThnVnban"/>
    <w:rPr>
      <w:rFonts w:cs="Noto Sans Devanagari"/>
    </w:rPr>
  </w:style>
  <w:style w:type="paragraph" w:styleId="Chuthich">
    <w:name w:val="caption"/>
    <w:basedOn w:val="Binhthng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Binhthng"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THỊ XÃ BUÔN HỒ           CỘNG HÒA XÃ HỘI CHỦ NGHĨA VIỆT NAM</vt:lpstr>
    </vt:vector>
  </TitlesOfParts>
  <Company>HOANG KHIEN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THỊ XÃ BUÔN HỒ           CỘNG HÒA XÃ HỘI CHỦ NGHĨA VIỆT NAM</dc:title>
  <dc:creator>ADMIN</dc:creator>
  <cp:lastModifiedBy>Bao Lam</cp:lastModifiedBy>
  <cp:revision>2</cp:revision>
  <cp:lastPrinted>1995-11-21T10:41:00Z</cp:lastPrinted>
  <dcterms:created xsi:type="dcterms:W3CDTF">2020-06-06T08:52:00Z</dcterms:created>
  <dcterms:modified xsi:type="dcterms:W3CDTF">2020-06-06T08:52:00Z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