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9B" w:rsidRPr="00D57E9B" w:rsidRDefault="00D57E9B" w:rsidP="00D57E9B">
      <w:pPr>
        <w:rPr>
          <w:rFonts w:ascii="Times New Roman" w:hAnsi="Times New Roman" w:cs="Times New Roman"/>
          <w:sz w:val="28"/>
          <w:szCs w:val="28"/>
        </w:rPr>
      </w:pPr>
      <w:r w:rsidRPr="00D57E9B">
        <w:rPr>
          <w:rFonts w:ascii="Times New Roman" w:hAnsi="Times New Roman" w:cs="Times New Roman"/>
          <w:sz w:val="28"/>
          <w:szCs w:val="28"/>
        </w:rPr>
        <w:t>Trường THCS Hùng Vương</w:t>
      </w:r>
    </w:p>
    <w:p w:rsidR="00D57E9B" w:rsidRPr="00D57E9B" w:rsidRDefault="00D57E9B" w:rsidP="00D57E9B">
      <w:pPr>
        <w:rPr>
          <w:rFonts w:ascii="Times New Roman" w:hAnsi="Times New Roman" w:cs="Times New Roman"/>
          <w:b/>
          <w:sz w:val="28"/>
          <w:szCs w:val="28"/>
          <w:u w:val="single"/>
        </w:rPr>
      </w:pPr>
      <w:r>
        <w:rPr>
          <w:rFonts w:ascii="Times New Roman" w:hAnsi="Times New Roman" w:cs="Times New Roman"/>
          <w:sz w:val="28"/>
          <w:szCs w:val="28"/>
        </w:rPr>
        <w:t xml:space="preserve">            </w:t>
      </w:r>
      <w:r w:rsidRPr="00D57E9B">
        <w:rPr>
          <w:rFonts w:ascii="Times New Roman" w:hAnsi="Times New Roman" w:cs="Times New Roman"/>
          <w:b/>
          <w:sz w:val="28"/>
          <w:szCs w:val="28"/>
          <w:u w:val="single"/>
        </w:rPr>
        <w:t>Tổ Ngữ văn</w:t>
      </w:r>
    </w:p>
    <w:p w:rsidR="003C31FE" w:rsidRPr="004E559A" w:rsidRDefault="00EB0362" w:rsidP="00D66E7E">
      <w:pPr>
        <w:jc w:val="center"/>
        <w:rPr>
          <w:rFonts w:ascii="Times New Roman" w:hAnsi="Times New Roman" w:cs="Times New Roman"/>
          <w:b/>
          <w:sz w:val="32"/>
          <w:szCs w:val="32"/>
        </w:rPr>
      </w:pPr>
      <w:bookmarkStart w:id="0" w:name="_GoBack"/>
      <w:bookmarkEnd w:id="0"/>
      <w:r w:rsidRPr="004E559A">
        <w:rPr>
          <w:rFonts w:ascii="Times New Roman" w:hAnsi="Times New Roman" w:cs="Times New Roman"/>
          <w:b/>
          <w:sz w:val="32"/>
          <w:szCs w:val="32"/>
        </w:rPr>
        <w:t>CHUYÊN ĐỀ</w:t>
      </w:r>
    </w:p>
    <w:p w:rsidR="004E559A" w:rsidRDefault="0067168D" w:rsidP="00D66E7E">
      <w:pPr>
        <w:jc w:val="center"/>
        <w:rPr>
          <w:rFonts w:ascii="Times New Roman" w:hAnsi="Times New Roman" w:cs="Times New Roman"/>
          <w:b/>
          <w:sz w:val="32"/>
          <w:szCs w:val="32"/>
        </w:rPr>
      </w:pPr>
      <w:r w:rsidRPr="004E559A">
        <w:rPr>
          <w:rFonts w:ascii="Times New Roman" w:hAnsi="Times New Roman" w:cs="Times New Roman"/>
          <w:b/>
          <w:sz w:val="32"/>
          <w:szCs w:val="32"/>
        </w:rPr>
        <w:t>TÍN</w:t>
      </w:r>
      <w:r w:rsidR="00EB0362" w:rsidRPr="004E559A">
        <w:rPr>
          <w:rFonts w:ascii="Times New Roman" w:hAnsi="Times New Roman" w:cs="Times New Roman"/>
          <w:b/>
          <w:sz w:val="32"/>
          <w:szCs w:val="32"/>
        </w:rPr>
        <w:t xml:space="preserve"> HIỆU NGHỆ THUẬT TRONG BÀI THƠ “SANG THU” </w:t>
      </w:r>
    </w:p>
    <w:p w:rsidR="00EB0362" w:rsidRPr="004E559A" w:rsidRDefault="00EB0362" w:rsidP="00D66E7E">
      <w:pPr>
        <w:jc w:val="center"/>
        <w:rPr>
          <w:rFonts w:ascii="Times New Roman" w:hAnsi="Times New Roman" w:cs="Times New Roman"/>
          <w:b/>
          <w:sz w:val="32"/>
          <w:szCs w:val="32"/>
        </w:rPr>
      </w:pPr>
      <w:r w:rsidRPr="004E559A">
        <w:rPr>
          <w:rFonts w:ascii="Times New Roman" w:hAnsi="Times New Roman" w:cs="Times New Roman"/>
          <w:b/>
          <w:sz w:val="32"/>
          <w:szCs w:val="32"/>
        </w:rPr>
        <w:t>CỦA HỮU THỈNH</w:t>
      </w:r>
    </w:p>
    <w:p w:rsidR="00EB0362" w:rsidRPr="000A34F0" w:rsidRDefault="00EB0362" w:rsidP="00D66E7E">
      <w:pPr>
        <w:jc w:val="center"/>
        <w:rPr>
          <w:rFonts w:ascii="Times New Roman" w:hAnsi="Times New Roman" w:cs="Times New Roman"/>
          <w:b/>
          <w:sz w:val="24"/>
          <w:szCs w:val="24"/>
        </w:rPr>
      </w:pPr>
    </w:p>
    <w:p w:rsidR="00F35C17" w:rsidRPr="00C00423" w:rsidRDefault="00EB0362" w:rsidP="00C00423">
      <w:pPr>
        <w:jc w:val="center"/>
        <w:rPr>
          <w:rFonts w:ascii="Times New Roman" w:hAnsi="Times New Roman" w:cs="Times New Roman"/>
          <w:b/>
          <w:sz w:val="28"/>
          <w:szCs w:val="28"/>
        </w:rPr>
      </w:pPr>
      <w:r w:rsidRPr="004E559A">
        <w:rPr>
          <w:rFonts w:ascii="Times New Roman" w:hAnsi="Times New Roman" w:cs="Times New Roman"/>
          <w:b/>
          <w:sz w:val="28"/>
          <w:szCs w:val="28"/>
        </w:rPr>
        <w:t>PHẦN I: ĐẶT VẤN ĐỀ</w:t>
      </w:r>
    </w:p>
    <w:p w:rsidR="00F35C17" w:rsidRPr="004E559A" w:rsidRDefault="00D8076D" w:rsidP="00F35C17">
      <w:pPr>
        <w:pStyle w:val="NormalWeb"/>
        <w:shd w:val="clear" w:color="auto" w:fill="FFFFFF"/>
        <w:spacing w:before="0" w:beforeAutospacing="0"/>
        <w:jc w:val="both"/>
        <w:rPr>
          <w:color w:val="070510"/>
          <w:sz w:val="28"/>
          <w:szCs w:val="28"/>
        </w:rPr>
      </w:pPr>
      <w:r w:rsidRPr="004E559A">
        <w:rPr>
          <w:color w:val="070510"/>
          <w:sz w:val="28"/>
          <w:szCs w:val="28"/>
        </w:rPr>
        <w:t xml:space="preserve">     </w:t>
      </w:r>
      <w:r w:rsidR="00F35C17" w:rsidRPr="004E559A">
        <w:rPr>
          <w:color w:val="070510"/>
          <w:sz w:val="28"/>
          <w:szCs w:val="28"/>
        </w:rPr>
        <w:t>Ngôn ngữ là yếu tố thứ nhất của văn học, như màu sắc đối với hội hoạ, âm thanh đối với âm nhạc, hình khối đối với kiến trúc. Nói cho cùng, văn học là nghệ thuật của ngôn ngữ. Những nhà văn lớn đều là những nhà ngôn ngữ trác tuyệt. Trong sự sáng tạo của nhà văn, sự sáng tạo về ngôn ngữ đóng vai trò quan trọng và ngôn ngữ trở thành hệ thống tín hiệu thẩm mĩ. Cũng trong lao động nghệ thuật của nhà văn có một sự lao tâm khổ tứ về ngôn ngữ và các nhà nghiên cứu đã thừa nhận tín hiệu thẩm mĩ là yếu tố thuộc hệ thống phương tiện biểu hiện của nghệ thuật. Đó là “những phương tiện nghệ thuật được tập trung theo một hệ thống tác động thẩm mĩ, chúng được ta tiếp nhận như là những tín hiệu đặc biệt có khả năng kích thích mạnh vào thế giới tinh thần của chúng ta.” ( theo cách nói của Iu. Aphilipiep ).</w:t>
      </w:r>
    </w:p>
    <w:p w:rsidR="00D66E7E" w:rsidRPr="004E559A" w:rsidRDefault="00D8076D" w:rsidP="00D66E7E">
      <w:pPr>
        <w:pStyle w:val="NormalWeb"/>
        <w:shd w:val="clear" w:color="auto" w:fill="FFFFFF"/>
        <w:spacing w:before="0" w:beforeAutospacing="0"/>
        <w:jc w:val="both"/>
        <w:rPr>
          <w:color w:val="070510"/>
          <w:sz w:val="28"/>
          <w:szCs w:val="28"/>
        </w:rPr>
      </w:pPr>
      <w:r w:rsidRPr="004E559A">
        <w:rPr>
          <w:color w:val="070510"/>
          <w:sz w:val="28"/>
          <w:szCs w:val="28"/>
        </w:rPr>
        <w:t xml:space="preserve">     </w:t>
      </w:r>
      <w:r w:rsidR="00D66E7E" w:rsidRPr="004E559A">
        <w:rPr>
          <w:color w:val="070510"/>
          <w:sz w:val="28"/>
          <w:szCs w:val="28"/>
        </w:rPr>
        <w:t>Tín hiệu thẩm mĩ trong một tác phẩm văn học là chìa khóa để mở ra bí ẩn của nội dung, nghệ thuật. Tín hiệu nghệ thuật bao giờ cũng được nh</w:t>
      </w:r>
      <w:r w:rsidR="00AE2318" w:rsidRPr="004E559A">
        <w:rPr>
          <w:color w:val="070510"/>
          <w:sz w:val="28"/>
          <w:szCs w:val="28"/>
        </w:rPr>
        <w:t>à văn sử dụng có mục đích và đạt</w:t>
      </w:r>
      <w:r w:rsidR="00D66E7E" w:rsidRPr="004E559A">
        <w:rPr>
          <w:color w:val="070510"/>
          <w:sz w:val="28"/>
          <w:szCs w:val="28"/>
        </w:rPr>
        <w:t xml:space="preserve"> đến những hiệu quả nghệ thuật nhất định.Tín hiệu thẩm mĩ trong thơ </w:t>
      </w:r>
      <w:r w:rsidR="00AE2318" w:rsidRPr="004E559A">
        <w:rPr>
          <w:color w:val="070510"/>
          <w:sz w:val="28"/>
          <w:szCs w:val="28"/>
        </w:rPr>
        <w:t xml:space="preserve">“Sang thu” của Hữu Thỉnh </w:t>
      </w:r>
      <w:r w:rsidR="00D66E7E" w:rsidRPr="004E559A">
        <w:rPr>
          <w:color w:val="070510"/>
          <w:sz w:val="28"/>
          <w:szCs w:val="28"/>
        </w:rPr>
        <w:t>là một trong những</w:t>
      </w:r>
      <w:r w:rsidR="00AE2318" w:rsidRPr="004E559A">
        <w:rPr>
          <w:color w:val="070510"/>
          <w:sz w:val="28"/>
          <w:szCs w:val="28"/>
        </w:rPr>
        <w:t xml:space="preserve"> hệ thống</w:t>
      </w:r>
      <w:r w:rsidR="00D66E7E" w:rsidRPr="004E559A">
        <w:rPr>
          <w:color w:val="070510"/>
          <w:sz w:val="28"/>
          <w:szCs w:val="28"/>
        </w:rPr>
        <w:t xml:space="preserve"> tín hiệu nghệ thuật quan trọng chứa đựng rất nhiều ý nghĩa biểu trưng </w:t>
      </w:r>
      <w:r w:rsidR="00AE2318" w:rsidRPr="004E559A">
        <w:rPr>
          <w:color w:val="070510"/>
          <w:sz w:val="28"/>
          <w:szCs w:val="28"/>
        </w:rPr>
        <w:t>về tư tưởng của nhà thơ. Chuyên đề</w:t>
      </w:r>
      <w:r w:rsidR="00D66E7E" w:rsidRPr="004E559A">
        <w:rPr>
          <w:color w:val="070510"/>
          <w:sz w:val="28"/>
          <w:szCs w:val="28"/>
        </w:rPr>
        <w:t xml:space="preserve"> này sẽ</w:t>
      </w:r>
      <w:r w:rsidR="00AE2318" w:rsidRPr="004E559A">
        <w:rPr>
          <w:color w:val="070510"/>
          <w:sz w:val="28"/>
          <w:szCs w:val="28"/>
        </w:rPr>
        <w:t xml:space="preserve"> đi sâu nghiên cứu và khảo sát hệ thống t</w:t>
      </w:r>
      <w:r w:rsidR="00D66E7E" w:rsidRPr="004E559A">
        <w:rPr>
          <w:color w:val="070510"/>
          <w:sz w:val="28"/>
          <w:szCs w:val="28"/>
        </w:rPr>
        <w:t xml:space="preserve">ín hiệu </w:t>
      </w:r>
      <w:r w:rsidR="00AE2318" w:rsidRPr="004E559A">
        <w:rPr>
          <w:color w:val="070510"/>
          <w:sz w:val="28"/>
          <w:szCs w:val="28"/>
        </w:rPr>
        <w:t>ấy để làm nổi bật nội dung, ý nghĩa và những cái hay, cái đẹp chứa đựng trong “Sang thu”</w:t>
      </w:r>
    </w:p>
    <w:p w:rsidR="00AE2318" w:rsidRPr="004E559A" w:rsidRDefault="00AE2318" w:rsidP="00AE2318">
      <w:pPr>
        <w:pStyle w:val="NormalWeb"/>
        <w:shd w:val="clear" w:color="auto" w:fill="FFFFFF"/>
        <w:spacing w:before="0" w:beforeAutospacing="0"/>
        <w:jc w:val="center"/>
        <w:rPr>
          <w:b/>
          <w:color w:val="070510"/>
          <w:sz w:val="28"/>
          <w:szCs w:val="28"/>
        </w:rPr>
      </w:pPr>
      <w:r w:rsidRPr="004E559A">
        <w:rPr>
          <w:b/>
          <w:color w:val="070510"/>
          <w:sz w:val="28"/>
          <w:szCs w:val="28"/>
        </w:rPr>
        <w:t>PHẦN II: NỘI DUNG CHUYÊN ĐỀ</w:t>
      </w:r>
    </w:p>
    <w:p w:rsidR="00AE2318" w:rsidRPr="004E559A" w:rsidRDefault="0067168D" w:rsidP="0067168D">
      <w:pPr>
        <w:pStyle w:val="NormalWeb"/>
        <w:numPr>
          <w:ilvl w:val="0"/>
          <w:numId w:val="1"/>
        </w:numPr>
        <w:shd w:val="clear" w:color="auto" w:fill="FFFFFF"/>
        <w:spacing w:before="0" w:beforeAutospacing="0"/>
        <w:rPr>
          <w:b/>
          <w:color w:val="070510"/>
          <w:sz w:val="28"/>
          <w:szCs w:val="28"/>
        </w:rPr>
      </w:pPr>
      <w:r w:rsidRPr="004E559A">
        <w:rPr>
          <w:b/>
          <w:color w:val="070510"/>
          <w:sz w:val="28"/>
          <w:szCs w:val="28"/>
        </w:rPr>
        <w:t>TÍN HIỆU NGHỆ THUẬT TỪ NHAN ĐỀ</w:t>
      </w:r>
    </w:p>
    <w:p w:rsidR="0067168D" w:rsidRPr="004E559A" w:rsidRDefault="000A34F0" w:rsidP="000A34F0">
      <w:pPr>
        <w:pStyle w:val="NormalWeb"/>
        <w:shd w:val="clear" w:color="auto" w:fill="FFFFFF"/>
        <w:spacing w:before="0" w:beforeAutospacing="0"/>
        <w:jc w:val="both"/>
        <w:rPr>
          <w:sz w:val="28"/>
          <w:szCs w:val="28"/>
          <w:shd w:val="clear" w:color="auto" w:fill="FFFFFF"/>
        </w:rPr>
      </w:pPr>
      <w:r w:rsidRPr="004E559A">
        <w:rPr>
          <w:sz w:val="28"/>
          <w:szCs w:val="28"/>
          <w:shd w:val="clear" w:color="auto" w:fill="FFFFFF"/>
        </w:rPr>
        <w:t xml:space="preserve">     </w:t>
      </w:r>
      <w:r w:rsidR="0067168D" w:rsidRPr="004E559A">
        <w:rPr>
          <w:sz w:val="28"/>
          <w:szCs w:val="28"/>
          <w:shd w:val="clear" w:color="auto" w:fill="FFFFFF"/>
        </w:rPr>
        <w:t>“Sang</w:t>
      </w:r>
      <w:r w:rsidR="00A12BFB" w:rsidRPr="004E559A">
        <w:rPr>
          <w:sz w:val="28"/>
          <w:szCs w:val="28"/>
          <w:shd w:val="clear" w:color="auto" w:fill="FFFFFF"/>
        </w:rPr>
        <w:t xml:space="preserve"> thu” được </w:t>
      </w:r>
      <w:r w:rsidR="0067168D" w:rsidRPr="004E559A">
        <w:rPr>
          <w:sz w:val="28"/>
          <w:szCs w:val="28"/>
          <w:shd w:val="clear" w:color="auto" w:fill="FFFFFF"/>
        </w:rPr>
        <w:t>cấu tạo bởi một danh từ và một tính từ, được viết theo kết cấu đảo tạo</w:t>
      </w:r>
      <w:r w:rsidRPr="004E559A">
        <w:rPr>
          <w:sz w:val="28"/>
          <w:szCs w:val="28"/>
          <w:shd w:val="clear" w:color="auto" w:fill="FFFFFF"/>
        </w:rPr>
        <w:t xml:space="preserve"> nên sự chuyển động,</w:t>
      </w:r>
      <w:r w:rsidR="0067168D" w:rsidRPr="004E559A">
        <w:rPr>
          <w:sz w:val="28"/>
          <w:szCs w:val="28"/>
          <w:shd w:val="clear" w:color="auto" w:fill="FFFFFF"/>
        </w:rPr>
        <w:t xml:space="preserve"> sinh động cho bức tranh thu, nhấn mạnh vào khoảng thời gian giao mùa và cảm xúc của tác giả trước khoảng khoảng khắc đó.</w:t>
      </w:r>
    </w:p>
    <w:p w:rsidR="000A34F0" w:rsidRPr="004E559A" w:rsidRDefault="000A34F0" w:rsidP="000A34F0">
      <w:pPr>
        <w:pStyle w:val="NormalWeb"/>
        <w:numPr>
          <w:ilvl w:val="0"/>
          <w:numId w:val="1"/>
        </w:numPr>
        <w:shd w:val="clear" w:color="auto" w:fill="FFFFFF"/>
        <w:spacing w:before="0" w:beforeAutospacing="0"/>
        <w:rPr>
          <w:b/>
          <w:color w:val="070510"/>
          <w:sz w:val="28"/>
          <w:szCs w:val="28"/>
        </w:rPr>
      </w:pPr>
      <w:r w:rsidRPr="004E559A">
        <w:rPr>
          <w:b/>
          <w:color w:val="070510"/>
          <w:sz w:val="28"/>
          <w:szCs w:val="28"/>
        </w:rPr>
        <w:t>TÍN HIỆU NGHỆ THUẬT TỪ NHỮNG TỪ NGỮ GIÀU HỈNH ẢNH, GỢI CẢM</w:t>
      </w:r>
    </w:p>
    <w:p w:rsidR="000A34F0" w:rsidRPr="004E559A" w:rsidRDefault="000A34F0" w:rsidP="000A34F0">
      <w:pPr>
        <w:pStyle w:val="NormalWeb"/>
        <w:numPr>
          <w:ilvl w:val="0"/>
          <w:numId w:val="3"/>
        </w:numPr>
        <w:shd w:val="clear" w:color="auto" w:fill="FFFFFF"/>
        <w:spacing w:before="0" w:beforeAutospacing="0"/>
        <w:rPr>
          <w:b/>
          <w:color w:val="070510"/>
          <w:sz w:val="28"/>
          <w:szCs w:val="28"/>
        </w:rPr>
      </w:pPr>
      <w:r w:rsidRPr="004E559A">
        <w:rPr>
          <w:b/>
          <w:color w:val="070510"/>
          <w:sz w:val="28"/>
          <w:szCs w:val="28"/>
        </w:rPr>
        <w:t>Từ ngữ giàu hình ảnh, gợi cảm trong khổ 1</w:t>
      </w:r>
    </w:p>
    <w:p w:rsidR="00382B47" w:rsidRPr="004E559A" w:rsidRDefault="00382B47" w:rsidP="00382B47">
      <w:pPr>
        <w:pStyle w:val="NormalWeb"/>
        <w:numPr>
          <w:ilvl w:val="0"/>
          <w:numId w:val="4"/>
        </w:numPr>
        <w:shd w:val="clear" w:color="auto" w:fill="FFFFFF"/>
        <w:spacing w:before="0" w:beforeAutospacing="0"/>
        <w:rPr>
          <w:b/>
          <w:color w:val="070510"/>
          <w:sz w:val="28"/>
          <w:szCs w:val="28"/>
        </w:rPr>
      </w:pPr>
      <w:r w:rsidRPr="004E559A">
        <w:rPr>
          <w:b/>
          <w:color w:val="070510"/>
          <w:sz w:val="28"/>
          <w:szCs w:val="28"/>
        </w:rPr>
        <w:lastRenderedPageBreak/>
        <w:t>Từ ngữ gợi hình ảnh</w:t>
      </w:r>
    </w:p>
    <w:p w:rsidR="00382B47" w:rsidRPr="004E559A" w:rsidRDefault="00083119" w:rsidP="00604F4B">
      <w:pPr>
        <w:pStyle w:val="ListParagraph"/>
        <w:numPr>
          <w:ilvl w:val="0"/>
          <w:numId w:val="5"/>
        </w:numPr>
        <w:spacing w:after="0" w:line="240" w:lineRule="auto"/>
        <w:jc w:val="both"/>
        <w:rPr>
          <w:rFonts w:ascii="Times New Roman" w:eastAsia="Times New Roman" w:hAnsi="Times New Roman" w:cs="Times New Roman"/>
          <w:sz w:val="28"/>
          <w:szCs w:val="28"/>
        </w:rPr>
      </w:pPr>
      <w:r w:rsidRPr="004E559A">
        <w:rPr>
          <w:rFonts w:ascii="Times New Roman" w:eastAsia="Times New Roman" w:hAnsi="Times New Roman" w:cs="Times New Roman"/>
          <w:sz w:val="28"/>
          <w:szCs w:val="28"/>
        </w:rPr>
        <w:t>Hương ổi: mùi hương quen thuộc của làng quê</w:t>
      </w:r>
      <w:r w:rsidR="00604F4B" w:rsidRPr="004E559A">
        <w:rPr>
          <w:rFonts w:ascii="Times New Roman" w:eastAsia="Times New Roman" w:hAnsi="Times New Roman" w:cs="Times New Roman"/>
          <w:sz w:val="28"/>
          <w:szCs w:val="28"/>
        </w:rPr>
        <w:t xml:space="preserve"> gợi cảnh cây trái chín rộ thể hiện cuộc sống no đủ, yên bình. Mùi hương ổi còn tạo sự độc đáo trong thơ thu vì Hữu Thỉnh không lấy những hình ảnh ước </w:t>
      </w:r>
      <w:r w:rsidR="000E6CAA" w:rsidRPr="004E559A">
        <w:rPr>
          <w:rFonts w:ascii="Times New Roman" w:eastAsia="Times New Roman" w:hAnsi="Times New Roman" w:cs="Times New Roman"/>
          <w:sz w:val="28"/>
          <w:szCs w:val="28"/>
        </w:rPr>
        <w:t>lệ vốn có mà các tác giả xưa hay dùng như lá vàng, bầu trời trong xanh, cây ngô đồng...Chính hình ảnh mới mẻ đó đã tạo cho “Sang thu”  một vị trí đặc biệt trong dòng thơ viết về mùa thu.</w:t>
      </w:r>
    </w:p>
    <w:p w:rsidR="00382B47" w:rsidRPr="004E559A" w:rsidRDefault="00382B47" w:rsidP="00604F4B">
      <w:pPr>
        <w:pStyle w:val="ListParagraph"/>
        <w:numPr>
          <w:ilvl w:val="0"/>
          <w:numId w:val="5"/>
        </w:numPr>
        <w:spacing w:after="0" w:line="240" w:lineRule="auto"/>
        <w:jc w:val="both"/>
        <w:rPr>
          <w:rFonts w:ascii="Times New Roman" w:eastAsia="Times New Roman" w:hAnsi="Times New Roman" w:cs="Times New Roman"/>
          <w:sz w:val="28"/>
          <w:szCs w:val="28"/>
        </w:rPr>
      </w:pPr>
      <w:r w:rsidRPr="004E559A">
        <w:rPr>
          <w:rFonts w:ascii="Times New Roman" w:eastAsia="Times New Roman" w:hAnsi="Times New Roman" w:cs="Times New Roman"/>
          <w:sz w:val="28"/>
          <w:szCs w:val="28"/>
        </w:rPr>
        <w:t>Phả</w:t>
      </w:r>
      <w:r w:rsidR="000E6CAA" w:rsidRPr="004E559A">
        <w:rPr>
          <w:rFonts w:ascii="Times New Roman" w:eastAsia="Times New Roman" w:hAnsi="Times New Roman" w:cs="Times New Roman"/>
          <w:sz w:val="28"/>
          <w:szCs w:val="28"/>
        </w:rPr>
        <w:t>: động từ mạnh thể hiện mùi hương nồng nàn</w:t>
      </w:r>
      <w:r w:rsidR="00B75096" w:rsidRPr="004E559A">
        <w:rPr>
          <w:rFonts w:ascii="Times New Roman" w:eastAsia="Times New Roman" w:hAnsi="Times New Roman" w:cs="Times New Roman"/>
          <w:sz w:val="28"/>
          <w:szCs w:val="28"/>
        </w:rPr>
        <w:t xml:space="preserve"> khiến cả không gian như được ướp hương thơm, tạo n</w:t>
      </w:r>
      <w:r w:rsidR="00955805" w:rsidRPr="004E559A">
        <w:rPr>
          <w:rFonts w:ascii="Times New Roman" w:eastAsia="Times New Roman" w:hAnsi="Times New Roman" w:cs="Times New Roman"/>
          <w:sz w:val="28"/>
          <w:szCs w:val="28"/>
        </w:rPr>
        <w:t>ên nét đặc trưng</w:t>
      </w:r>
      <w:r w:rsidR="00B75096" w:rsidRPr="004E559A">
        <w:rPr>
          <w:rFonts w:ascii="Times New Roman" w:eastAsia="Times New Roman" w:hAnsi="Times New Roman" w:cs="Times New Roman"/>
          <w:sz w:val="28"/>
          <w:szCs w:val="28"/>
        </w:rPr>
        <w:t xml:space="preserve"> rất riêng của mùi hương làng quê vùng Bắc Bộ.</w:t>
      </w:r>
    </w:p>
    <w:p w:rsidR="00382B47" w:rsidRPr="004E559A" w:rsidRDefault="00382B47" w:rsidP="00604F4B">
      <w:pPr>
        <w:pStyle w:val="ListParagraph"/>
        <w:numPr>
          <w:ilvl w:val="0"/>
          <w:numId w:val="5"/>
        </w:numPr>
        <w:spacing w:after="0" w:line="240" w:lineRule="auto"/>
        <w:jc w:val="both"/>
        <w:rPr>
          <w:rFonts w:ascii="Times New Roman" w:eastAsia="Times New Roman" w:hAnsi="Times New Roman" w:cs="Times New Roman"/>
          <w:sz w:val="28"/>
          <w:szCs w:val="28"/>
        </w:rPr>
      </w:pPr>
      <w:r w:rsidRPr="004E559A">
        <w:rPr>
          <w:rFonts w:ascii="Times New Roman" w:eastAsia="Times New Roman" w:hAnsi="Times New Roman" w:cs="Times New Roman"/>
          <w:sz w:val="28"/>
          <w:szCs w:val="28"/>
        </w:rPr>
        <w:t>Gió se</w:t>
      </w:r>
      <w:r w:rsidR="00955805" w:rsidRPr="004E559A">
        <w:rPr>
          <w:rFonts w:ascii="Times New Roman" w:eastAsia="Times New Roman" w:hAnsi="Times New Roman" w:cs="Times New Roman"/>
          <w:sz w:val="28"/>
          <w:szCs w:val="28"/>
        </w:rPr>
        <w:t>: dấu hiệu thời tiết đã chuyển mùa từ hạ sang thu.</w:t>
      </w:r>
    </w:p>
    <w:p w:rsidR="004232AE" w:rsidRPr="004E559A" w:rsidRDefault="00382B47" w:rsidP="00604F4B">
      <w:pPr>
        <w:pStyle w:val="ListParagraph"/>
        <w:numPr>
          <w:ilvl w:val="0"/>
          <w:numId w:val="5"/>
        </w:numPr>
        <w:spacing w:after="0" w:line="240" w:lineRule="auto"/>
        <w:jc w:val="both"/>
        <w:rPr>
          <w:rFonts w:ascii="Times New Roman" w:eastAsia="Times New Roman" w:hAnsi="Times New Roman" w:cs="Times New Roman"/>
          <w:sz w:val="28"/>
          <w:szCs w:val="28"/>
        </w:rPr>
      </w:pPr>
      <w:r w:rsidRPr="004E559A">
        <w:rPr>
          <w:rFonts w:ascii="Times New Roman" w:eastAsia="Times New Roman" w:hAnsi="Times New Roman" w:cs="Times New Roman"/>
          <w:sz w:val="28"/>
          <w:szCs w:val="28"/>
        </w:rPr>
        <w:t>Sương chùng chình</w:t>
      </w:r>
      <w:r w:rsidR="00955805" w:rsidRPr="004E559A">
        <w:rPr>
          <w:rFonts w:ascii="Times New Roman" w:eastAsia="Times New Roman" w:hAnsi="Times New Roman" w:cs="Times New Roman"/>
          <w:sz w:val="28"/>
          <w:szCs w:val="28"/>
        </w:rPr>
        <w:t>: biện pháp nhân hóa kết hợp với từ láy tạo nên sự miêu t</w:t>
      </w:r>
      <w:r w:rsidR="006B7C1A" w:rsidRPr="004E559A">
        <w:rPr>
          <w:rFonts w:ascii="Times New Roman" w:eastAsia="Times New Roman" w:hAnsi="Times New Roman" w:cs="Times New Roman"/>
          <w:sz w:val="28"/>
          <w:szCs w:val="28"/>
        </w:rPr>
        <w:t>ả đầy chất gợi. Sương như nàng tiên của mùa t</w:t>
      </w:r>
      <w:r w:rsidR="00955805" w:rsidRPr="004E559A">
        <w:rPr>
          <w:rFonts w:ascii="Times New Roman" w:eastAsia="Times New Roman" w:hAnsi="Times New Roman" w:cs="Times New Roman"/>
          <w:sz w:val="28"/>
          <w:szCs w:val="28"/>
        </w:rPr>
        <w:t>hu dạo những bước chân nhẹ nhàng còn lưu luyến mùa hè</w:t>
      </w:r>
      <w:r w:rsidR="004232AE" w:rsidRPr="004E559A">
        <w:rPr>
          <w:rFonts w:ascii="Times New Roman" w:eastAsia="Times New Roman" w:hAnsi="Times New Roman" w:cs="Times New Roman"/>
          <w:sz w:val="28"/>
          <w:szCs w:val="28"/>
        </w:rPr>
        <w:t xml:space="preserve"> mà chưa muốn sang thu. </w:t>
      </w:r>
    </w:p>
    <w:p w:rsidR="00382B47" w:rsidRPr="004E559A" w:rsidRDefault="004232AE" w:rsidP="00604F4B">
      <w:pPr>
        <w:pStyle w:val="ListParagraph"/>
        <w:numPr>
          <w:ilvl w:val="0"/>
          <w:numId w:val="5"/>
        </w:numPr>
        <w:spacing w:after="0" w:line="240" w:lineRule="auto"/>
        <w:jc w:val="both"/>
        <w:rPr>
          <w:rFonts w:ascii="Times New Roman" w:eastAsia="Times New Roman" w:hAnsi="Times New Roman" w:cs="Times New Roman"/>
          <w:sz w:val="28"/>
          <w:szCs w:val="28"/>
        </w:rPr>
      </w:pPr>
      <w:r w:rsidRPr="004E559A">
        <w:rPr>
          <w:rFonts w:ascii="Times New Roman" w:eastAsia="Times New Roman" w:hAnsi="Times New Roman" w:cs="Times New Roman"/>
          <w:sz w:val="28"/>
          <w:szCs w:val="28"/>
        </w:rPr>
        <w:t>Ngõ: không chỉ là hình ảnh đường thôn ngõ xóm đang phủ sương mà ngõ còn được liên tưởng là cửa ngõ của thời gian, cửa ngõ của không gian. Giữa mùa hạ với mùa thu như có một ranh giới</w:t>
      </w:r>
      <w:r w:rsidR="006B7C1A" w:rsidRPr="004E559A">
        <w:rPr>
          <w:rFonts w:ascii="Times New Roman" w:eastAsia="Times New Roman" w:hAnsi="Times New Roman" w:cs="Times New Roman"/>
          <w:sz w:val="28"/>
          <w:szCs w:val="28"/>
        </w:rPr>
        <w:t>, vừa như thực lại như mơ. Hữu hình mà lại vô hình.</w:t>
      </w:r>
    </w:p>
    <w:p w:rsidR="00BD3461" w:rsidRPr="004E559A" w:rsidRDefault="00BD3461" w:rsidP="00BD3461">
      <w:pPr>
        <w:pStyle w:val="ListParagraph"/>
        <w:numPr>
          <w:ilvl w:val="0"/>
          <w:numId w:val="9"/>
        </w:numPr>
        <w:spacing w:after="0" w:line="240" w:lineRule="auto"/>
        <w:jc w:val="both"/>
        <w:rPr>
          <w:rFonts w:ascii="Times New Roman" w:eastAsia="Times New Roman" w:hAnsi="Times New Roman" w:cs="Times New Roman"/>
          <w:sz w:val="28"/>
          <w:szCs w:val="28"/>
        </w:rPr>
      </w:pPr>
      <w:r w:rsidRPr="004E559A">
        <w:rPr>
          <w:rFonts w:ascii="Times New Roman" w:eastAsia="Times New Roman" w:hAnsi="Times New Roman" w:cs="Times New Roman"/>
          <w:sz w:val="28"/>
          <w:szCs w:val="28"/>
        </w:rPr>
        <w:t>Những dấu hiệu quen mà lạ, cách miêu tả với những từ ngữ giàu chất gợi</w:t>
      </w:r>
      <w:r w:rsidR="00182872" w:rsidRPr="004E559A">
        <w:rPr>
          <w:rFonts w:ascii="Times New Roman" w:eastAsia="Times New Roman" w:hAnsi="Times New Roman" w:cs="Times New Roman"/>
          <w:sz w:val="28"/>
          <w:szCs w:val="28"/>
        </w:rPr>
        <w:t xml:space="preserve"> đã tạo nên sự mới mẻ, cảm nhận rất riêng về mùa thu.</w:t>
      </w:r>
    </w:p>
    <w:p w:rsidR="00083119" w:rsidRPr="004E559A" w:rsidRDefault="00083119" w:rsidP="00604F4B">
      <w:pPr>
        <w:pStyle w:val="ListParagraph"/>
        <w:spacing w:after="0" w:line="240" w:lineRule="auto"/>
        <w:jc w:val="both"/>
        <w:rPr>
          <w:rFonts w:ascii="Times New Roman" w:eastAsia="Times New Roman" w:hAnsi="Times New Roman" w:cs="Times New Roman"/>
          <w:sz w:val="28"/>
          <w:szCs w:val="28"/>
        </w:rPr>
      </w:pPr>
    </w:p>
    <w:p w:rsidR="00382B47" w:rsidRPr="004E559A" w:rsidRDefault="00382B47" w:rsidP="00382B47">
      <w:pPr>
        <w:pStyle w:val="ListParagraph"/>
        <w:numPr>
          <w:ilvl w:val="0"/>
          <w:numId w:val="4"/>
        </w:numPr>
        <w:spacing w:after="0" w:line="240" w:lineRule="auto"/>
        <w:rPr>
          <w:rFonts w:ascii="Times New Roman" w:eastAsia="Times New Roman" w:hAnsi="Times New Roman" w:cs="Times New Roman"/>
          <w:b/>
          <w:sz w:val="28"/>
          <w:szCs w:val="28"/>
        </w:rPr>
      </w:pPr>
      <w:r w:rsidRPr="004E559A">
        <w:rPr>
          <w:rFonts w:ascii="Times New Roman" w:eastAsia="Times New Roman" w:hAnsi="Times New Roman" w:cs="Times New Roman"/>
          <w:b/>
          <w:sz w:val="28"/>
          <w:szCs w:val="28"/>
        </w:rPr>
        <w:t>Từ ngữ giàu cảm xúc</w:t>
      </w:r>
    </w:p>
    <w:p w:rsidR="00382B47" w:rsidRPr="004E559A" w:rsidRDefault="006F53EC" w:rsidP="00C17DBE">
      <w:pPr>
        <w:pStyle w:val="ListParagraph"/>
        <w:numPr>
          <w:ilvl w:val="0"/>
          <w:numId w:val="5"/>
        </w:numPr>
        <w:spacing w:after="0" w:line="240" w:lineRule="auto"/>
        <w:jc w:val="both"/>
        <w:rPr>
          <w:rFonts w:ascii="Times New Roman" w:eastAsia="Times New Roman" w:hAnsi="Times New Roman" w:cs="Times New Roman"/>
          <w:sz w:val="28"/>
          <w:szCs w:val="28"/>
        </w:rPr>
      </w:pPr>
      <w:r w:rsidRPr="004E559A">
        <w:rPr>
          <w:rFonts w:ascii="Times New Roman" w:eastAsia="Times New Roman" w:hAnsi="Times New Roman" w:cs="Times New Roman"/>
          <w:sz w:val="28"/>
          <w:szCs w:val="28"/>
        </w:rPr>
        <w:t>Bỗng</w:t>
      </w:r>
      <w:r w:rsidR="00640FA8" w:rsidRPr="004E559A">
        <w:rPr>
          <w:rFonts w:ascii="Times New Roman" w:eastAsia="Times New Roman" w:hAnsi="Times New Roman" w:cs="Times New Roman"/>
          <w:sz w:val="28"/>
          <w:szCs w:val="28"/>
        </w:rPr>
        <w:t>: cảm xúc bất ngờ, bất chợt, như một tiếng reo vui. Đó là rung cảm nhẹ nhàng mà tinh tế của một hồn thơ nhạy cảm trước biến động của đất trời.</w:t>
      </w:r>
    </w:p>
    <w:p w:rsidR="006F53EC" w:rsidRPr="004E559A" w:rsidRDefault="006F53EC" w:rsidP="00C17DBE">
      <w:pPr>
        <w:pStyle w:val="ListParagraph"/>
        <w:numPr>
          <w:ilvl w:val="0"/>
          <w:numId w:val="5"/>
        </w:numPr>
        <w:spacing w:after="0" w:line="240" w:lineRule="auto"/>
        <w:jc w:val="both"/>
        <w:rPr>
          <w:rFonts w:ascii="Times New Roman" w:eastAsia="Times New Roman" w:hAnsi="Times New Roman" w:cs="Times New Roman"/>
          <w:sz w:val="28"/>
          <w:szCs w:val="28"/>
        </w:rPr>
      </w:pPr>
      <w:r w:rsidRPr="004E559A">
        <w:rPr>
          <w:rFonts w:ascii="Times New Roman" w:eastAsia="Times New Roman" w:hAnsi="Times New Roman" w:cs="Times New Roman"/>
          <w:sz w:val="28"/>
          <w:szCs w:val="28"/>
        </w:rPr>
        <w:t>Hình như</w:t>
      </w:r>
      <w:r w:rsidR="00A531E3" w:rsidRPr="004E559A">
        <w:rPr>
          <w:rFonts w:ascii="Times New Roman" w:eastAsia="Times New Roman" w:hAnsi="Times New Roman" w:cs="Times New Roman"/>
          <w:sz w:val="28"/>
          <w:szCs w:val="28"/>
        </w:rPr>
        <w:t>: mơ hồ, mong manh, chưa dám tin là có thật.</w:t>
      </w:r>
    </w:p>
    <w:p w:rsidR="00A531E3" w:rsidRPr="004E559A" w:rsidRDefault="00A531E3" w:rsidP="00C17DBE">
      <w:pPr>
        <w:pStyle w:val="ListParagraph"/>
        <w:numPr>
          <w:ilvl w:val="0"/>
          <w:numId w:val="8"/>
        </w:numPr>
        <w:spacing w:after="0" w:line="240" w:lineRule="auto"/>
        <w:jc w:val="both"/>
        <w:rPr>
          <w:rFonts w:ascii="Times New Roman" w:eastAsia="Times New Roman" w:hAnsi="Times New Roman" w:cs="Times New Roman"/>
          <w:sz w:val="28"/>
          <w:szCs w:val="28"/>
        </w:rPr>
      </w:pPr>
      <w:r w:rsidRPr="004E559A">
        <w:rPr>
          <w:rFonts w:ascii="Times New Roman" w:eastAsia="Times New Roman" w:hAnsi="Times New Roman" w:cs="Times New Roman"/>
          <w:sz w:val="28"/>
          <w:szCs w:val="28"/>
        </w:rPr>
        <w:t>Chỉ với hai từ mà cảm xúc của nhà thơ đã được bộc lộ thật sâu sắc</w:t>
      </w:r>
      <w:r w:rsidR="00C17DBE" w:rsidRPr="004E559A">
        <w:rPr>
          <w:rFonts w:ascii="Times New Roman" w:eastAsia="Times New Roman" w:hAnsi="Times New Roman" w:cs="Times New Roman"/>
          <w:sz w:val="28"/>
          <w:szCs w:val="28"/>
        </w:rPr>
        <w:t>. Đó là tình yêu thiên nhiên tha thiết, tình yêu mùa thu nồng nàn hòa quyện với tình yêu làng quê bình dị, chân thành.</w:t>
      </w:r>
    </w:p>
    <w:p w:rsidR="006F53EC" w:rsidRPr="004E559A" w:rsidRDefault="006F53EC" w:rsidP="00C17DBE">
      <w:pPr>
        <w:pStyle w:val="ListParagraph"/>
        <w:spacing w:after="0" w:line="240" w:lineRule="auto"/>
        <w:jc w:val="both"/>
        <w:rPr>
          <w:rFonts w:ascii="Times New Roman" w:eastAsia="Times New Roman" w:hAnsi="Times New Roman" w:cs="Times New Roman"/>
          <w:sz w:val="28"/>
          <w:szCs w:val="28"/>
        </w:rPr>
      </w:pPr>
    </w:p>
    <w:p w:rsidR="006F53EC" w:rsidRPr="004E559A" w:rsidRDefault="006F53EC" w:rsidP="00C17DBE">
      <w:pPr>
        <w:pStyle w:val="NormalWeb"/>
        <w:numPr>
          <w:ilvl w:val="0"/>
          <w:numId w:val="3"/>
        </w:numPr>
        <w:shd w:val="clear" w:color="auto" w:fill="FFFFFF"/>
        <w:spacing w:before="0" w:beforeAutospacing="0"/>
        <w:jc w:val="both"/>
        <w:rPr>
          <w:b/>
          <w:color w:val="070510"/>
          <w:sz w:val="28"/>
          <w:szCs w:val="28"/>
        </w:rPr>
      </w:pPr>
      <w:r w:rsidRPr="004E559A">
        <w:rPr>
          <w:b/>
          <w:color w:val="070510"/>
          <w:sz w:val="28"/>
          <w:szCs w:val="28"/>
        </w:rPr>
        <w:t>Từ ngữ giàu hình ảnh, gợi cảm trong khổ 2</w:t>
      </w:r>
    </w:p>
    <w:p w:rsidR="006F53EC" w:rsidRPr="004E559A" w:rsidRDefault="006F53EC" w:rsidP="00C17DBE">
      <w:pPr>
        <w:pStyle w:val="NormalWeb"/>
        <w:numPr>
          <w:ilvl w:val="0"/>
          <w:numId w:val="5"/>
        </w:numPr>
        <w:shd w:val="clear" w:color="auto" w:fill="FFFFFF"/>
        <w:spacing w:before="0" w:beforeAutospacing="0"/>
        <w:jc w:val="both"/>
        <w:rPr>
          <w:color w:val="070510"/>
          <w:sz w:val="28"/>
          <w:szCs w:val="28"/>
        </w:rPr>
      </w:pPr>
      <w:r w:rsidRPr="004E559A">
        <w:rPr>
          <w:color w:val="070510"/>
          <w:sz w:val="28"/>
          <w:szCs w:val="28"/>
        </w:rPr>
        <w:t>Sông dềnh dàng</w:t>
      </w:r>
      <w:r w:rsidR="00BE04F2" w:rsidRPr="004E559A">
        <w:rPr>
          <w:color w:val="070510"/>
          <w:sz w:val="28"/>
          <w:szCs w:val="28"/>
        </w:rPr>
        <w:t>: lại là phép nhân hóa kết hợp với từ láy làm cho mặt nước sông mùa thu không chỉ được tả thực mà còn thể hiện được cảm xúc của sự vật. Mặt sông mùa thu như rộng hơn, trôi nhẹ nhàng, thư thả như tận hưởng sự thảnh thơi sau một mùa hè chảy xiết, mệt mỏi.</w:t>
      </w:r>
    </w:p>
    <w:p w:rsidR="006F53EC" w:rsidRPr="004E559A" w:rsidRDefault="006F53EC" w:rsidP="00C17DBE">
      <w:pPr>
        <w:pStyle w:val="NormalWeb"/>
        <w:numPr>
          <w:ilvl w:val="0"/>
          <w:numId w:val="5"/>
        </w:numPr>
        <w:shd w:val="clear" w:color="auto" w:fill="FFFFFF"/>
        <w:spacing w:before="0" w:beforeAutospacing="0"/>
        <w:jc w:val="both"/>
        <w:rPr>
          <w:color w:val="070510"/>
          <w:sz w:val="28"/>
          <w:szCs w:val="28"/>
        </w:rPr>
      </w:pPr>
      <w:r w:rsidRPr="004E559A">
        <w:rPr>
          <w:color w:val="070510"/>
          <w:sz w:val="28"/>
          <w:szCs w:val="28"/>
        </w:rPr>
        <w:t>Chim vội vã</w:t>
      </w:r>
      <w:r w:rsidR="005E552F" w:rsidRPr="004E559A">
        <w:rPr>
          <w:color w:val="070510"/>
          <w:sz w:val="28"/>
          <w:szCs w:val="28"/>
        </w:rPr>
        <w:t>: hình ảnh những đàn chim bay về phương Nam tránh rét</w:t>
      </w:r>
    </w:p>
    <w:p w:rsidR="00FA793B" w:rsidRPr="004E559A" w:rsidRDefault="00FA793B" w:rsidP="00C17DBE">
      <w:pPr>
        <w:pStyle w:val="NormalWeb"/>
        <w:numPr>
          <w:ilvl w:val="0"/>
          <w:numId w:val="5"/>
        </w:numPr>
        <w:shd w:val="clear" w:color="auto" w:fill="FFFFFF"/>
        <w:spacing w:before="0" w:beforeAutospacing="0"/>
        <w:jc w:val="both"/>
        <w:rPr>
          <w:color w:val="070510"/>
          <w:sz w:val="28"/>
          <w:szCs w:val="28"/>
        </w:rPr>
      </w:pPr>
      <w:r w:rsidRPr="004E559A">
        <w:rPr>
          <w:color w:val="070510"/>
          <w:sz w:val="28"/>
          <w:szCs w:val="28"/>
        </w:rPr>
        <w:t>Đám mây vắt nửa mình</w:t>
      </w:r>
      <w:r w:rsidR="00F56D0D" w:rsidRPr="004E559A">
        <w:rPr>
          <w:color w:val="070510"/>
          <w:sz w:val="28"/>
          <w:szCs w:val="28"/>
        </w:rPr>
        <w:t>: cách diễn tả độc đáo miêu tả đám mây thật mỏng manh như chiếc khăn voan vắt ngang bầu trời. Bầu trời như có một sợi dây vô hình ngăn cách hai mùa</w:t>
      </w:r>
      <w:r w:rsidR="008A2A8B" w:rsidRPr="004E559A">
        <w:rPr>
          <w:color w:val="070510"/>
          <w:sz w:val="28"/>
          <w:szCs w:val="28"/>
        </w:rPr>
        <w:t xml:space="preserve"> và đám mây đang mắc lại ở đó. Hữu Thỉnh đã lấy sự vận động của k</w:t>
      </w:r>
      <w:r w:rsidR="00050EAE" w:rsidRPr="004E559A">
        <w:rPr>
          <w:color w:val="070510"/>
          <w:sz w:val="28"/>
          <w:szCs w:val="28"/>
        </w:rPr>
        <w:t>hông gian để diễn tả</w:t>
      </w:r>
      <w:r w:rsidR="008A2A8B" w:rsidRPr="004E559A">
        <w:rPr>
          <w:color w:val="070510"/>
          <w:sz w:val="28"/>
          <w:szCs w:val="28"/>
        </w:rPr>
        <w:t xml:space="preserve"> bước đi của thời gian</w:t>
      </w:r>
      <w:r w:rsidR="00050EAE" w:rsidRPr="004E559A">
        <w:rPr>
          <w:color w:val="070510"/>
          <w:sz w:val="28"/>
          <w:szCs w:val="28"/>
        </w:rPr>
        <w:t>.</w:t>
      </w:r>
    </w:p>
    <w:p w:rsidR="00050EAE" w:rsidRPr="004E559A" w:rsidRDefault="00050EAE" w:rsidP="00050EAE">
      <w:pPr>
        <w:pStyle w:val="NormalWeb"/>
        <w:numPr>
          <w:ilvl w:val="0"/>
          <w:numId w:val="8"/>
        </w:numPr>
        <w:shd w:val="clear" w:color="auto" w:fill="FFFFFF"/>
        <w:spacing w:before="0" w:beforeAutospacing="0"/>
        <w:jc w:val="both"/>
        <w:rPr>
          <w:color w:val="070510"/>
          <w:sz w:val="28"/>
          <w:szCs w:val="28"/>
        </w:rPr>
      </w:pPr>
      <w:r w:rsidRPr="004E559A">
        <w:rPr>
          <w:color w:val="070510"/>
          <w:sz w:val="28"/>
          <w:szCs w:val="28"/>
        </w:rPr>
        <w:t>Ba hình ảnh, ba tầng không gian với những chuyển động trái chiều đã vẽ nên một bức tranh thu đầy thơ mộng</w:t>
      </w:r>
      <w:r w:rsidR="008D03A6" w:rsidRPr="004E559A">
        <w:rPr>
          <w:color w:val="070510"/>
          <w:sz w:val="28"/>
          <w:szCs w:val="28"/>
        </w:rPr>
        <w:t>.</w:t>
      </w:r>
    </w:p>
    <w:p w:rsidR="006F53EC" w:rsidRPr="004E559A" w:rsidRDefault="006F53EC" w:rsidP="00C17DBE">
      <w:pPr>
        <w:pStyle w:val="NormalWeb"/>
        <w:numPr>
          <w:ilvl w:val="0"/>
          <w:numId w:val="3"/>
        </w:numPr>
        <w:shd w:val="clear" w:color="auto" w:fill="FFFFFF"/>
        <w:spacing w:before="0" w:beforeAutospacing="0"/>
        <w:jc w:val="both"/>
        <w:rPr>
          <w:b/>
          <w:color w:val="070510"/>
          <w:sz w:val="28"/>
          <w:szCs w:val="28"/>
        </w:rPr>
      </w:pPr>
      <w:r w:rsidRPr="004E559A">
        <w:rPr>
          <w:b/>
          <w:color w:val="070510"/>
          <w:sz w:val="28"/>
          <w:szCs w:val="28"/>
        </w:rPr>
        <w:lastRenderedPageBreak/>
        <w:t>Từ ngữ gi</w:t>
      </w:r>
      <w:r w:rsidR="00FA793B" w:rsidRPr="004E559A">
        <w:rPr>
          <w:b/>
          <w:color w:val="070510"/>
          <w:sz w:val="28"/>
          <w:szCs w:val="28"/>
        </w:rPr>
        <w:t>àu hình ảnh, gợi cảm trong khổ 3</w:t>
      </w:r>
    </w:p>
    <w:p w:rsidR="006F53EC" w:rsidRPr="004E559A" w:rsidRDefault="00FA793B" w:rsidP="00277856">
      <w:pPr>
        <w:pStyle w:val="NormalWeb"/>
        <w:shd w:val="clear" w:color="auto" w:fill="FFFFFF"/>
        <w:spacing w:before="0" w:beforeAutospacing="0"/>
        <w:ind w:left="720"/>
        <w:jc w:val="both"/>
        <w:rPr>
          <w:b/>
          <w:color w:val="070510"/>
          <w:sz w:val="28"/>
          <w:szCs w:val="28"/>
        </w:rPr>
      </w:pPr>
      <w:r w:rsidRPr="004E559A">
        <w:rPr>
          <w:b/>
          <w:color w:val="070510"/>
          <w:sz w:val="28"/>
          <w:szCs w:val="28"/>
        </w:rPr>
        <w:t>Những từ ngữ thể hiện mức độ</w:t>
      </w:r>
      <w:r w:rsidR="008D03A6" w:rsidRPr="004E559A">
        <w:rPr>
          <w:b/>
          <w:color w:val="070510"/>
          <w:sz w:val="28"/>
          <w:szCs w:val="28"/>
        </w:rPr>
        <w:t>: v</w:t>
      </w:r>
      <w:r w:rsidRPr="004E559A">
        <w:rPr>
          <w:sz w:val="28"/>
          <w:szCs w:val="28"/>
        </w:rPr>
        <w:t>ẫn còn, bao nhiêu (nắng)</w:t>
      </w:r>
      <w:r w:rsidR="008D03A6" w:rsidRPr="004E559A">
        <w:rPr>
          <w:sz w:val="28"/>
          <w:szCs w:val="28"/>
        </w:rPr>
        <w:t>, đ</w:t>
      </w:r>
      <w:r w:rsidRPr="004E559A">
        <w:rPr>
          <w:sz w:val="28"/>
          <w:szCs w:val="28"/>
        </w:rPr>
        <w:t>ã vơi (mưa)</w:t>
      </w:r>
      <w:r w:rsidR="008D03A6" w:rsidRPr="004E559A">
        <w:rPr>
          <w:sz w:val="28"/>
          <w:szCs w:val="28"/>
        </w:rPr>
        <w:t>, c</w:t>
      </w:r>
      <w:r w:rsidRPr="004E559A">
        <w:rPr>
          <w:sz w:val="28"/>
          <w:szCs w:val="28"/>
        </w:rPr>
        <w:t>ũng bớt (sấm)</w:t>
      </w:r>
      <w:r w:rsidR="008D03A6" w:rsidRPr="004E559A">
        <w:rPr>
          <w:sz w:val="28"/>
          <w:szCs w:val="28"/>
        </w:rPr>
        <w:t>: những thay đổi của thời tiết, của đất trời lúc chuyển mùa được thể hiện ở một loạt những chiều giảm để rồi đột ngột tăng ở hình ảnh hàng cây đứng tuổi đã tạo nên hình ảnh tương phản thú vị đồng thời nói lên quy luật của tự nhiên: thời gian trôi đi thì vạn vật cũng thêm tuổi mới.</w:t>
      </w:r>
    </w:p>
    <w:p w:rsidR="00EF6251" w:rsidRPr="004E559A" w:rsidRDefault="00EF6251" w:rsidP="00C17DBE">
      <w:pPr>
        <w:pStyle w:val="NormalWeb"/>
        <w:numPr>
          <w:ilvl w:val="0"/>
          <w:numId w:val="1"/>
        </w:numPr>
        <w:shd w:val="clear" w:color="auto" w:fill="FFFFFF"/>
        <w:spacing w:before="0" w:beforeAutospacing="0"/>
        <w:jc w:val="both"/>
        <w:rPr>
          <w:b/>
          <w:color w:val="070510"/>
          <w:sz w:val="28"/>
          <w:szCs w:val="28"/>
        </w:rPr>
      </w:pPr>
      <w:r w:rsidRPr="004E559A">
        <w:rPr>
          <w:b/>
          <w:color w:val="070510"/>
          <w:sz w:val="28"/>
          <w:szCs w:val="28"/>
        </w:rPr>
        <w:t>TÍN HIỆU NGHỆ THUẬT TỪ NHỮNG BIỆN PHÁP TU TỪ</w:t>
      </w:r>
    </w:p>
    <w:p w:rsidR="00E0282B" w:rsidRPr="004E559A" w:rsidRDefault="00E0282B" w:rsidP="00C17DBE">
      <w:pPr>
        <w:pStyle w:val="NormalWeb"/>
        <w:numPr>
          <w:ilvl w:val="0"/>
          <w:numId w:val="7"/>
        </w:numPr>
        <w:shd w:val="clear" w:color="auto" w:fill="FFFFFF"/>
        <w:spacing w:before="0" w:beforeAutospacing="0"/>
        <w:jc w:val="both"/>
        <w:rPr>
          <w:b/>
          <w:color w:val="070510"/>
          <w:sz w:val="28"/>
          <w:szCs w:val="28"/>
        </w:rPr>
      </w:pPr>
      <w:r w:rsidRPr="004E559A">
        <w:rPr>
          <w:b/>
          <w:color w:val="070510"/>
          <w:sz w:val="28"/>
          <w:szCs w:val="28"/>
        </w:rPr>
        <w:t>Phép nhân hóa</w:t>
      </w:r>
    </w:p>
    <w:p w:rsidR="00E0282B" w:rsidRPr="004E559A" w:rsidRDefault="00E0282B" w:rsidP="00C17DBE">
      <w:pPr>
        <w:pStyle w:val="NormalWeb"/>
        <w:numPr>
          <w:ilvl w:val="0"/>
          <w:numId w:val="5"/>
        </w:numPr>
        <w:shd w:val="clear" w:color="auto" w:fill="FFFFFF"/>
        <w:spacing w:before="0" w:beforeAutospacing="0"/>
        <w:jc w:val="both"/>
        <w:rPr>
          <w:color w:val="070510"/>
          <w:sz w:val="28"/>
          <w:szCs w:val="28"/>
        </w:rPr>
      </w:pPr>
      <w:r w:rsidRPr="004E559A">
        <w:rPr>
          <w:color w:val="070510"/>
          <w:sz w:val="28"/>
          <w:szCs w:val="28"/>
        </w:rPr>
        <w:t>Sương: chùng chình</w:t>
      </w:r>
      <w:r w:rsidR="00277856" w:rsidRPr="004E559A">
        <w:rPr>
          <w:color w:val="070510"/>
          <w:sz w:val="28"/>
          <w:szCs w:val="28"/>
        </w:rPr>
        <w:t xml:space="preserve"> (đã phân tích ở trên)</w:t>
      </w:r>
    </w:p>
    <w:p w:rsidR="00E0282B" w:rsidRPr="004E559A" w:rsidRDefault="00E0282B" w:rsidP="00277856">
      <w:pPr>
        <w:pStyle w:val="NormalWeb"/>
        <w:numPr>
          <w:ilvl w:val="0"/>
          <w:numId w:val="5"/>
        </w:numPr>
        <w:shd w:val="clear" w:color="auto" w:fill="FFFFFF"/>
        <w:spacing w:before="0" w:beforeAutospacing="0"/>
        <w:jc w:val="both"/>
        <w:rPr>
          <w:color w:val="070510"/>
          <w:sz w:val="28"/>
          <w:szCs w:val="28"/>
        </w:rPr>
      </w:pPr>
      <w:r w:rsidRPr="004E559A">
        <w:rPr>
          <w:color w:val="070510"/>
          <w:sz w:val="28"/>
          <w:szCs w:val="28"/>
        </w:rPr>
        <w:t>Sông: dềnh dàng</w:t>
      </w:r>
      <w:r w:rsidR="00277856" w:rsidRPr="004E559A">
        <w:rPr>
          <w:color w:val="070510"/>
          <w:sz w:val="28"/>
          <w:szCs w:val="28"/>
        </w:rPr>
        <w:t xml:space="preserve"> (đã phân tích ở trên)</w:t>
      </w:r>
    </w:p>
    <w:p w:rsidR="00E0282B" w:rsidRPr="004E559A" w:rsidRDefault="00E0282B" w:rsidP="004E559A">
      <w:pPr>
        <w:pStyle w:val="NormalWeb"/>
        <w:numPr>
          <w:ilvl w:val="0"/>
          <w:numId w:val="5"/>
        </w:numPr>
        <w:shd w:val="clear" w:color="auto" w:fill="FFFFFF"/>
        <w:spacing w:before="0" w:beforeAutospacing="0"/>
        <w:jc w:val="both"/>
        <w:rPr>
          <w:color w:val="070510"/>
          <w:sz w:val="28"/>
          <w:szCs w:val="28"/>
        </w:rPr>
      </w:pPr>
      <w:r w:rsidRPr="004E559A">
        <w:rPr>
          <w:color w:val="070510"/>
          <w:sz w:val="28"/>
          <w:szCs w:val="28"/>
        </w:rPr>
        <w:t>Chim: vội vã</w:t>
      </w:r>
      <w:r w:rsidR="004E559A">
        <w:rPr>
          <w:color w:val="070510"/>
          <w:sz w:val="28"/>
          <w:szCs w:val="28"/>
        </w:rPr>
        <w:t xml:space="preserve"> (</w:t>
      </w:r>
      <w:r w:rsidR="004E559A" w:rsidRPr="004E559A">
        <w:rPr>
          <w:color w:val="070510"/>
          <w:sz w:val="28"/>
          <w:szCs w:val="28"/>
        </w:rPr>
        <w:t>đã phân tích ở trên)</w:t>
      </w:r>
    </w:p>
    <w:p w:rsidR="00E0282B" w:rsidRPr="004E559A" w:rsidRDefault="00E0282B" w:rsidP="004E559A">
      <w:pPr>
        <w:pStyle w:val="NormalWeb"/>
        <w:numPr>
          <w:ilvl w:val="0"/>
          <w:numId w:val="5"/>
        </w:numPr>
        <w:shd w:val="clear" w:color="auto" w:fill="FFFFFF"/>
        <w:spacing w:before="0" w:beforeAutospacing="0"/>
        <w:jc w:val="both"/>
        <w:rPr>
          <w:color w:val="070510"/>
          <w:sz w:val="28"/>
          <w:szCs w:val="28"/>
        </w:rPr>
      </w:pPr>
      <w:r w:rsidRPr="004E559A">
        <w:rPr>
          <w:color w:val="070510"/>
          <w:sz w:val="28"/>
          <w:szCs w:val="28"/>
        </w:rPr>
        <w:t>Đám mây: vắt nửa mình</w:t>
      </w:r>
      <w:r w:rsidR="004E559A">
        <w:rPr>
          <w:color w:val="070510"/>
          <w:sz w:val="28"/>
          <w:szCs w:val="28"/>
        </w:rPr>
        <w:t xml:space="preserve"> (</w:t>
      </w:r>
      <w:r w:rsidR="004E559A" w:rsidRPr="004E559A">
        <w:rPr>
          <w:color w:val="070510"/>
          <w:sz w:val="28"/>
          <w:szCs w:val="28"/>
        </w:rPr>
        <w:t>đã phân tích ở trên)</w:t>
      </w:r>
    </w:p>
    <w:p w:rsidR="00E0282B" w:rsidRPr="004E559A" w:rsidRDefault="00E0282B" w:rsidP="00E0282B">
      <w:pPr>
        <w:pStyle w:val="NormalWeb"/>
        <w:numPr>
          <w:ilvl w:val="0"/>
          <w:numId w:val="7"/>
        </w:numPr>
        <w:shd w:val="clear" w:color="auto" w:fill="FFFFFF"/>
        <w:spacing w:before="0" w:beforeAutospacing="0"/>
        <w:rPr>
          <w:b/>
          <w:color w:val="070510"/>
          <w:sz w:val="28"/>
          <w:szCs w:val="28"/>
        </w:rPr>
      </w:pPr>
      <w:r w:rsidRPr="004E559A">
        <w:rPr>
          <w:b/>
          <w:color w:val="070510"/>
          <w:sz w:val="28"/>
          <w:szCs w:val="28"/>
        </w:rPr>
        <w:t>Phép ẩn dụ</w:t>
      </w:r>
    </w:p>
    <w:p w:rsidR="00E0282B" w:rsidRPr="0003618F" w:rsidRDefault="00E0282B" w:rsidP="00E0282B">
      <w:pPr>
        <w:pStyle w:val="NormalWeb"/>
        <w:numPr>
          <w:ilvl w:val="0"/>
          <w:numId w:val="5"/>
        </w:numPr>
        <w:shd w:val="clear" w:color="auto" w:fill="FFFFFF"/>
        <w:spacing w:before="0" w:beforeAutospacing="0"/>
        <w:rPr>
          <w:b/>
          <w:i/>
          <w:color w:val="070510"/>
          <w:sz w:val="28"/>
          <w:szCs w:val="28"/>
        </w:rPr>
      </w:pPr>
      <w:r w:rsidRPr="0003618F">
        <w:rPr>
          <w:b/>
          <w:i/>
          <w:color w:val="070510"/>
          <w:sz w:val="28"/>
          <w:szCs w:val="28"/>
        </w:rPr>
        <w:t>Sông</w:t>
      </w:r>
      <w:r w:rsidR="005778C2" w:rsidRPr="0003618F">
        <w:rPr>
          <w:b/>
          <w:i/>
          <w:color w:val="070510"/>
          <w:sz w:val="28"/>
          <w:szCs w:val="28"/>
        </w:rPr>
        <w:t xml:space="preserve"> được lúc</w:t>
      </w:r>
      <w:r w:rsidRPr="0003618F">
        <w:rPr>
          <w:b/>
          <w:i/>
          <w:color w:val="070510"/>
          <w:sz w:val="28"/>
          <w:szCs w:val="28"/>
        </w:rPr>
        <w:t xml:space="preserve"> dềnh dàng</w:t>
      </w:r>
    </w:p>
    <w:p w:rsidR="00E0282B" w:rsidRPr="0003618F" w:rsidRDefault="00E0282B" w:rsidP="00E0282B">
      <w:pPr>
        <w:pStyle w:val="NormalWeb"/>
        <w:numPr>
          <w:ilvl w:val="0"/>
          <w:numId w:val="5"/>
        </w:numPr>
        <w:shd w:val="clear" w:color="auto" w:fill="FFFFFF"/>
        <w:spacing w:before="0" w:beforeAutospacing="0"/>
        <w:rPr>
          <w:b/>
          <w:i/>
          <w:color w:val="070510"/>
          <w:sz w:val="28"/>
          <w:szCs w:val="28"/>
        </w:rPr>
      </w:pPr>
      <w:r w:rsidRPr="0003618F">
        <w:rPr>
          <w:b/>
          <w:i/>
          <w:color w:val="070510"/>
          <w:sz w:val="28"/>
          <w:szCs w:val="28"/>
        </w:rPr>
        <w:t xml:space="preserve">Chim </w:t>
      </w:r>
      <w:r w:rsidR="005778C2" w:rsidRPr="0003618F">
        <w:rPr>
          <w:b/>
          <w:i/>
          <w:color w:val="070510"/>
          <w:sz w:val="28"/>
          <w:szCs w:val="28"/>
        </w:rPr>
        <w:t xml:space="preserve">bắt đầu </w:t>
      </w:r>
      <w:r w:rsidRPr="0003618F">
        <w:rPr>
          <w:b/>
          <w:i/>
          <w:color w:val="070510"/>
          <w:sz w:val="28"/>
          <w:szCs w:val="28"/>
        </w:rPr>
        <w:t>vội vã</w:t>
      </w:r>
    </w:p>
    <w:p w:rsidR="004E559A" w:rsidRDefault="004E559A" w:rsidP="004E559A">
      <w:pPr>
        <w:pStyle w:val="NormalWeb"/>
        <w:numPr>
          <w:ilvl w:val="0"/>
          <w:numId w:val="8"/>
        </w:numPr>
        <w:shd w:val="clear" w:color="auto" w:fill="FFFFFF"/>
        <w:spacing w:before="0" w:beforeAutospacing="0"/>
        <w:jc w:val="both"/>
        <w:rPr>
          <w:color w:val="070510"/>
          <w:sz w:val="28"/>
          <w:szCs w:val="28"/>
        </w:rPr>
      </w:pPr>
      <w:r>
        <w:rPr>
          <w:color w:val="070510"/>
          <w:sz w:val="28"/>
          <w:szCs w:val="28"/>
        </w:rPr>
        <w:t>Ý thơ này có 3 cách hiểu:</w:t>
      </w:r>
    </w:p>
    <w:p w:rsidR="004E559A" w:rsidRDefault="004E559A" w:rsidP="004E559A">
      <w:pPr>
        <w:pStyle w:val="NormalWeb"/>
        <w:shd w:val="clear" w:color="auto" w:fill="FFFFFF"/>
        <w:spacing w:before="0" w:beforeAutospacing="0"/>
        <w:ind w:left="1080"/>
        <w:jc w:val="both"/>
        <w:rPr>
          <w:color w:val="070510"/>
          <w:sz w:val="28"/>
          <w:szCs w:val="28"/>
        </w:rPr>
      </w:pPr>
      <w:r>
        <w:rPr>
          <w:color w:val="070510"/>
          <w:sz w:val="28"/>
          <w:szCs w:val="28"/>
        </w:rPr>
        <w:t>+ Thứ nhất, đó là tả thực, miêu tả các hình ảnh của thiên nhiên: mặt nước sông mùa thu</w:t>
      </w:r>
      <w:r w:rsidRPr="004E559A">
        <w:rPr>
          <w:color w:val="070510"/>
          <w:sz w:val="28"/>
          <w:szCs w:val="28"/>
        </w:rPr>
        <w:t xml:space="preserve"> như rộng hơn, trôi nhẹ nhàng, thư thả như tận hưởng sự thảnh thơi sa</w:t>
      </w:r>
      <w:r>
        <w:rPr>
          <w:color w:val="070510"/>
          <w:sz w:val="28"/>
          <w:szCs w:val="28"/>
        </w:rPr>
        <w:t>u một mùa hè chảy xiết, mệt mỏi;</w:t>
      </w:r>
      <w:r w:rsidRPr="004E559A">
        <w:rPr>
          <w:color w:val="070510"/>
          <w:sz w:val="28"/>
          <w:szCs w:val="28"/>
        </w:rPr>
        <w:t xml:space="preserve"> hình ảnh những đàn chim bay về phương Nam tránh rét</w:t>
      </w:r>
      <w:r>
        <w:rPr>
          <w:color w:val="070510"/>
          <w:sz w:val="28"/>
          <w:szCs w:val="28"/>
        </w:rPr>
        <w:t xml:space="preserve">. </w:t>
      </w:r>
    </w:p>
    <w:p w:rsidR="004E559A" w:rsidRDefault="004E559A" w:rsidP="004E559A">
      <w:pPr>
        <w:pStyle w:val="NormalWeb"/>
        <w:shd w:val="clear" w:color="auto" w:fill="FFFFFF"/>
        <w:spacing w:before="0" w:beforeAutospacing="0"/>
        <w:ind w:left="1080"/>
        <w:jc w:val="both"/>
        <w:rPr>
          <w:color w:val="070510"/>
          <w:sz w:val="28"/>
          <w:szCs w:val="28"/>
        </w:rPr>
      </w:pPr>
      <w:r>
        <w:rPr>
          <w:color w:val="070510"/>
          <w:sz w:val="28"/>
          <w:szCs w:val="28"/>
        </w:rPr>
        <w:t>+ Thứ hai, là ẩn dụ cho nhịp sống của con người sau khi đất nước thống nhất. Có người sống thư thả, thảnh thơi, tận hưởng quãng thời gian đẹp của cuộ</w:t>
      </w:r>
      <w:r w:rsidR="003F2716">
        <w:rPr>
          <w:color w:val="070510"/>
          <w:sz w:val="28"/>
          <w:szCs w:val="28"/>
        </w:rPr>
        <w:t>c đời, của đất nước, nhưng cũng</w:t>
      </w:r>
      <w:r>
        <w:rPr>
          <w:color w:val="070510"/>
          <w:sz w:val="28"/>
          <w:szCs w:val="28"/>
        </w:rPr>
        <w:t xml:space="preserve"> có người </w:t>
      </w:r>
      <w:r w:rsidR="003F2716">
        <w:rPr>
          <w:color w:val="070510"/>
          <w:sz w:val="28"/>
          <w:szCs w:val="28"/>
        </w:rPr>
        <w:t xml:space="preserve">hối hả cho công cuộc xây dựng cuộc sống, xây dựng đất nước. </w:t>
      </w:r>
    </w:p>
    <w:p w:rsidR="003F2716" w:rsidRDefault="003F2716" w:rsidP="004E559A">
      <w:pPr>
        <w:pStyle w:val="NormalWeb"/>
        <w:shd w:val="clear" w:color="auto" w:fill="FFFFFF"/>
        <w:spacing w:before="0" w:beforeAutospacing="0"/>
        <w:ind w:left="1080"/>
        <w:jc w:val="both"/>
        <w:rPr>
          <w:color w:val="070510"/>
          <w:sz w:val="28"/>
          <w:szCs w:val="28"/>
        </w:rPr>
      </w:pPr>
      <w:r>
        <w:rPr>
          <w:color w:val="070510"/>
          <w:sz w:val="28"/>
          <w:szCs w:val="28"/>
        </w:rPr>
        <w:t>+ Thứ ba, là ẩn dụ cho những thái độ sống, những cách sống của con người trong giai đoạn mới của dân tộc. Có người tự cho mình sống chậm, sống hưởng thụ, cá nhân nhưng cũng có những kẻ sống vội, bắt đầu kiếm tìm lợi ích của bản thân.</w:t>
      </w:r>
    </w:p>
    <w:p w:rsidR="0003618F" w:rsidRDefault="0003618F" w:rsidP="004E559A">
      <w:pPr>
        <w:pStyle w:val="NormalWeb"/>
        <w:shd w:val="clear" w:color="auto" w:fill="FFFFFF"/>
        <w:spacing w:before="0" w:beforeAutospacing="0"/>
        <w:ind w:left="1080"/>
        <w:jc w:val="both"/>
        <w:rPr>
          <w:color w:val="070510"/>
          <w:sz w:val="28"/>
          <w:szCs w:val="28"/>
        </w:rPr>
      </w:pPr>
      <w:r>
        <w:rPr>
          <w:color w:val="070510"/>
          <w:sz w:val="28"/>
          <w:szCs w:val="28"/>
        </w:rPr>
        <w:t>Như vậy, với những cách hiểu trên, tùy từng trường hợp mà lý giải và đưa ra thái độ ngợi ca hay phê phán cho phù hợp.</w:t>
      </w:r>
      <w:r w:rsidRPr="0003618F">
        <w:rPr>
          <w:color w:val="070510"/>
          <w:sz w:val="28"/>
          <w:szCs w:val="28"/>
        </w:rPr>
        <w:t xml:space="preserve"> </w:t>
      </w:r>
      <w:r>
        <w:rPr>
          <w:color w:val="070510"/>
          <w:sz w:val="28"/>
          <w:szCs w:val="28"/>
        </w:rPr>
        <w:t>Nhưng dù thế nào cũng phải hướng tới giáo dục đạo đức, tư tưởng cho con người.</w:t>
      </w:r>
    </w:p>
    <w:p w:rsidR="004E559A" w:rsidRPr="004E559A" w:rsidRDefault="004E559A" w:rsidP="0003618F">
      <w:pPr>
        <w:pStyle w:val="NormalWeb"/>
        <w:shd w:val="clear" w:color="auto" w:fill="FFFFFF"/>
        <w:spacing w:before="0" w:beforeAutospacing="0"/>
        <w:jc w:val="both"/>
        <w:rPr>
          <w:color w:val="070510"/>
          <w:sz w:val="28"/>
          <w:szCs w:val="28"/>
        </w:rPr>
      </w:pPr>
    </w:p>
    <w:p w:rsidR="005778C2" w:rsidRPr="0003618F" w:rsidRDefault="005778C2" w:rsidP="005778C2">
      <w:pPr>
        <w:pStyle w:val="NormalWeb"/>
        <w:numPr>
          <w:ilvl w:val="0"/>
          <w:numId w:val="5"/>
        </w:numPr>
        <w:shd w:val="clear" w:color="auto" w:fill="FFFFFF"/>
        <w:spacing w:before="0" w:beforeAutospacing="0"/>
        <w:rPr>
          <w:b/>
          <w:i/>
          <w:color w:val="070510"/>
          <w:sz w:val="28"/>
          <w:szCs w:val="28"/>
        </w:rPr>
      </w:pPr>
      <w:r w:rsidRPr="0003618F">
        <w:rPr>
          <w:b/>
          <w:i/>
          <w:color w:val="070510"/>
          <w:sz w:val="28"/>
          <w:szCs w:val="28"/>
        </w:rPr>
        <w:lastRenderedPageBreak/>
        <w:t>Sấm cũng bớt bất ngờ</w:t>
      </w:r>
    </w:p>
    <w:p w:rsidR="005778C2" w:rsidRPr="0003618F" w:rsidRDefault="005778C2" w:rsidP="005778C2">
      <w:pPr>
        <w:pStyle w:val="NormalWeb"/>
        <w:numPr>
          <w:ilvl w:val="0"/>
          <w:numId w:val="5"/>
        </w:numPr>
        <w:shd w:val="clear" w:color="auto" w:fill="FFFFFF"/>
        <w:spacing w:before="0" w:beforeAutospacing="0"/>
        <w:rPr>
          <w:b/>
          <w:i/>
          <w:color w:val="070510"/>
          <w:sz w:val="28"/>
          <w:szCs w:val="28"/>
        </w:rPr>
      </w:pPr>
      <w:r w:rsidRPr="0003618F">
        <w:rPr>
          <w:b/>
          <w:i/>
          <w:color w:val="070510"/>
          <w:sz w:val="28"/>
          <w:szCs w:val="28"/>
        </w:rPr>
        <w:t>Trên hàng cây đứng tuổi</w:t>
      </w:r>
    </w:p>
    <w:p w:rsidR="0003618F" w:rsidRDefault="0003618F" w:rsidP="0003618F">
      <w:pPr>
        <w:pStyle w:val="NormalWeb"/>
        <w:numPr>
          <w:ilvl w:val="0"/>
          <w:numId w:val="8"/>
        </w:numPr>
        <w:shd w:val="clear" w:color="auto" w:fill="FFFFFF"/>
        <w:spacing w:before="0" w:beforeAutospacing="0"/>
        <w:jc w:val="both"/>
        <w:rPr>
          <w:color w:val="070510"/>
          <w:sz w:val="28"/>
          <w:szCs w:val="28"/>
        </w:rPr>
      </w:pPr>
      <w:r>
        <w:rPr>
          <w:color w:val="070510"/>
          <w:sz w:val="28"/>
          <w:szCs w:val="28"/>
        </w:rPr>
        <w:t>Ý thơ này có 2 cách hiểu:</w:t>
      </w:r>
    </w:p>
    <w:p w:rsidR="0003618F" w:rsidRDefault="0003618F" w:rsidP="0003618F">
      <w:pPr>
        <w:pStyle w:val="NormalWeb"/>
        <w:shd w:val="clear" w:color="auto" w:fill="FFFFFF"/>
        <w:spacing w:before="0" w:beforeAutospacing="0"/>
        <w:ind w:left="1080"/>
        <w:jc w:val="both"/>
        <w:rPr>
          <w:sz w:val="28"/>
          <w:szCs w:val="28"/>
        </w:rPr>
      </w:pPr>
      <w:r>
        <w:rPr>
          <w:color w:val="070510"/>
          <w:sz w:val="28"/>
          <w:szCs w:val="28"/>
        </w:rPr>
        <w:t xml:space="preserve">+ Thứ nhất, đó là tả thực, </w:t>
      </w:r>
      <w:r w:rsidRPr="004E559A">
        <w:rPr>
          <w:sz w:val="28"/>
          <w:szCs w:val="28"/>
        </w:rPr>
        <w:t>nói lên quy luật của tự nhiên: thời gian trôi đi thì vạn vật cũng thêm tuổi mới.</w:t>
      </w:r>
    </w:p>
    <w:p w:rsidR="0003618F" w:rsidRDefault="0003618F" w:rsidP="0003618F">
      <w:pPr>
        <w:pStyle w:val="NormalWeb"/>
        <w:shd w:val="clear" w:color="auto" w:fill="FFFFFF"/>
        <w:spacing w:before="0" w:beforeAutospacing="0"/>
        <w:ind w:left="1080"/>
        <w:jc w:val="both"/>
        <w:rPr>
          <w:color w:val="070510"/>
          <w:sz w:val="28"/>
          <w:szCs w:val="28"/>
        </w:rPr>
      </w:pPr>
      <w:r>
        <w:rPr>
          <w:color w:val="070510"/>
          <w:sz w:val="28"/>
          <w:szCs w:val="28"/>
        </w:rPr>
        <w:t xml:space="preserve">+ Thứ hai, là ẩn dụ: </w:t>
      </w:r>
      <w:r w:rsidRPr="0003618F">
        <w:rPr>
          <w:b/>
          <w:i/>
          <w:color w:val="070510"/>
          <w:sz w:val="28"/>
          <w:szCs w:val="28"/>
        </w:rPr>
        <w:t>sấm</w:t>
      </w:r>
      <w:r>
        <w:rPr>
          <w:color w:val="070510"/>
          <w:sz w:val="28"/>
          <w:szCs w:val="28"/>
        </w:rPr>
        <w:t xml:space="preserve"> – thử thách, bão giông của cuộc đời</w:t>
      </w:r>
    </w:p>
    <w:p w:rsidR="0003618F" w:rsidRDefault="0003618F" w:rsidP="0003618F">
      <w:pPr>
        <w:pStyle w:val="NormalWeb"/>
        <w:shd w:val="clear" w:color="auto" w:fill="FFFFFF"/>
        <w:spacing w:before="0" w:beforeAutospacing="0"/>
        <w:ind w:left="1080"/>
        <w:jc w:val="both"/>
        <w:rPr>
          <w:color w:val="070510"/>
          <w:sz w:val="28"/>
          <w:szCs w:val="28"/>
        </w:rPr>
      </w:pPr>
      <w:r>
        <w:rPr>
          <w:color w:val="070510"/>
          <w:sz w:val="28"/>
          <w:szCs w:val="28"/>
        </w:rPr>
        <w:t xml:space="preserve">                                </w:t>
      </w:r>
      <w:r w:rsidRPr="0003618F">
        <w:rPr>
          <w:b/>
          <w:i/>
          <w:color w:val="070510"/>
          <w:sz w:val="28"/>
          <w:szCs w:val="28"/>
        </w:rPr>
        <w:t>hàng cây đứng tuổi</w:t>
      </w:r>
      <w:r>
        <w:rPr>
          <w:color w:val="070510"/>
          <w:sz w:val="28"/>
          <w:szCs w:val="28"/>
        </w:rPr>
        <w:t xml:space="preserve"> – con người trưởng thành từng trải</w:t>
      </w:r>
    </w:p>
    <w:p w:rsidR="006F53EC" w:rsidRDefault="0003618F" w:rsidP="00C00423">
      <w:pPr>
        <w:pStyle w:val="NormalWeb"/>
        <w:shd w:val="clear" w:color="auto" w:fill="FFFFFF"/>
        <w:spacing w:before="0" w:beforeAutospacing="0"/>
        <w:ind w:left="1080"/>
        <w:jc w:val="both"/>
        <w:rPr>
          <w:color w:val="070510"/>
          <w:sz w:val="28"/>
          <w:szCs w:val="28"/>
        </w:rPr>
      </w:pPr>
      <w:r>
        <w:rPr>
          <w:color w:val="070510"/>
          <w:sz w:val="28"/>
          <w:szCs w:val="28"/>
        </w:rPr>
        <w:t>Như vậy</w:t>
      </w:r>
      <w:r w:rsidR="00D71CF9">
        <w:rPr>
          <w:color w:val="070510"/>
          <w:sz w:val="28"/>
          <w:szCs w:val="28"/>
        </w:rPr>
        <w:t>, mượn</w:t>
      </w:r>
      <w:r>
        <w:rPr>
          <w:color w:val="070510"/>
          <w:sz w:val="28"/>
          <w:szCs w:val="28"/>
        </w:rPr>
        <w:t xml:space="preserve"> hình ảnh</w:t>
      </w:r>
      <w:r w:rsidR="00D71CF9">
        <w:rPr>
          <w:color w:val="070510"/>
          <w:sz w:val="28"/>
          <w:szCs w:val="28"/>
        </w:rPr>
        <w:t xml:space="preserve"> của thiên nhiên,ý thơ nói về mùa thu của cuộc đời: con người từng trải sẽ vững vàng hơn trước thử thách của cuộc đời.</w:t>
      </w:r>
    </w:p>
    <w:p w:rsidR="00F35C17" w:rsidRPr="00C00423" w:rsidRDefault="00C00423" w:rsidP="00C00423">
      <w:pPr>
        <w:pStyle w:val="NormalWeb"/>
        <w:numPr>
          <w:ilvl w:val="0"/>
          <w:numId w:val="1"/>
        </w:numPr>
        <w:shd w:val="clear" w:color="auto" w:fill="FFFFFF"/>
        <w:spacing w:before="0" w:beforeAutospacing="0"/>
        <w:jc w:val="both"/>
        <w:rPr>
          <w:b/>
          <w:color w:val="070510"/>
          <w:sz w:val="28"/>
          <w:szCs w:val="28"/>
        </w:rPr>
      </w:pPr>
      <w:r w:rsidRPr="00C00423">
        <w:rPr>
          <w:b/>
          <w:color w:val="070510"/>
          <w:sz w:val="28"/>
          <w:szCs w:val="28"/>
        </w:rPr>
        <w:t>HỆ</w:t>
      </w:r>
      <w:r>
        <w:rPr>
          <w:b/>
          <w:color w:val="070510"/>
          <w:sz w:val="28"/>
          <w:szCs w:val="28"/>
        </w:rPr>
        <w:t xml:space="preserve"> THỐNG</w:t>
      </w:r>
      <w:r w:rsidRPr="00C00423">
        <w:rPr>
          <w:b/>
          <w:color w:val="070510"/>
          <w:sz w:val="28"/>
          <w:szCs w:val="28"/>
        </w:rPr>
        <w:t xml:space="preserve"> TÍN HIỆU CỦA TÁC PHẨM QUA SƠ ĐỒ TƯ DUY</w:t>
      </w:r>
    </w:p>
    <w:p w:rsidR="00EB0362" w:rsidRDefault="00F35C17">
      <w:pPr>
        <w:rPr>
          <w:rFonts w:ascii="Times New Roman" w:hAnsi="Times New Roman" w:cs="Times New Roman"/>
          <w:sz w:val="24"/>
          <w:szCs w:val="24"/>
        </w:rPr>
      </w:pPr>
      <w:r>
        <w:rPr>
          <w:noProof/>
        </w:rPr>
        <w:drawing>
          <wp:inline distT="0" distB="0" distL="0" distR="0">
            <wp:extent cx="6105525" cy="5372100"/>
            <wp:effectExtent l="0" t="0" r="9525" b="0"/>
            <wp:docPr id="1" name="Picture 1" descr="Bình thơ và những tín hiệu nghệ thuậ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ình thơ và những tín hiệu nghệ thuậ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5525" cy="5372100"/>
                    </a:xfrm>
                    <a:prstGeom prst="rect">
                      <a:avLst/>
                    </a:prstGeom>
                    <a:noFill/>
                    <a:ln>
                      <a:noFill/>
                    </a:ln>
                  </pic:spPr>
                </pic:pic>
              </a:graphicData>
            </a:graphic>
          </wp:inline>
        </w:drawing>
      </w:r>
    </w:p>
    <w:p w:rsidR="00C00423" w:rsidRDefault="00C00423" w:rsidP="00C00423">
      <w:pPr>
        <w:jc w:val="center"/>
        <w:rPr>
          <w:rFonts w:ascii="Times New Roman" w:hAnsi="Times New Roman" w:cs="Times New Roman"/>
          <w:b/>
          <w:sz w:val="28"/>
          <w:szCs w:val="28"/>
        </w:rPr>
      </w:pPr>
      <w:r w:rsidRPr="00C00423">
        <w:rPr>
          <w:rFonts w:ascii="Times New Roman" w:hAnsi="Times New Roman" w:cs="Times New Roman"/>
          <w:b/>
          <w:sz w:val="28"/>
          <w:szCs w:val="28"/>
        </w:rPr>
        <w:lastRenderedPageBreak/>
        <w:t>PHẦN III . KẾT LUẬN</w:t>
      </w:r>
    </w:p>
    <w:p w:rsidR="00903D07" w:rsidRDefault="00903D07" w:rsidP="00903D07">
      <w:pPr>
        <w:shd w:val="clear" w:color="auto" w:fill="FFFFFF"/>
        <w:spacing w:after="0" w:line="240" w:lineRule="auto"/>
        <w:jc w:val="both"/>
        <w:rPr>
          <w:rFonts w:ascii="Times New Roman" w:eastAsia="Times New Roman" w:hAnsi="Times New Roman" w:cs="Times New Roman"/>
          <w:color w:val="1C1E21"/>
          <w:sz w:val="28"/>
          <w:szCs w:val="28"/>
        </w:rPr>
      </w:pPr>
      <w:r>
        <w:rPr>
          <w:rFonts w:ascii="Times New Roman" w:eastAsia="Times New Roman" w:hAnsi="Times New Roman" w:cs="Times New Roman"/>
          <w:color w:val="1C1E21"/>
          <w:sz w:val="28"/>
          <w:szCs w:val="28"/>
        </w:rPr>
        <w:t xml:space="preserve">     </w:t>
      </w:r>
      <w:r w:rsidRPr="00903D07">
        <w:rPr>
          <w:rFonts w:ascii="Times New Roman" w:eastAsia="Times New Roman" w:hAnsi="Times New Roman" w:cs="Times New Roman"/>
          <w:color w:val="1C1E21"/>
          <w:sz w:val="28"/>
          <w:szCs w:val="28"/>
        </w:rPr>
        <w:t>Âm nhạc dùng </w:t>
      </w:r>
      <w:r w:rsidRPr="00903D07">
        <w:rPr>
          <w:rFonts w:ascii="Times New Roman" w:eastAsia="Times New Roman" w:hAnsi="Times New Roman" w:cs="Times New Roman"/>
          <w:iCs/>
          <w:color w:val="1C1E21"/>
          <w:sz w:val="28"/>
          <w:szCs w:val="28"/>
        </w:rPr>
        <w:t>âm thanh</w:t>
      </w:r>
      <w:r w:rsidRPr="00903D07">
        <w:rPr>
          <w:rFonts w:ascii="Times New Roman" w:eastAsia="Times New Roman" w:hAnsi="Times New Roman" w:cs="Times New Roman"/>
          <w:color w:val="1C1E21"/>
          <w:sz w:val="28"/>
          <w:szCs w:val="28"/>
        </w:rPr>
        <w:t>, hội họa dùng </w:t>
      </w:r>
      <w:r w:rsidRPr="00903D07">
        <w:rPr>
          <w:rFonts w:ascii="Times New Roman" w:eastAsia="Times New Roman" w:hAnsi="Times New Roman" w:cs="Times New Roman"/>
          <w:iCs/>
          <w:color w:val="1C1E21"/>
          <w:sz w:val="28"/>
          <w:szCs w:val="28"/>
        </w:rPr>
        <w:t>đường nét, </w:t>
      </w:r>
      <w:r w:rsidRPr="00903D07">
        <w:rPr>
          <w:rFonts w:ascii="Times New Roman" w:eastAsia="Times New Roman" w:hAnsi="Times New Roman" w:cs="Times New Roman"/>
          <w:color w:val="1C1E21"/>
          <w:sz w:val="28"/>
          <w:szCs w:val="28"/>
        </w:rPr>
        <w:t>điêu khắc dùng </w:t>
      </w:r>
      <w:r w:rsidRPr="00903D07">
        <w:rPr>
          <w:rFonts w:ascii="Times New Roman" w:eastAsia="Times New Roman" w:hAnsi="Times New Roman" w:cs="Times New Roman"/>
          <w:iCs/>
          <w:color w:val="1C1E21"/>
          <w:sz w:val="28"/>
          <w:szCs w:val="28"/>
        </w:rPr>
        <w:t>mảng khối</w:t>
      </w:r>
      <w:r w:rsidRPr="00903D07">
        <w:rPr>
          <w:rFonts w:ascii="Times New Roman" w:eastAsia="Times New Roman" w:hAnsi="Times New Roman" w:cs="Times New Roman"/>
          <w:i/>
          <w:iCs/>
          <w:color w:val="1C1E21"/>
          <w:sz w:val="28"/>
          <w:szCs w:val="28"/>
        </w:rPr>
        <w:t> </w:t>
      </w:r>
      <w:r w:rsidR="007C070E">
        <w:rPr>
          <w:rFonts w:ascii="Times New Roman" w:eastAsia="Times New Roman" w:hAnsi="Times New Roman" w:cs="Times New Roman"/>
          <w:color w:val="1C1E21"/>
          <w:sz w:val="28"/>
          <w:szCs w:val="28"/>
        </w:rPr>
        <w:t>để xây dựng tác phẩm</w:t>
      </w:r>
      <w:r w:rsidRPr="00903D07">
        <w:rPr>
          <w:rFonts w:ascii="Times New Roman" w:eastAsia="Times New Roman" w:hAnsi="Times New Roman" w:cs="Times New Roman"/>
          <w:color w:val="1C1E21"/>
          <w:sz w:val="28"/>
          <w:szCs w:val="28"/>
        </w:rPr>
        <w:t xml:space="preserve">. Những chất liệu đó đều mang tính “vật chất”, tức có thể nhìn, nghe, cảm nhận được bằng giác quan, nó khác với ngôn từ của văn học. Ngôn từ tồn tại trong trí óc, không thể sờ, thấy, </w:t>
      </w:r>
      <w:r>
        <w:rPr>
          <w:rFonts w:ascii="Times New Roman" w:eastAsia="Times New Roman" w:hAnsi="Times New Roman" w:cs="Times New Roman"/>
          <w:color w:val="1C1E21"/>
          <w:sz w:val="28"/>
          <w:szCs w:val="28"/>
        </w:rPr>
        <w:t>hay cảm nhận bằng những cách thô</w:t>
      </w:r>
      <w:r w:rsidRPr="00903D07">
        <w:rPr>
          <w:rFonts w:ascii="Times New Roman" w:eastAsia="Times New Roman" w:hAnsi="Times New Roman" w:cs="Times New Roman"/>
          <w:color w:val="1C1E21"/>
          <w:sz w:val="28"/>
          <w:szCs w:val="28"/>
        </w:rPr>
        <w:t>ng thường, mà buộc độc giả phải thâm nhập, cảm nhận và tưởng tượng như mìn</w:t>
      </w:r>
      <w:r>
        <w:rPr>
          <w:rFonts w:ascii="Times New Roman" w:eastAsia="Times New Roman" w:hAnsi="Times New Roman" w:cs="Times New Roman"/>
          <w:color w:val="1C1E21"/>
          <w:sz w:val="28"/>
          <w:szCs w:val="28"/>
        </w:rPr>
        <w:t>h đang sống chung với ngôn ngữ</w:t>
      </w:r>
      <w:r w:rsidRPr="00903D07">
        <w:rPr>
          <w:rFonts w:ascii="Times New Roman" w:eastAsia="Times New Roman" w:hAnsi="Times New Roman" w:cs="Times New Roman"/>
          <w:color w:val="1C1E21"/>
          <w:sz w:val="28"/>
          <w:szCs w:val="28"/>
        </w:rPr>
        <w:t>.</w:t>
      </w:r>
      <w:r>
        <w:rPr>
          <w:rFonts w:ascii="Times New Roman" w:eastAsia="Times New Roman" w:hAnsi="Times New Roman" w:cs="Times New Roman"/>
          <w:color w:val="1C1E21"/>
          <w:sz w:val="28"/>
          <w:szCs w:val="28"/>
        </w:rPr>
        <w:t> </w:t>
      </w:r>
      <w:r w:rsidRPr="00903D07">
        <w:rPr>
          <w:rFonts w:ascii="Times New Roman" w:eastAsia="Times New Roman" w:hAnsi="Times New Roman" w:cs="Times New Roman"/>
          <w:color w:val="1C1E21"/>
          <w:sz w:val="28"/>
          <w:szCs w:val="28"/>
        </w:rPr>
        <w:t>Nhờ dùng chất liệu ngôn từ mà bức tranh đời sống không bị hạn chế về không gian, thời gian. Những gì tinh vi, mong manh, mơ hồ, ngay cả t</w:t>
      </w:r>
      <w:r>
        <w:rPr>
          <w:rFonts w:ascii="Times New Roman" w:eastAsia="Times New Roman" w:hAnsi="Times New Roman" w:cs="Times New Roman"/>
          <w:color w:val="1C1E21"/>
          <w:sz w:val="28"/>
          <w:szCs w:val="28"/>
        </w:rPr>
        <w:t>âm trạng sâu thẳm của con người</w:t>
      </w:r>
      <w:r w:rsidRPr="00903D07">
        <w:rPr>
          <w:rFonts w:ascii="Times New Roman" w:eastAsia="Times New Roman" w:hAnsi="Times New Roman" w:cs="Times New Roman"/>
          <w:color w:val="1C1E21"/>
          <w:sz w:val="28"/>
          <w:szCs w:val="28"/>
        </w:rPr>
        <w:t xml:space="preserve"> đều có thể mô tả trực quan, sinh động bằng từ ngữ. </w:t>
      </w:r>
      <w:r>
        <w:rPr>
          <w:rFonts w:ascii="Times New Roman" w:eastAsia="Times New Roman" w:hAnsi="Times New Roman" w:cs="Times New Roman"/>
          <w:color w:val="1C1E21"/>
          <w:sz w:val="28"/>
          <w:szCs w:val="28"/>
        </w:rPr>
        <w:t xml:space="preserve">Như vậy khi tiếp cận văn chương, người tiếp nhận cần thông qua hệ thống tín hiệu ngôn ngữ để có thể cảm thụ tác phẩm một cách tốt nhất. </w:t>
      </w:r>
    </w:p>
    <w:p w:rsidR="00903D07" w:rsidRDefault="00903D07" w:rsidP="00903D07">
      <w:pPr>
        <w:shd w:val="clear" w:color="auto" w:fill="FFFFFF"/>
        <w:spacing w:after="0" w:line="240" w:lineRule="auto"/>
        <w:jc w:val="both"/>
        <w:rPr>
          <w:rFonts w:ascii="Times New Roman" w:eastAsia="Times New Roman" w:hAnsi="Times New Roman" w:cs="Times New Roman"/>
          <w:color w:val="1C1E21"/>
          <w:sz w:val="28"/>
          <w:szCs w:val="28"/>
        </w:rPr>
      </w:pPr>
      <w:r>
        <w:rPr>
          <w:rFonts w:ascii="Times New Roman" w:eastAsia="Times New Roman" w:hAnsi="Times New Roman" w:cs="Times New Roman"/>
          <w:color w:val="1C1E21"/>
          <w:sz w:val="28"/>
          <w:szCs w:val="28"/>
        </w:rPr>
        <w:t xml:space="preserve">     Bài thơ “Sang thu” nhờ vào ngôn ngữ đầy tính nghệ thuật mà tạo cho </w:t>
      </w:r>
      <w:r w:rsidR="007C070E">
        <w:rPr>
          <w:rFonts w:ascii="Times New Roman" w:eastAsia="Times New Roman" w:hAnsi="Times New Roman" w:cs="Times New Roman"/>
          <w:color w:val="1C1E21"/>
          <w:sz w:val="28"/>
          <w:szCs w:val="28"/>
        </w:rPr>
        <w:t>bức tranh mùa thu mang vẻ mong manh, sinh động và đầy lớp nghĩa: mùa thu của thiên nhiên, mùa thu của cuộc đời và mùa thu đất nước.</w:t>
      </w:r>
    </w:p>
    <w:p w:rsidR="00774475" w:rsidRDefault="00774475" w:rsidP="00903D07">
      <w:pPr>
        <w:shd w:val="clear" w:color="auto" w:fill="FFFFFF"/>
        <w:spacing w:after="0" w:line="240" w:lineRule="auto"/>
        <w:jc w:val="both"/>
        <w:rPr>
          <w:rFonts w:ascii="Times New Roman" w:eastAsia="Times New Roman" w:hAnsi="Times New Roman" w:cs="Times New Roman"/>
          <w:color w:val="1C1E21"/>
          <w:sz w:val="28"/>
          <w:szCs w:val="28"/>
        </w:rPr>
      </w:pPr>
    </w:p>
    <w:p w:rsidR="00774475" w:rsidRPr="00774475" w:rsidRDefault="00774475" w:rsidP="00903D07">
      <w:pPr>
        <w:shd w:val="clear" w:color="auto" w:fill="FFFFFF"/>
        <w:spacing w:after="0" w:line="240" w:lineRule="auto"/>
        <w:jc w:val="both"/>
        <w:rPr>
          <w:rFonts w:ascii="Times New Roman" w:eastAsia="Times New Roman" w:hAnsi="Times New Roman" w:cs="Times New Roman"/>
          <w:i/>
          <w:color w:val="1C1E21"/>
          <w:sz w:val="28"/>
          <w:szCs w:val="28"/>
        </w:rPr>
      </w:pPr>
      <w:r w:rsidRPr="00774475">
        <w:rPr>
          <w:rFonts w:ascii="Times New Roman" w:eastAsia="Times New Roman" w:hAnsi="Times New Roman" w:cs="Times New Roman"/>
          <w:i/>
          <w:color w:val="1C1E21"/>
          <w:sz w:val="28"/>
          <w:szCs w:val="28"/>
        </w:rPr>
        <w:t xml:space="preserve">                            </w:t>
      </w:r>
      <w:r>
        <w:rPr>
          <w:rFonts w:ascii="Times New Roman" w:eastAsia="Times New Roman" w:hAnsi="Times New Roman" w:cs="Times New Roman"/>
          <w:i/>
          <w:color w:val="1C1E21"/>
          <w:sz w:val="28"/>
          <w:szCs w:val="28"/>
        </w:rPr>
        <w:t xml:space="preserve">                        </w:t>
      </w:r>
      <w:r w:rsidRPr="00774475">
        <w:rPr>
          <w:rFonts w:ascii="Times New Roman" w:eastAsia="Times New Roman" w:hAnsi="Times New Roman" w:cs="Times New Roman"/>
          <w:i/>
          <w:color w:val="1C1E21"/>
          <w:sz w:val="28"/>
          <w:szCs w:val="28"/>
        </w:rPr>
        <w:t xml:space="preserve">  Bình Thuận, ngày 12 tháng 5 ngăm 2010</w:t>
      </w:r>
    </w:p>
    <w:p w:rsidR="00774475" w:rsidRDefault="00774475" w:rsidP="00903D07">
      <w:pPr>
        <w:shd w:val="clear" w:color="auto" w:fill="FFFFFF"/>
        <w:spacing w:after="0" w:line="240" w:lineRule="auto"/>
        <w:jc w:val="both"/>
        <w:rPr>
          <w:rFonts w:ascii="Times New Roman" w:eastAsia="Times New Roman" w:hAnsi="Times New Roman" w:cs="Times New Roman"/>
          <w:color w:val="1C1E21"/>
          <w:sz w:val="28"/>
          <w:szCs w:val="28"/>
        </w:rPr>
      </w:pPr>
      <w:r>
        <w:rPr>
          <w:rFonts w:ascii="Times New Roman" w:eastAsia="Times New Roman" w:hAnsi="Times New Roman" w:cs="Times New Roman"/>
          <w:color w:val="1C1E21"/>
          <w:sz w:val="28"/>
          <w:szCs w:val="28"/>
        </w:rPr>
        <w:t xml:space="preserve">                                                                          Người thực hiện</w:t>
      </w:r>
    </w:p>
    <w:p w:rsidR="00774475" w:rsidRDefault="00774475" w:rsidP="00903D07">
      <w:pPr>
        <w:shd w:val="clear" w:color="auto" w:fill="FFFFFF"/>
        <w:spacing w:after="0" w:line="240" w:lineRule="auto"/>
        <w:jc w:val="both"/>
        <w:rPr>
          <w:rFonts w:ascii="Times New Roman" w:eastAsia="Times New Roman" w:hAnsi="Times New Roman" w:cs="Times New Roman"/>
          <w:color w:val="1C1E21"/>
          <w:sz w:val="28"/>
          <w:szCs w:val="28"/>
        </w:rPr>
      </w:pPr>
    </w:p>
    <w:p w:rsidR="00774475" w:rsidRDefault="00774475" w:rsidP="00903D07">
      <w:pPr>
        <w:shd w:val="clear" w:color="auto" w:fill="FFFFFF"/>
        <w:spacing w:after="0" w:line="240" w:lineRule="auto"/>
        <w:jc w:val="both"/>
        <w:rPr>
          <w:rFonts w:ascii="Times New Roman" w:eastAsia="Times New Roman" w:hAnsi="Times New Roman" w:cs="Times New Roman"/>
          <w:color w:val="1C1E21"/>
          <w:sz w:val="28"/>
          <w:szCs w:val="28"/>
        </w:rPr>
      </w:pPr>
    </w:p>
    <w:p w:rsidR="00774475" w:rsidRPr="00903D07" w:rsidRDefault="00774475" w:rsidP="00903D07">
      <w:pPr>
        <w:shd w:val="clear" w:color="auto" w:fill="FFFFFF"/>
        <w:spacing w:after="0" w:line="240" w:lineRule="auto"/>
        <w:jc w:val="both"/>
        <w:rPr>
          <w:rFonts w:ascii="Times New Roman" w:eastAsia="Times New Roman" w:hAnsi="Times New Roman" w:cs="Times New Roman"/>
          <w:color w:val="1C1E21"/>
          <w:sz w:val="28"/>
          <w:szCs w:val="28"/>
        </w:rPr>
      </w:pPr>
      <w:r>
        <w:rPr>
          <w:rFonts w:ascii="Times New Roman" w:eastAsia="Times New Roman" w:hAnsi="Times New Roman" w:cs="Times New Roman"/>
          <w:color w:val="1C1E21"/>
          <w:sz w:val="28"/>
          <w:szCs w:val="28"/>
        </w:rPr>
        <w:t xml:space="preserve">                                                                           Trịnh Thị Bến</w:t>
      </w:r>
    </w:p>
    <w:p w:rsidR="00C00423" w:rsidRPr="00C00423" w:rsidRDefault="00C00423" w:rsidP="00C00423">
      <w:pPr>
        <w:rPr>
          <w:rFonts w:ascii="Times New Roman" w:hAnsi="Times New Roman" w:cs="Times New Roman"/>
          <w:b/>
          <w:sz w:val="28"/>
          <w:szCs w:val="28"/>
        </w:rPr>
      </w:pPr>
    </w:p>
    <w:sectPr w:rsidR="00C00423" w:rsidRPr="00C00423" w:rsidSect="00D57E9B">
      <w:pgSz w:w="12240" w:h="15840"/>
      <w:pgMar w:top="1080" w:right="1350" w:bottom="63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529F"/>
    <w:multiLevelType w:val="hybridMultilevel"/>
    <w:tmpl w:val="FB84C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06B4C"/>
    <w:multiLevelType w:val="hybridMultilevel"/>
    <w:tmpl w:val="00A4E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34EDE"/>
    <w:multiLevelType w:val="hybridMultilevel"/>
    <w:tmpl w:val="ACBE9D94"/>
    <w:lvl w:ilvl="0" w:tplc="99FE13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CA7A73"/>
    <w:multiLevelType w:val="hybridMultilevel"/>
    <w:tmpl w:val="586A6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502BC1"/>
    <w:multiLevelType w:val="hybridMultilevel"/>
    <w:tmpl w:val="56BA84EE"/>
    <w:lvl w:ilvl="0" w:tplc="5D56236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0404706"/>
    <w:multiLevelType w:val="hybridMultilevel"/>
    <w:tmpl w:val="8DCEA01A"/>
    <w:lvl w:ilvl="0" w:tplc="3D66F1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D71FC3"/>
    <w:multiLevelType w:val="hybridMultilevel"/>
    <w:tmpl w:val="3F947258"/>
    <w:lvl w:ilvl="0" w:tplc="02D62F6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70975BB"/>
    <w:multiLevelType w:val="hybridMultilevel"/>
    <w:tmpl w:val="A8A2C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CE6139"/>
    <w:multiLevelType w:val="hybridMultilevel"/>
    <w:tmpl w:val="8DCEA01A"/>
    <w:lvl w:ilvl="0" w:tplc="3D66F1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1"/>
  </w:num>
  <w:num w:numId="5">
    <w:abstractNumId w:val="2"/>
  </w:num>
  <w:num w:numId="6">
    <w:abstractNumId w:val="0"/>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97"/>
    <w:rsid w:val="00006551"/>
    <w:rsid w:val="0003618F"/>
    <w:rsid w:val="00037F1D"/>
    <w:rsid w:val="00050EAE"/>
    <w:rsid w:val="0005669C"/>
    <w:rsid w:val="0007097D"/>
    <w:rsid w:val="00074034"/>
    <w:rsid w:val="00074EE0"/>
    <w:rsid w:val="00077958"/>
    <w:rsid w:val="00083119"/>
    <w:rsid w:val="00091BBD"/>
    <w:rsid w:val="000A34F0"/>
    <w:rsid w:val="000E6CAA"/>
    <w:rsid w:val="00100769"/>
    <w:rsid w:val="00112094"/>
    <w:rsid w:val="00135591"/>
    <w:rsid w:val="00180CF5"/>
    <w:rsid w:val="00182872"/>
    <w:rsid w:val="00187461"/>
    <w:rsid w:val="001C36E8"/>
    <w:rsid w:val="001C6244"/>
    <w:rsid w:val="001C6F99"/>
    <w:rsid w:val="002015B3"/>
    <w:rsid w:val="0024195C"/>
    <w:rsid w:val="00255192"/>
    <w:rsid w:val="0025732B"/>
    <w:rsid w:val="00275195"/>
    <w:rsid w:val="00277856"/>
    <w:rsid w:val="002A339B"/>
    <w:rsid w:val="002B2BCC"/>
    <w:rsid w:val="002C0F4F"/>
    <w:rsid w:val="002F74C2"/>
    <w:rsid w:val="0032745D"/>
    <w:rsid w:val="00344342"/>
    <w:rsid w:val="003746C1"/>
    <w:rsid w:val="00382B47"/>
    <w:rsid w:val="003C0CFB"/>
    <w:rsid w:val="003C31FE"/>
    <w:rsid w:val="003E0E86"/>
    <w:rsid w:val="003E44AD"/>
    <w:rsid w:val="003E6895"/>
    <w:rsid w:val="003F2716"/>
    <w:rsid w:val="003F793F"/>
    <w:rsid w:val="004232AE"/>
    <w:rsid w:val="0044116F"/>
    <w:rsid w:val="00466D06"/>
    <w:rsid w:val="004759C3"/>
    <w:rsid w:val="004824AB"/>
    <w:rsid w:val="00493BB5"/>
    <w:rsid w:val="004977C5"/>
    <w:rsid w:val="004A3217"/>
    <w:rsid w:val="004A4AA5"/>
    <w:rsid w:val="004B235F"/>
    <w:rsid w:val="004C041F"/>
    <w:rsid w:val="004C4EAA"/>
    <w:rsid w:val="004E2E0C"/>
    <w:rsid w:val="004E559A"/>
    <w:rsid w:val="004E74B0"/>
    <w:rsid w:val="00504A1C"/>
    <w:rsid w:val="00530DD3"/>
    <w:rsid w:val="00532197"/>
    <w:rsid w:val="005778C2"/>
    <w:rsid w:val="005849FB"/>
    <w:rsid w:val="0059128A"/>
    <w:rsid w:val="00591C57"/>
    <w:rsid w:val="00592766"/>
    <w:rsid w:val="0059496E"/>
    <w:rsid w:val="005A6496"/>
    <w:rsid w:val="005C22EC"/>
    <w:rsid w:val="005D4642"/>
    <w:rsid w:val="005E1C35"/>
    <w:rsid w:val="005E552F"/>
    <w:rsid w:val="005F5BA5"/>
    <w:rsid w:val="005F6FC7"/>
    <w:rsid w:val="00604F4B"/>
    <w:rsid w:val="00640FA8"/>
    <w:rsid w:val="00650BF8"/>
    <w:rsid w:val="0065271E"/>
    <w:rsid w:val="00657075"/>
    <w:rsid w:val="0067168D"/>
    <w:rsid w:val="006737C7"/>
    <w:rsid w:val="00686611"/>
    <w:rsid w:val="006A343E"/>
    <w:rsid w:val="006B56C6"/>
    <w:rsid w:val="006B7C1A"/>
    <w:rsid w:val="006C24A1"/>
    <w:rsid w:val="006F53EC"/>
    <w:rsid w:val="006F5862"/>
    <w:rsid w:val="006F62DA"/>
    <w:rsid w:val="00774475"/>
    <w:rsid w:val="007A7F8A"/>
    <w:rsid w:val="007C070E"/>
    <w:rsid w:val="007D23C7"/>
    <w:rsid w:val="007E0570"/>
    <w:rsid w:val="007F096B"/>
    <w:rsid w:val="007F6E08"/>
    <w:rsid w:val="0080439E"/>
    <w:rsid w:val="008225C2"/>
    <w:rsid w:val="00830D0F"/>
    <w:rsid w:val="0083544E"/>
    <w:rsid w:val="0084688C"/>
    <w:rsid w:val="00861B99"/>
    <w:rsid w:val="0087334F"/>
    <w:rsid w:val="00893398"/>
    <w:rsid w:val="008A0382"/>
    <w:rsid w:val="008A2A8B"/>
    <w:rsid w:val="008D03A6"/>
    <w:rsid w:val="008F6D0B"/>
    <w:rsid w:val="00903D07"/>
    <w:rsid w:val="00921718"/>
    <w:rsid w:val="009511FD"/>
    <w:rsid w:val="00951340"/>
    <w:rsid w:val="00955805"/>
    <w:rsid w:val="009A573D"/>
    <w:rsid w:val="009B5A4A"/>
    <w:rsid w:val="009B7B79"/>
    <w:rsid w:val="009D4014"/>
    <w:rsid w:val="009E6696"/>
    <w:rsid w:val="009F2298"/>
    <w:rsid w:val="00A12BFB"/>
    <w:rsid w:val="00A242F6"/>
    <w:rsid w:val="00A274DC"/>
    <w:rsid w:val="00A521FD"/>
    <w:rsid w:val="00A531E3"/>
    <w:rsid w:val="00A975AA"/>
    <w:rsid w:val="00AA50B8"/>
    <w:rsid w:val="00AC334D"/>
    <w:rsid w:val="00AC3402"/>
    <w:rsid w:val="00AD6C59"/>
    <w:rsid w:val="00AE2318"/>
    <w:rsid w:val="00B016F5"/>
    <w:rsid w:val="00B053A9"/>
    <w:rsid w:val="00B12F42"/>
    <w:rsid w:val="00B258AE"/>
    <w:rsid w:val="00B75096"/>
    <w:rsid w:val="00B761CA"/>
    <w:rsid w:val="00B83937"/>
    <w:rsid w:val="00B906CF"/>
    <w:rsid w:val="00B9738D"/>
    <w:rsid w:val="00BD3461"/>
    <w:rsid w:val="00BE04F2"/>
    <w:rsid w:val="00C00423"/>
    <w:rsid w:val="00C17DBE"/>
    <w:rsid w:val="00C34876"/>
    <w:rsid w:val="00C615E6"/>
    <w:rsid w:val="00C9181A"/>
    <w:rsid w:val="00CA51CD"/>
    <w:rsid w:val="00CC0195"/>
    <w:rsid w:val="00CE41EC"/>
    <w:rsid w:val="00CF54AA"/>
    <w:rsid w:val="00D04A18"/>
    <w:rsid w:val="00D061C2"/>
    <w:rsid w:val="00D539B0"/>
    <w:rsid w:val="00D57867"/>
    <w:rsid w:val="00D57E9B"/>
    <w:rsid w:val="00D66E7E"/>
    <w:rsid w:val="00D71CF9"/>
    <w:rsid w:val="00D73130"/>
    <w:rsid w:val="00D8076D"/>
    <w:rsid w:val="00DD3E99"/>
    <w:rsid w:val="00DD66B2"/>
    <w:rsid w:val="00DD7BFC"/>
    <w:rsid w:val="00DE16D2"/>
    <w:rsid w:val="00E0282B"/>
    <w:rsid w:val="00E11A39"/>
    <w:rsid w:val="00E15550"/>
    <w:rsid w:val="00E2796A"/>
    <w:rsid w:val="00E47C76"/>
    <w:rsid w:val="00E5192E"/>
    <w:rsid w:val="00E87B61"/>
    <w:rsid w:val="00EA246A"/>
    <w:rsid w:val="00EB0362"/>
    <w:rsid w:val="00EC6855"/>
    <w:rsid w:val="00EF6251"/>
    <w:rsid w:val="00F32BE7"/>
    <w:rsid w:val="00F35C17"/>
    <w:rsid w:val="00F4770A"/>
    <w:rsid w:val="00F56D0D"/>
    <w:rsid w:val="00FA73C9"/>
    <w:rsid w:val="00FA793B"/>
    <w:rsid w:val="00FB065C"/>
    <w:rsid w:val="00FE4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A34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C17"/>
    <w:rPr>
      <w:rFonts w:ascii="Tahoma" w:hAnsi="Tahoma" w:cs="Tahoma"/>
      <w:sz w:val="16"/>
      <w:szCs w:val="16"/>
    </w:rPr>
  </w:style>
  <w:style w:type="paragraph" w:styleId="NormalWeb">
    <w:name w:val="Normal (Web)"/>
    <w:basedOn w:val="Normal"/>
    <w:uiPriority w:val="99"/>
    <w:unhideWhenUsed/>
    <w:rsid w:val="00F35C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A34F0"/>
    <w:rPr>
      <w:rFonts w:ascii="Times New Roman" w:eastAsia="Times New Roman" w:hAnsi="Times New Roman" w:cs="Times New Roman"/>
      <w:b/>
      <w:bCs/>
      <w:sz w:val="27"/>
      <w:szCs w:val="27"/>
    </w:rPr>
  </w:style>
  <w:style w:type="character" w:styleId="Emphasis">
    <w:name w:val="Emphasis"/>
    <w:basedOn w:val="DefaultParagraphFont"/>
    <w:uiPriority w:val="20"/>
    <w:qFormat/>
    <w:rsid w:val="000A34F0"/>
    <w:rPr>
      <w:i/>
      <w:iCs/>
    </w:rPr>
  </w:style>
  <w:style w:type="character" w:styleId="Hyperlink">
    <w:name w:val="Hyperlink"/>
    <w:basedOn w:val="DefaultParagraphFont"/>
    <w:uiPriority w:val="99"/>
    <w:semiHidden/>
    <w:unhideWhenUsed/>
    <w:rsid w:val="000A34F0"/>
    <w:rPr>
      <w:color w:val="0000FF"/>
      <w:u w:val="single"/>
    </w:rPr>
  </w:style>
  <w:style w:type="paragraph" w:styleId="ListParagraph">
    <w:name w:val="List Paragraph"/>
    <w:basedOn w:val="Normal"/>
    <w:uiPriority w:val="34"/>
    <w:qFormat/>
    <w:rsid w:val="00382B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A34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C17"/>
    <w:rPr>
      <w:rFonts w:ascii="Tahoma" w:hAnsi="Tahoma" w:cs="Tahoma"/>
      <w:sz w:val="16"/>
      <w:szCs w:val="16"/>
    </w:rPr>
  </w:style>
  <w:style w:type="paragraph" w:styleId="NormalWeb">
    <w:name w:val="Normal (Web)"/>
    <w:basedOn w:val="Normal"/>
    <w:uiPriority w:val="99"/>
    <w:unhideWhenUsed/>
    <w:rsid w:val="00F35C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A34F0"/>
    <w:rPr>
      <w:rFonts w:ascii="Times New Roman" w:eastAsia="Times New Roman" w:hAnsi="Times New Roman" w:cs="Times New Roman"/>
      <w:b/>
      <w:bCs/>
      <w:sz w:val="27"/>
      <w:szCs w:val="27"/>
    </w:rPr>
  </w:style>
  <w:style w:type="character" w:styleId="Emphasis">
    <w:name w:val="Emphasis"/>
    <w:basedOn w:val="DefaultParagraphFont"/>
    <w:uiPriority w:val="20"/>
    <w:qFormat/>
    <w:rsid w:val="000A34F0"/>
    <w:rPr>
      <w:i/>
      <w:iCs/>
    </w:rPr>
  </w:style>
  <w:style w:type="character" w:styleId="Hyperlink">
    <w:name w:val="Hyperlink"/>
    <w:basedOn w:val="DefaultParagraphFont"/>
    <w:uiPriority w:val="99"/>
    <w:semiHidden/>
    <w:unhideWhenUsed/>
    <w:rsid w:val="000A34F0"/>
    <w:rPr>
      <w:color w:val="0000FF"/>
      <w:u w:val="single"/>
    </w:rPr>
  </w:style>
  <w:style w:type="paragraph" w:styleId="ListParagraph">
    <w:name w:val="List Paragraph"/>
    <w:basedOn w:val="Normal"/>
    <w:uiPriority w:val="34"/>
    <w:qFormat/>
    <w:rsid w:val="00382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81189">
      <w:bodyDiv w:val="1"/>
      <w:marLeft w:val="0"/>
      <w:marRight w:val="0"/>
      <w:marTop w:val="0"/>
      <w:marBottom w:val="0"/>
      <w:divBdr>
        <w:top w:val="none" w:sz="0" w:space="0" w:color="auto"/>
        <w:left w:val="none" w:sz="0" w:space="0" w:color="auto"/>
        <w:bottom w:val="none" w:sz="0" w:space="0" w:color="auto"/>
        <w:right w:val="none" w:sz="0" w:space="0" w:color="auto"/>
      </w:divBdr>
    </w:div>
    <w:div w:id="1076126107">
      <w:bodyDiv w:val="1"/>
      <w:marLeft w:val="0"/>
      <w:marRight w:val="0"/>
      <w:marTop w:val="0"/>
      <w:marBottom w:val="0"/>
      <w:divBdr>
        <w:top w:val="none" w:sz="0" w:space="0" w:color="auto"/>
        <w:left w:val="none" w:sz="0" w:space="0" w:color="auto"/>
        <w:bottom w:val="none" w:sz="0" w:space="0" w:color="auto"/>
        <w:right w:val="none" w:sz="0" w:space="0" w:color="auto"/>
      </w:divBdr>
    </w:div>
    <w:div w:id="1319840804">
      <w:bodyDiv w:val="1"/>
      <w:marLeft w:val="0"/>
      <w:marRight w:val="0"/>
      <w:marTop w:val="0"/>
      <w:marBottom w:val="0"/>
      <w:divBdr>
        <w:top w:val="none" w:sz="0" w:space="0" w:color="auto"/>
        <w:left w:val="none" w:sz="0" w:space="0" w:color="auto"/>
        <w:bottom w:val="none" w:sz="0" w:space="0" w:color="auto"/>
        <w:right w:val="none" w:sz="0" w:space="0" w:color="auto"/>
      </w:divBdr>
    </w:div>
    <w:div w:id="1395201349">
      <w:bodyDiv w:val="1"/>
      <w:marLeft w:val="0"/>
      <w:marRight w:val="0"/>
      <w:marTop w:val="0"/>
      <w:marBottom w:val="0"/>
      <w:divBdr>
        <w:top w:val="none" w:sz="0" w:space="0" w:color="auto"/>
        <w:left w:val="none" w:sz="0" w:space="0" w:color="auto"/>
        <w:bottom w:val="none" w:sz="0" w:space="0" w:color="auto"/>
        <w:right w:val="none" w:sz="0" w:space="0" w:color="auto"/>
      </w:divBdr>
    </w:div>
    <w:div w:id="2027555566">
      <w:bodyDiv w:val="1"/>
      <w:marLeft w:val="0"/>
      <w:marRight w:val="0"/>
      <w:marTop w:val="0"/>
      <w:marBottom w:val="0"/>
      <w:divBdr>
        <w:top w:val="none" w:sz="0" w:space="0" w:color="auto"/>
        <w:left w:val="none" w:sz="0" w:space="0" w:color="auto"/>
        <w:bottom w:val="none" w:sz="0" w:space="0" w:color="auto"/>
        <w:right w:val="none" w:sz="0" w:space="0" w:color="auto"/>
      </w:divBdr>
    </w:div>
    <w:div w:id="207219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06A69-4C38-418E-BBC3-23F6FF6CA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30</cp:revision>
  <cp:lastPrinted>2020-06-04T05:15:00Z</cp:lastPrinted>
  <dcterms:created xsi:type="dcterms:W3CDTF">2020-05-08T07:03:00Z</dcterms:created>
  <dcterms:modified xsi:type="dcterms:W3CDTF">2020-06-04T05:15:00Z</dcterms:modified>
</cp:coreProperties>
</file>