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6D" w:rsidRDefault="00EA396D" w:rsidP="00EA396D">
      <w:pPr>
        <w:rPr>
          <w:rFonts w:cs="Times New Roman"/>
        </w:rPr>
      </w:pPr>
      <w:r>
        <w:rPr>
          <w:rFonts w:cs="Times New Roman"/>
        </w:rPr>
        <w:t>CÂU HỎI ÔN TẬP TỪ TUẦN 21 ĐẾN TUẦN 23- MÔN ĐỊA  6:</w:t>
      </w:r>
    </w:p>
    <w:p w:rsidR="00EA396D" w:rsidRDefault="00EA396D" w:rsidP="00EA396D">
      <w:pPr>
        <w:rPr>
          <w:rFonts w:cs="Times New Roman"/>
        </w:rPr>
      </w:pPr>
      <w:r>
        <w:rPr>
          <w:rFonts w:cs="Times New Roman"/>
        </w:rPr>
        <w:t>1/ Khoáng sản là gì ? Khi nào gọi là mỏ khoáng sản?</w:t>
      </w:r>
    </w:p>
    <w:p w:rsidR="00EA396D" w:rsidRDefault="00EA396D" w:rsidP="00EA396D">
      <w:pPr>
        <w:rPr>
          <w:rFonts w:cs="Times New Roman"/>
        </w:rPr>
      </w:pPr>
      <w:r>
        <w:rPr>
          <w:rFonts w:cs="Times New Roman"/>
        </w:rPr>
        <w:t xml:space="preserve">2/  Trình bày sự phân loại khoảng sản theo công dụng. </w:t>
      </w:r>
    </w:p>
    <w:p w:rsidR="00EA396D" w:rsidRDefault="00EA396D" w:rsidP="00EA396D">
      <w:pPr>
        <w:rPr>
          <w:rFonts w:cs="Times New Roman"/>
        </w:rPr>
      </w:pPr>
      <w:r>
        <w:rPr>
          <w:rFonts w:cs="Times New Roman"/>
        </w:rPr>
        <w:t>3/ Quá trình hình thành mỏ nội sinh và mỏ ngoại sinh khác nhau như thế nào?</w:t>
      </w:r>
    </w:p>
    <w:p w:rsidR="00EA396D" w:rsidRDefault="00EA396D" w:rsidP="00EA396D">
      <w:pPr>
        <w:rPr>
          <w:rFonts w:cs="Times New Roman"/>
        </w:rPr>
      </w:pPr>
      <w:r>
        <w:rPr>
          <w:rFonts w:cs="Times New Roman"/>
        </w:rPr>
        <w:t>4/  Khí áp là gì?  Tại sao có khí áp?</w:t>
      </w:r>
    </w:p>
    <w:p w:rsidR="00EA396D" w:rsidRDefault="00EA396D" w:rsidP="00EA396D">
      <w:pPr>
        <w:rPr>
          <w:rFonts w:cs="Times New Roman"/>
        </w:rPr>
      </w:pPr>
      <w:r>
        <w:rPr>
          <w:rFonts w:cs="Times New Roman"/>
        </w:rPr>
        <w:t>5/ Nguyên nhân nào sinh ra gió.</w:t>
      </w:r>
    </w:p>
    <w:p w:rsidR="00677F55" w:rsidRDefault="00677F55"/>
    <w:sectPr w:rsidR="00677F55" w:rsidSect="00677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396D"/>
    <w:rsid w:val="00677F55"/>
    <w:rsid w:val="00EA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DONGTHUONG</dc:creator>
  <cp:lastModifiedBy>DONGTHUONG</cp:lastModifiedBy>
  <cp:revision>1</cp:revision>
  <dcterms:created xsi:type="dcterms:W3CDTF">2020-04-20T11:32:00Z</dcterms:created>
  <dcterms:modified xsi:type="dcterms:W3CDTF">2020-04-20T11:33:00Z</dcterms:modified>
</cp:coreProperties>
</file>