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93" w:rsidRPr="00451B69" w:rsidRDefault="00B90E74" w:rsidP="00451B69">
      <w:pPr>
        <w:jc w:val="center"/>
        <w:rPr>
          <w:b/>
          <w:sz w:val="30"/>
          <w:szCs w:val="30"/>
        </w:rPr>
      </w:pPr>
      <w:bookmarkStart w:id="0" w:name="_GoBack"/>
      <w:r w:rsidRPr="00451B69">
        <w:rPr>
          <w:b/>
          <w:sz w:val="30"/>
          <w:szCs w:val="30"/>
        </w:rPr>
        <w:t>CÂU HỎI ÔN TẬP VĂN 8</w:t>
      </w:r>
    </w:p>
    <w:bookmarkEnd w:id="0"/>
    <w:p w:rsidR="00B90E74" w:rsidRPr="00451B69" w:rsidRDefault="00B90E74" w:rsidP="00B90E74">
      <w:pPr>
        <w:jc w:val="both"/>
        <w:rPr>
          <w:b/>
        </w:rPr>
      </w:pPr>
      <w:r w:rsidRPr="00451B69">
        <w:rPr>
          <w:b/>
        </w:rPr>
        <w:t>Tuần 20</w:t>
      </w:r>
    </w:p>
    <w:p w:rsidR="00B90E74" w:rsidRDefault="00B90E74" w:rsidP="00B90E74">
      <w:pPr>
        <w:jc w:val="both"/>
      </w:pPr>
      <w:r w:rsidRPr="00451B69">
        <w:rPr>
          <w:b/>
        </w:rPr>
        <w:t>Câu 1</w:t>
      </w:r>
      <w:r>
        <w:t>: Hãy nêu những cảnh thực tại con hổ đang sống ở vườn bách thú. Con hổ mong muốn được sống ra sao, ở đâu?</w:t>
      </w:r>
    </w:p>
    <w:p w:rsidR="00B90E74" w:rsidRDefault="00B90E74" w:rsidP="00B90E74">
      <w:pPr>
        <w:jc w:val="both"/>
      </w:pPr>
      <w:r w:rsidRPr="00451B69">
        <w:rPr>
          <w:b/>
        </w:rPr>
        <w:t>Câu 2</w:t>
      </w:r>
      <w:r>
        <w:t>: Hình ảnh con hổ trong vườn bách thú đó cũng chính là hình ảnh của ai?</w:t>
      </w:r>
    </w:p>
    <w:p w:rsidR="00B90E74" w:rsidRDefault="00B90E74" w:rsidP="00B90E74">
      <w:pPr>
        <w:jc w:val="both"/>
      </w:pPr>
      <w:r w:rsidRPr="00451B69">
        <w:rPr>
          <w:b/>
        </w:rPr>
        <w:t>Câu 3</w:t>
      </w:r>
      <w:r>
        <w:t>: Đặc điểm hình thức nào cho ta biết câu nghi vấn? Ngoài chức năng chính, câu nghi vấn còn có những chức năng nào khác?</w:t>
      </w:r>
    </w:p>
    <w:p w:rsidR="00B90E74" w:rsidRDefault="00B90E74" w:rsidP="00B90E74">
      <w:pPr>
        <w:jc w:val="both"/>
      </w:pPr>
      <w:r w:rsidRPr="00451B69">
        <w:rPr>
          <w:b/>
        </w:rPr>
        <w:t>Câu 4</w:t>
      </w:r>
      <w:r>
        <w:t>: Có mấy cách viết đoạn văn thuyết minh? Chọn một trong các cách viết đó viết đoạn văn ngắn (chủ đề tự chọn)</w:t>
      </w:r>
    </w:p>
    <w:p w:rsidR="00B90E74" w:rsidRPr="00BD2864" w:rsidRDefault="00B90E74" w:rsidP="00B90E74">
      <w:pPr>
        <w:jc w:val="both"/>
        <w:rPr>
          <w:b/>
        </w:rPr>
      </w:pPr>
      <w:r w:rsidRPr="00BD2864">
        <w:rPr>
          <w:b/>
        </w:rPr>
        <w:t>Tuần 21</w:t>
      </w:r>
    </w:p>
    <w:p w:rsidR="00B90E74" w:rsidRDefault="00B90E74" w:rsidP="00B90E74">
      <w:pPr>
        <w:jc w:val="both"/>
      </w:pPr>
      <w:r w:rsidRPr="00BD2864">
        <w:rPr>
          <w:b/>
        </w:rPr>
        <w:t>Câu 1</w:t>
      </w:r>
      <w:r>
        <w:t>: Hãy kể lại cảnh dân làng chài bơi thuyền đi ra khơi và cảnh thuyền cá trở về bến. Qua đó em thấy được gì tình cảm của tác giả đối với quê hương?</w:t>
      </w:r>
    </w:p>
    <w:p w:rsidR="00B90E74" w:rsidRDefault="00B90E74" w:rsidP="00B90E74">
      <w:pPr>
        <w:jc w:val="both"/>
      </w:pPr>
      <w:r w:rsidRPr="00BD2864">
        <w:rPr>
          <w:b/>
        </w:rPr>
        <w:t>Câu 2</w:t>
      </w:r>
      <w:r>
        <w:t>: Hãy nêu những khó khăn thiếu thốn của Bác khi hoạt động ở Pác Pó. Tuy khó khăn, thiếu thốn vô cùng nhưng ta thấy tinh thần của Bác ra sao? Điều đó nói lên ý chí gì của người chiến sĩ cộng sản Hồ Chí Minh?</w:t>
      </w:r>
    </w:p>
    <w:p w:rsidR="00451B69" w:rsidRDefault="00451B69" w:rsidP="00B90E74">
      <w:pPr>
        <w:jc w:val="both"/>
      </w:pPr>
      <w:r w:rsidRPr="00BD2864">
        <w:rPr>
          <w:b/>
        </w:rPr>
        <w:t>Câu 3</w:t>
      </w:r>
      <w:r>
        <w:t>: Hãy nêu đặc điểm hình thức và chức năng câu cầu khiến và câu cản thán. Đặt VD với các kiểu câu đó</w:t>
      </w:r>
    </w:p>
    <w:p w:rsidR="00451B69" w:rsidRDefault="00451B69" w:rsidP="00B90E74">
      <w:pPr>
        <w:jc w:val="both"/>
      </w:pPr>
      <w:r w:rsidRPr="00BD2864">
        <w:rPr>
          <w:b/>
        </w:rPr>
        <w:t>Câu 4</w:t>
      </w:r>
      <w:r>
        <w:t>: Hãy giới thiệu ngắn gọn cách làm một món ăn mà em ưa thích</w:t>
      </w:r>
    </w:p>
    <w:p w:rsidR="00451B69" w:rsidRPr="00BD2864" w:rsidRDefault="00451B69" w:rsidP="00B90E74">
      <w:pPr>
        <w:jc w:val="both"/>
        <w:rPr>
          <w:b/>
        </w:rPr>
      </w:pPr>
      <w:r w:rsidRPr="00BD2864">
        <w:rPr>
          <w:b/>
        </w:rPr>
        <w:t>Tuần 22</w:t>
      </w:r>
    </w:p>
    <w:p w:rsidR="00451B69" w:rsidRDefault="00451B69" w:rsidP="00B90E74">
      <w:pPr>
        <w:jc w:val="both"/>
      </w:pPr>
      <w:r w:rsidRPr="00BD2864">
        <w:rPr>
          <w:b/>
        </w:rPr>
        <w:t>Câu 1</w:t>
      </w:r>
      <w:r>
        <w:t>: Hãy nêu Bác Hồ ngắm trăng trong hoàn cảnh nào? Trình bày lí do vì sao Bác lại phải ngắm trăng trong hoàn cảnh đó?</w:t>
      </w:r>
    </w:p>
    <w:p w:rsidR="00451B69" w:rsidRDefault="00451B69" w:rsidP="00B90E74">
      <w:pPr>
        <w:jc w:val="both"/>
      </w:pPr>
      <w:r w:rsidRPr="00BD2864">
        <w:rPr>
          <w:b/>
        </w:rPr>
        <w:t>Câu 2</w:t>
      </w:r>
      <w:r>
        <w:t>: Hãy nêu đặc điểm hình thức và chức năng của câu trần thuật và câu phủ định</w:t>
      </w:r>
    </w:p>
    <w:p w:rsidR="00451B69" w:rsidRDefault="00451B69" w:rsidP="00B90E74">
      <w:pPr>
        <w:jc w:val="both"/>
      </w:pPr>
      <w:r w:rsidRPr="00BD2864">
        <w:rPr>
          <w:b/>
        </w:rPr>
        <w:t>Câu 3</w:t>
      </w:r>
      <w:r>
        <w:t>: Hãy giới thiệu khái quát về địa phương nơi em đang sinh sống (thôn hoặc xã)</w:t>
      </w:r>
    </w:p>
    <w:p w:rsidR="00451B69" w:rsidRPr="00BD2864" w:rsidRDefault="00451B69" w:rsidP="00B90E74">
      <w:pPr>
        <w:jc w:val="both"/>
        <w:rPr>
          <w:b/>
        </w:rPr>
      </w:pPr>
      <w:r w:rsidRPr="00BD2864">
        <w:rPr>
          <w:b/>
        </w:rPr>
        <w:t>Tuần 23</w:t>
      </w:r>
    </w:p>
    <w:p w:rsidR="00451B69" w:rsidRDefault="00451B69" w:rsidP="00B90E74">
      <w:pPr>
        <w:jc w:val="both"/>
      </w:pPr>
      <w:r w:rsidRPr="00BD2864">
        <w:rPr>
          <w:b/>
        </w:rPr>
        <w:t>Câu 1</w:t>
      </w:r>
      <w:r>
        <w:t>: Theo Lý Công Uẩn vì sao phải dời đô? Mục đích là để làm gì? Nơi dời đô đến là chỗ nào, ở đó có những điều kiện gì thuận lợi</w:t>
      </w:r>
    </w:p>
    <w:p w:rsidR="00451B69" w:rsidRDefault="00451B69" w:rsidP="00B90E74">
      <w:pPr>
        <w:jc w:val="both"/>
      </w:pPr>
      <w:r w:rsidRPr="00BD2864">
        <w:rPr>
          <w:b/>
        </w:rPr>
        <w:t>Câu 2</w:t>
      </w:r>
      <w:r>
        <w:t>: Nghiên cứu về cách làm một món ăn mà gia đình em ưa thích và hay nấu (chuẩn bị cho bài viết số 5)</w:t>
      </w:r>
    </w:p>
    <w:p w:rsidR="00451B69" w:rsidRDefault="00451B69" w:rsidP="00B90E74">
      <w:pPr>
        <w:jc w:val="both"/>
      </w:pPr>
    </w:p>
    <w:p w:rsidR="00451B69" w:rsidRDefault="00451B69" w:rsidP="00B90E74">
      <w:pPr>
        <w:jc w:val="both"/>
      </w:pPr>
    </w:p>
    <w:p w:rsidR="00451B69" w:rsidRDefault="00451B69" w:rsidP="00B90E74">
      <w:pPr>
        <w:jc w:val="both"/>
      </w:pPr>
    </w:p>
    <w:sectPr w:rsidR="00451B69" w:rsidSect="00451B69">
      <w:pgSz w:w="12240" w:h="15840"/>
      <w:pgMar w:top="1440" w:right="1325"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74"/>
    <w:rsid w:val="00451B69"/>
    <w:rsid w:val="009B2F93"/>
    <w:rsid w:val="00B90E74"/>
    <w:rsid w:val="00BD28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716F"/>
  <w15:chartTrackingRefBased/>
  <w15:docId w15:val="{6D78C715-6C53-426E-AA09-713F126B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Win 8 32bit VS7</cp:lastModifiedBy>
  <cp:revision>1</cp:revision>
  <dcterms:created xsi:type="dcterms:W3CDTF">2020-04-20T01:51:00Z</dcterms:created>
  <dcterms:modified xsi:type="dcterms:W3CDTF">2020-04-20T02:16:00Z</dcterms:modified>
</cp:coreProperties>
</file>