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22" w:rsidRDefault="00E01A60" w:rsidP="00E01A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ÔN TẬP TUẦN 20 ĐẾN TUẦN 23 LẦN 2 LỚP 7</w:t>
      </w:r>
    </w:p>
    <w:p w:rsidR="00E01A60" w:rsidRDefault="00E01A60" w:rsidP="00E01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1A60">
        <w:rPr>
          <w:rFonts w:ascii="Times New Roman" w:hAnsi="Times New Roman" w:cs="Times New Roman"/>
          <w:b/>
          <w:sz w:val="26"/>
          <w:szCs w:val="26"/>
          <w:u w:val="single"/>
        </w:rPr>
        <w:t>ĐẠ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E01A60">
        <w:rPr>
          <w:rFonts w:ascii="Times New Roman" w:hAnsi="Times New Roman" w:cs="Times New Roman"/>
          <w:b/>
          <w:sz w:val="26"/>
          <w:szCs w:val="26"/>
          <w:u w:val="single"/>
        </w:rPr>
        <w:t xml:space="preserve"> SỐ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01A60" w:rsidRDefault="00E01A60" w:rsidP="00E01A60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100"/>
      </w:tblGrid>
      <w:tr w:rsidR="00E01A60" w:rsidTr="00E01A60">
        <w:trPr>
          <w:trHeight w:val="1367"/>
        </w:trPr>
        <w:tc>
          <w:tcPr>
            <w:tcW w:w="8100" w:type="dxa"/>
          </w:tcPr>
          <w:p w:rsidR="00E01A60" w:rsidRDefault="00E01A60" w:rsidP="00E01A60">
            <w:pPr>
              <w:tabs>
                <w:tab w:val="left" w:pos="3630"/>
                <w:tab w:val="left" w:pos="5340"/>
                <w:tab w:val="left" w:pos="6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18                       20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14</w:t>
            </w:r>
          </w:p>
          <w:p w:rsidR="00E01A60" w:rsidRDefault="00E01A60" w:rsidP="00E01A60">
            <w:pPr>
              <w:tabs>
                <w:tab w:val="left" w:pos="2055"/>
                <w:tab w:val="left" w:pos="3630"/>
                <w:tab w:val="left" w:pos="5340"/>
                <w:tab w:val="left" w:pos="6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25                       17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14</w:t>
            </w:r>
          </w:p>
          <w:p w:rsidR="00E01A60" w:rsidRDefault="00E01A60" w:rsidP="00E01A60">
            <w:pPr>
              <w:tabs>
                <w:tab w:val="left" w:pos="2055"/>
                <w:tab w:val="left" w:pos="3630"/>
                <w:tab w:val="left" w:pos="5340"/>
                <w:tab w:val="left" w:pos="6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24                        16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16</w:t>
            </w:r>
          </w:p>
          <w:p w:rsidR="00E01A60" w:rsidRDefault="00E01A60" w:rsidP="00E01A60">
            <w:pPr>
              <w:tabs>
                <w:tab w:val="left" w:pos="2055"/>
                <w:tab w:val="left" w:pos="3630"/>
                <w:tab w:val="left" w:pos="5340"/>
                <w:tab w:val="left" w:pos="6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20                        19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15</w:t>
            </w:r>
          </w:p>
        </w:tc>
      </w:tr>
    </w:tbl>
    <w:p w:rsidR="00E01A60" w:rsidRDefault="00E01A60" w:rsidP="00E01A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01A60" w:rsidRDefault="00E01A60" w:rsidP="00E01A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01A60" w:rsidRDefault="00E01A60" w:rsidP="00E01A60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 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15"/>
      </w:tblGrid>
      <w:tr w:rsidR="00E01A60" w:rsidTr="000026F4">
        <w:trPr>
          <w:trHeight w:val="755"/>
        </w:trPr>
        <w:tc>
          <w:tcPr>
            <w:tcW w:w="7015" w:type="dxa"/>
          </w:tcPr>
          <w:p w:rsidR="00E01A60" w:rsidRDefault="00E01A60" w:rsidP="00E01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0     0       1       1       2       0        3     1    0     4       1     1      1    </w:t>
            </w:r>
          </w:p>
          <w:p w:rsidR="00E01A60" w:rsidRDefault="000026F4" w:rsidP="00E01A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2      1       2      0       0       0        2      1    1     0      6      0      0</w:t>
            </w:r>
          </w:p>
        </w:tc>
      </w:tr>
    </w:tbl>
    <w:p w:rsidR="000026F4" w:rsidRDefault="000026F4" w:rsidP="00002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026F4" w:rsidRDefault="000026F4" w:rsidP="00002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026F4" w:rsidRDefault="000026F4" w:rsidP="00002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</w:p>
    <w:p w:rsidR="000026F4" w:rsidRDefault="000026F4" w:rsidP="000026F4">
      <w:pPr>
        <w:ind w:left="27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3.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</w:tblGrid>
      <w:tr w:rsidR="000026F4" w:rsidRPr="000026F4" w:rsidTr="000026F4">
        <w:tc>
          <w:tcPr>
            <w:tcW w:w="5575" w:type="dxa"/>
          </w:tcPr>
          <w:p w:rsidR="000026F4" w:rsidRPr="000026F4" w:rsidRDefault="000026F4" w:rsidP="00326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17   20   18    18     19    17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22      30     18  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21   </w:t>
            </w:r>
          </w:p>
        </w:tc>
      </w:tr>
      <w:tr w:rsidR="000026F4" w:rsidRPr="000026F4" w:rsidTr="000026F4">
        <w:tc>
          <w:tcPr>
            <w:tcW w:w="5575" w:type="dxa"/>
          </w:tcPr>
          <w:p w:rsidR="000026F4" w:rsidRPr="000026F4" w:rsidRDefault="000026F4" w:rsidP="00326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32   19    20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  21      24    19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 21   </w:t>
            </w:r>
          </w:p>
        </w:tc>
      </w:tr>
      <w:tr w:rsidR="000026F4" w:rsidRPr="000026F4" w:rsidTr="000026F4">
        <w:tc>
          <w:tcPr>
            <w:tcW w:w="5575" w:type="dxa"/>
          </w:tcPr>
          <w:p w:rsidR="000026F4" w:rsidRPr="000026F4" w:rsidRDefault="000026F4" w:rsidP="00326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>28   18   19   31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  31      24     24    22</w:t>
            </w:r>
            <w:r w:rsidRPr="000026F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0026F4" w:rsidRDefault="000026F4" w:rsidP="000026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tần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026F4" w:rsidRDefault="000026F4" w:rsidP="000026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026F4" w:rsidRDefault="000026F4" w:rsidP="000026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026F4" w:rsidRDefault="002245EC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245EC" w:rsidRDefault="002245EC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1170"/>
        <w:gridCol w:w="1350"/>
        <w:gridCol w:w="1406"/>
        <w:gridCol w:w="1559"/>
      </w:tblGrid>
      <w:tr w:rsidR="002245EC" w:rsidTr="002245EC">
        <w:tc>
          <w:tcPr>
            <w:tcW w:w="2875" w:type="dxa"/>
          </w:tcPr>
          <w:p w:rsidR="002245EC" w:rsidRDefault="002245EC" w:rsidP="00224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(x)</w:t>
            </w:r>
          </w:p>
        </w:tc>
        <w:tc>
          <w:tcPr>
            <w:tcW w:w="99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7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5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06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</w:tcPr>
          <w:p w:rsidR="002245EC" w:rsidRDefault="002245EC" w:rsidP="002245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5EC" w:rsidTr="002245EC">
        <w:tc>
          <w:tcPr>
            <w:tcW w:w="2875" w:type="dxa"/>
          </w:tcPr>
          <w:p w:rsidR="002245EC" w:rsidRDefault="002245EC" w:rsidP="00224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(n)</w:t>
            </w:r>
          </w:p>
        </w:tc>
        <w:tc>
          <w:tcPr>
            <w:tcW w:w="99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0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245EC" w:rsidRDefault="002245EC" w:rsidP="0022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= 20</w:t>
            </w:r>
          </w:p>
        </w:tc>
      </w:tr>
    </w:tbl>
    <w:p w:rsidR="002245EC" w:rsidRDefault="002245EC" w:rsidP="002245EC">
      <w:pPr>
        <w:rPr>
          <w:rFonts w:ascii="Times New Roman" w:hAnsi="Times New Roman" w:cs="Times New Roman"/>
          <w:sz w:val="26"/>
          <w:szCs w:val="26"/>
        </w:rPr>
      </w:pPr>
    </w:p>
    <w:p w:rsidR="002245EC" w:rsidRDefault="002245EC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90"/>
        <w:gridCol w:w="1170"/>
        <w:gridCol w:w="1350"/>
        <w:gridCol w:w="1559"/>
      </w:tblGrid>
      <w:tr w:rsidR="002245EC" w:rsidTr="003A5FAF">
        <w:tc>
          <w:tcPr>
            <w:tcW w:w="2875" w:type="dxa"/>
          </w:tcPr>
          <w:p w:rsidR="002245EC" w:rsidRDefault="002245EC" w:rsidP="003A5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(x)</w:t>
            </w:r>
          </w:p>
        </w:tc>
        <w:tc>
          <w:tcPr>
            <w:tcW w:w="99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7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5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2245EC" w:rsidRDefault="002245EC" w:rsidP="003A5F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5EC" w:rsidTr="003A5FAF">
        <w:tc>
          <w:tcPr>
            <w:tcW w:w="2875" w:type="dxa"/>
          </w:tcPr>
          <w:p w:rsidR="002245EC" w:rsidRDefault="002245EC" w:rsidP="003A5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(n)</w:t>
            </w:r>
          </w:p>
        </w:tc>
        <w:tc>
          <w:tcPr>
            <w:tcW w:w="99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0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245EC" w:rsidRDefault="002245EC" w:rsidP="003A5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= 20</w:t>
            </w:r>
          </w:p>
        </w:tc>
      </w:tr>
    </w:tbl>
    <w:p w:rsidR="002245EC" w:rsidRDefault="002245EC" w:rsidP="00224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245EC" w:rsidRDefault="002245EC" w:rsidP="00224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245EC" w:rsidRDefault="002245EC" w:rsidP="002245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45EC">
        <w:rPr>
          <w:rFonts w:ascii="Times New Roman" w:hAnsi="Times New Roman" w:cs="Times New Roman"/>
          <w:b/>
          <w:sz w:val="26"/>
          <w:szCs w:val="26"/>
          <w:u w:val="single"/>
        </w:rPr>
        <w:t>HÌNH HỌC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245EC" w:rsidRDefault="002245EC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 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 = 12cm, AC = 5 cm.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BC?</w:t>
      </w:r>
    </w:p>
    <w:p w:rsidR="002245EC" w:rsidRDefault="002245EC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 Cho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xOy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bẹt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9454E3">
        <w:rPr>
          <w:rFonts w:ascii="Times New Roman" w:hAnsi="Times New Roman" w:cs="Times New Roman"/>
          <w:sz w:val="26"/>
          <w:szCs w:val="26"/>
        </w:rPr>
        <w:t>vẽ</w:t>
      </w:r>
      <w:proofErr w:type="spellEnd"/>
      <w:proofErr w:type="gram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Oz.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O).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C</w:t>
      </w:r>
      <w:proofErr w:type="gramStart"/>
      <w:r w:rsidR="009454E3">
        <w:rPr>
          <w:rFonts w:ascii="Times New Roman" w:hAnsi="Times New Roman" w:cs="Times New Roman"/>
          <w:sz w:val="26"/>
          <w:szCs w:val="26"/>
        </w:rPr>
        <w:t>,vuông</w:t>
      </w:r>
      <w:proofErr w:type="spellEnd"/>
      <w:proofErr w:type="gramEnd"/>
      <w:r w:rsidR="00945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Oy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D.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9454E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9454E3">
        <w:rPr>
          <w:rFonts w:ascii="Times New Roman" w:hAnsi="Times New Roman" w:cs="Times New Roman"/>
          <w:sz w:val="26"/>
          <w:szCs w:val="26"/>
        </w:rPr>
        <w:t>: MC = MD</w:t>
      </w:r>
    </w:p>
    <w:p w:rsidR="009454E3" w:rsidRDefault="009454E3" w:rsidP="002245E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3. 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ABC.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MH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 = </w:t>
      </w:r>
      <w:r w:rsidR="00A66F95">
        <w:rPr>
          <w:rFonts w:ascii="Times New Roman" w:hAnsi="Times New Roman" w:cs="Times New Roman"/>
          <w:sz w:val="26"/>
          <w:szCs w:val="26"/>
        </w:rPr>
        <w:t xml:space="preserve">13 cm, AH = 5 </w:t>
      </w:r>
      <w:proofErr w:type="gramStart"/>
      <w:r w:rsidR="00A66F95">
        <w:rPr>
          <w:rFonts w:ascii="Times New Roman" w:hAnsi="Times New Roman" w:cs="Times New Roman"/>
          <w:sz w:val="26"/>
          <w:szCs w:val="26"/>
        </w:rPr>
        <w:t>cm.,</w:t>
      </w:r>
      <w:proofErr w:type="gramEnd"/>
      <w:r w:rsidR="00A66F95">
        <w:rPr>
          <w:rFonts w:ascii="Times New Roman" w:hAnsi="Times New Roman" w:cs="Times New Roman"/>
          <w:sz w:val="26"/>
          <w:szCs w:val="26"/>
        </w:rPr>
        <w:t xml:space="preserve"> BC = </w:t>
      </w:r>
      <w:r w:rsidR="0024781A">
        <w:rPr>
          <w:rFonts w:ascii="Times New Roman" w:hAnsi="Times New Roman" w:cs="Times New Roman"/>
          <w:sz w:val="26"/>
          <w:szCs w:val="26"/>
        </w:rPr>
        <w:t>24 cm.</w:t>
      </w:r>
    </w:p>
    <w:p w:rsidR="0024781A" w:rsidRDefault="0024781A" w:rsidP="002478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AC?</w:t>
      </w:r>
    </w:p>
    <w:p w:rsidR="0024781A" w:rsidRPr="0024781A" w:rsidRDefault="0024781A" w:rsidP="002478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4781A" w:rsidRDefault="00A66F95" w:rsidP="000026F4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 Cho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AM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</w:t>
      </w:r>
      <w:r w:rsidR="0024781A">
        <w:rPr>
          <w:rFonts w:ascii="Times New Roman" w:hAnsi="Times New Roman" w:cs="Times New Roman"/>
          <w:sz w:val="26"/>
          <w:szCs w:val="26"/>
        </w:rPr>
        <w:t>.</w:t>
      </w:r>
    </w:p>
    <w:p w:rsidR="0024781A" w:rsidRDefault="0024781A" w:rsidP="000026F4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D3ECF" w:rsidRDefault="0024781A" w:rsidP="000026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026F4" w:rsidRDefault="0024781A" w:rsidP="000026F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6F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6F4" w:rsidRPr="000026F4" w:rsidRDefault="000026F4" w:rsidP="000026F4">
      <w:pPr>
        <w:rPr>
          <w:rFonts w:ascii="Times New Roman" w:hAnsi="Times New Roman" w:cs="Times New Roman"/>
          <w:sz w:val="26"/>
          <w:szCs w:val="26"/>
        </w:rPr>
      </w:pPr>
    </w:p>
    <w:sectPr w:rsidR="000026F4" w:rsidRPr="00002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9AA"/>
    <w:multiLevelType w:val="hybridMultilevel"/>
    <w:tmpl w:val="27F8D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9B5"/>
    <w:multiLevelType w:val="hybridMultilevel"/>
    <w:tmpl w:val="9C8E8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4D7"/>
    <w:multiLevelType w:val="hybridMultilevel"/>
    <w:tmpl w:val="B7361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511"/>
    <w:multiLevelType w:val="hybridMultilevel"/>
    <w:tmpl w:val="17628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7551"/>
    <w:multiLevelType w:val="hybridMultilevel"/>
    <w:tmpl w:val="DDB86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FF3"/>
    <w:multiLevelType w:val="hybridMultilevel"/>
    <w:tmpl w:val="1674D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60"/>
    <w:rsid w:val="000026F4"/>
    <w:rsid w:val="002245EC"/>
    <w:rsid w:val="0024781A"/>
    <w:rsid w:val="00506216"/>
    <w:rsid w:val="00543E22"/>
    <w:rsid w:val="008D3ECF"/>
    <w:rsid w:val="009454E3"/>
    <w:rsid w:val="00A66F95"/>
    <w:rsid w:val="00E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2269-48DB-45D6-8401-00903F1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60"/>
    <w:pPr>
      <w:ind w:left="720"/>
      <w:contextualSpacing/>
    </w:pPr>
  </w:style>
  <w:style w:type="table" w:styleId="TableGrid">
    <w:name w:val="Table Grid"/>
    <w:basedOn w:val="TableNormal"/>
    <w:uiPriority w:val="39"/>
    <w:rsid w:val="00E0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2020-04-18T08:50:00Z</dcterms:created>
  <dcterms:modified xsi:type="dcterms:W3CDTF">2020-04-18T09:55:00Z</dcterms:modified>
</cp:coreProperties>
</file>