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082" w:rsidRDefault="00E97082" w:rsidP="00E97082">
      <w:pPr>
        <w:jc w:val="center"/>
        <w:rPr>
          <w:u w:val="single"/>
        </w:rPr>
      </w:pPr>
      <w:r>
        <w:t>Tuần 20</w:t>
      </w:r>
      <w:r w:rsidRPr="00E97082">
        <w:rPr>
          <w:u w:val="single"/>
        </w:rPr>
        <w:t xml:space="preserve"> </w:t>
      </w:r>
    </w:p>
    <w:p w:rsidR="00E97082" w:rsidRPr="008B2080" w:rsidRDefault="00E97082" w:rsidP="00E97082">
      <w:pPr>
        <w:jc w:val="center"/>
        <w:rPr>
          <w:b/>
        </w:rPr>
      </w:pPr>
      <w:r w:rsidRPr="008B2080">
        <w:rPr>
          <w:b/>
        </w:rPr>
        <w:t>Bài 14: Định luật về công.</w:t>
      </w:r>
    </w:p>
    <w:p w:rsidR="00E97082" w:rsidRDefault="00E97082" w:rsidP="00E97082">
      <w:pPr>
        <w:rPr>
          <w:u w:val="single"/>
        </w:rPr>
      </w:pPr>
    </w:p>
    <w:p w:rsidR="00E97082" w:rsidRPr="0098624F" w:rsidRDefault="00E97082" w:rsidP="00E97082">
      <w:pPr>
        <w:rPr>
          <w:u w:val="single"/>
        </w:rPr>
      </w:pPr>
      <w:r w:rsidRPr="0098624F">
        <w:rPr>
          <w:u w:val="single"/>
        </w:rPr>
        <w:t>I, Tóm tắt lí thuyết:</w:t>
      </w:r>
    </w:p>
    <w:p w:rsidR="00E97082" w:rsidRDefault="00E97082" w:rsidP="00E97082">
      <w:r>
        <w:t>Định luật về công: không một máy cơ đơn giản nào cho ta lợi về công. Được lợi bao nhiêu lần về lực thì thiệt bấy nhiêu lần về đường đi và ngược lại.</w:t>
      </w:r>
    </w:p>
    <w:p w:rsidR="00E97082" w:rsidRDefault="00E97082" w:rsidP="00E97082">
      <w:pPr>
        <w:rPr>
          <w:u w:val="single"/>
        </w:rPr>
      </w:pPr>
      <w:r w:rsidRPr="0098624F">
        <w:rPr>
          <w:u w:val="single"/>
        </w:rPr>
        <w:t>II, Một số dạng bài tập:</w:t>
      </w:r>
    </w:p>
    <w:p w:rsidR="00E97082" w:rsidRPr="0098624F" w:rsidRDefault="00E97082" w:rsidP="00E97082">
      <w:pPr>
        <w:jc w:val="center"/>
        <w:rPr>
          <w:u w:val="single"/>
        </w:rPr>
      </w:pPr>
      <w:r>
        <w:rPr>
          <w:u w:val="single"/>
        </w:rPr>
        <w:t>Bài tập tự luận:</w:t>
      </w:r>
    </w:p>
    <w:p w:rsidR="00E97082" w:rsidRDefault="00E97082" w:rsidP="00E97082">
      <w:r>
        <w:t>1, Phát biểu định luật về công.</w:t>
      </w:r>
    </w:p>
    <w:p w:rsidR="00E97082" w:rsidRDefault="00E97082" w:rsidP="00E97082">
      <w:r>
        <w:t>2, Một vật có khối lượng 400kg, được đưa  lên cao 2</w:t>
      </w:r>
      <w:r w:rsidR="00611828">
        <w:t>,5</w:t>
      </w:r>
      <w:r>
        <w:t>m.</w:t>
      </w:r>
    </w:p>
    <w:p w:rsidR="00E97082" w:rsidRDefault="00E97082" w:rsidP="00E97082">
      <w:r>
        <w:t>A, Nếu dùng mặt phẳng nghiêng dài 5m thì cần lực kéo bằng bao nhiêu?</w:t>
      </w:r>
    </w:p>
    <w:p w:rsidR="00E97082" w:rsidRDefault="00E97082" w:rsidP="00E97082">
      <w:r>
        <w:t xml:space="preserve">B, Nếu dùng ròng rọc động thì ta phải tác dụng một lực bằng bao nhiêu? Khi đó ta phải kéo đầu dây một đoạn bằng bao nhiêu? </w:t>
      </w:r>
    </w:p>
    <w:p w:rsidR="002A3D2F" w:rsidRDefault="00C6122E">
      <w:r>
        <w:t>----------------------------------------------------------------------------------------------------</w:t>
      </w:r>
    </w:p>
    <w:p w:rsidR="00E97082" w:rsidRDefault="00E97082">
      <w:r>
        <w:t>Tuần 21</w:t>
      </w:r>
    </w:p>
    <w:p w:rsidR="00E97082" w:rsidRPr="008B2080" w:rsidRDefault="00E97082" w:rsidP="00E97082">
      <w:pPr>
        <w:jc w:val="center"/>
        <w:rPr>
          <w:b/>
        </w:rPr>
      </w:pPr>
      <w:r w:rsidRPr="008B2080">
        <w:rPr>
          <w:b/>
        </w:rPr>
        <w:t>Bài 15: Công suất.</w:t>
      </w:r>
    </w:p>
    <w:p w:rsidR="00E97082" w:rsidRPr="0098624F" w:rsidRDefault="00E97082" w:rsidP="00E97082">
      <w:pPr>
        <w:rPr>
          <w:u w:val="single"/>
        </w:rPr>
      </w:pPr>
      <w:r w:rsidRPr="0098624F">
        <w:rPr>
          <w:u w:val="single"/>
        </w:rPr>
        <w:t>I, Tóm tắt lí thuyết:</w:t>
      </w:r>
    </w:p>
    <w:p w:rsidR="00E97082" w:rsidRDefault="00E97082" w:rsidP="00E97082">
      <w:r>
        <w:t>-Công suất được xác định bằng công thực hiện được trong một đơn vị thời gian.</w:t>
      </w:r>
    </w:p>
    <w:p w:rsidR="00E97082" w:rsidRDefault="00E97082" w:rsidP="00E97082">
      <w:r>
        <w:t xml:space="preserve">-Công thức tính công suất: </w:t>
      </w:r>
      <w:r w:rsidRPr="00847570">
        <w:rPr>
          <w:b/>
        </w:rPr>
        <w:t>P</w:t>
      </w:r>
      <w:r>
        <w:rPr>
          <w:b/>
        </w:rPr>
        <w:t xml:space="preserve"> </w:t>
      </w:r>
      <w:r w:rsidRPr="00847570">
        <w:rPr>
          <w:b/>
        </w:rPr>
        <w:t>=</w:t>
      </w:r>
      <w:r w:rsidRPr="00847570">
        <w:rPr>
          <w:b/>
          <w:position w:val="-24"/>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30.85pt" o:ole="">
            <v:imagedata r:id="rId6" o:title=""/>
          </v:shape>
          <o:OLEObject Type="Embed" ProgID="Equation.3" ShapeID="_x0000_i1025" DrawAspect="Content" ObjectID="_1647997365" r:id="rId7"/>
        </w:object>
      </w:r>
      <w:r>
        <w:t xml:space="preserve">   trong đó: A là công thực hiện được(J), t là thời gian thực hiện công (s), P là công suất(W).</w:t>
      </w:r>
    </w:p>
    <w:p w:rsidR="00E97082" w:rsidRDefault="00E97082" w:rsidP="00E97082">
      <w:r>
        <w:t>-Đơn vị công suất là oat, kí hiệu:W.</w:t>
      </w:r>
    </w:p>
    <w:p w:rsidR="00E97082" w:rsidRDefault="00E97082" w:rsidP="00E97082">
      <w:r>
        <w:t>1W = 1J/s;  1 kW = 1 000W;   1MW = 1 000 000W.</w:t>
      </w:r>
    </w:p>
    <w:p w:rsidR="00E97082" w:rsidRDefault="00E97082" w:rsidP="00E97082"/>
    <w:p w:rsidR="00E97082" w:rsidRPr="0098624F" w:rsidRDefault="00E97082" w:rsidP="00E97082">
      <w:pPr>
        <w:rPr>
          <w:u w:val="single"/>
        </w:rPr>
      </w:pPr>
      <w:r w:rsidRPr="0098624F">
        <w:rPr>
          <w:u w:val="single"/>
        </w:rPr>
        <w:t>II, Một số dạng bài tập:</w:t>
      </w:r>
    </w:p>
    <w:p w:rsidR="00E97082" w:rsidRPr="0098624F" w:rsidRDefault="00E97082" w:rsidP="00E97082">
      <w:pPr>
        <w:jc w:val="center"/>
        <w:rPr>
          <w:u w:val="single"/>
        </w:rPr>
      </w:pPr>
      <w:r>
        <w:rPr>
          <w:u w:val="single"/>
        </w:rPr>
        <w:t>Bài tập tự luận:</w:t>
      </w:r>
    </w:p>
    <w:p w:rsidR="00E97082" w:rsidRDefault="00E97082" w:rsidP="00E97082">
      <w:r>
        <w:t>1, Công suất được xác định như thế nào? Viết công thức tính công suất, nêu tên và đơn vị các đại lượng trong công thức?</w:t>
      </w:r>
    </w:p>
    <w:p w:rsidR="00E97082" w:rsidRDefault="00E97082" w:rsidP="00E97082">
      <w:r>
        <w:t>2, Một cần cẩu đưa vật có khối lượng 200kg, lên cao 2m trong 5 giây. Tính công suất của cần cẩu.</w:t>
      </w:r>
    </w:p>
    <w:p w:rsidR="00E97082" w:rsidRDefault="00E97082" w:rsidP="00E97082">
      <w:r>
        <w:t>3, Một cần cẩu đưa vật có khối lượng 4500kg, lên cao 10m trong 25 giây. Tính Công suất của cần cẩu?</w:t>
      </w:r>
    </w:p>
    <w:p w:rsidR="00E97082" w:rsidRDefault="00E97082" w:rsidP="00E97082">
      <w:r>
        <w:t>4 Người lực sĩ nâng tạ có khối lượng 200kg lên độ cao 1,8m trong 0,25 giây. Tính Công suất ít nhất của người lực sĩ?</w:t>
      </w:r>
    </w:p>
    <w:p w:rsidR="00E97082" w:rsidRDefault="00E97082" w:rsidP="00E97082">
      <w:r>
        <w:t>5, Một người đạp xe  chuyển động đều với vận tốc 18km/h. Biết lực tác dụng  là 200N. Tính  Công suất của người?</w:t>
      </w:r>
    </w:p>
    <w:p w:rsidR="00E97082" w:rsidRDefault="00E97082" w:rsidP="00E97082">
      <w:r>
        <w:t>6, Một cần cẩu có công suất 20000W. Nếu dùng cần cẩu đưa 10 bao xi măng, mỗi bao  nặng 50kg lên cao 4m cần bao nhiêu thời gian?</w:t>
      </w:r>
    </w:p>
    <w:p w:rsidR="00E97082" w:rsidRDefault="00E97082">
      <w:r>
        <w:t xml:space="preserve">7, Một cần cẩu có công suất 20000W. Có thể nâng vật có khối lượng tối đa là bao nhiêu lên độ cao 5m trong thời gian 10giây?  </w:t>
      </w:r>
    </w:p>
    <w:p w:rsidR="00E97082" w:rsidRDefault="00E97082">
      <w:r>
        <w:lastRenderedPageBreak/>
        <w:t>Tuần 22</w:t>
      </w:r>
    </w:p>
    <w:p w:rsidR="00E97082" w:rsidRPr="008B2080" w:rsidRDefault="00E97082" w:rsidP="00E97082">
      <w:pPr>
        <w:jc w:val="center"/>
        <w:rPr>
          <w:b/>
        </w:rPr>
      </w:pPr>
      <w:r w:rsidRPr="008B2080">
        <w:rPr>
          <w:b/>
        </w:rPr>
        <w:t>Bài 16: Cơ năng.</w:t>
      </w:r>
    </w:p>
    <w:p w:rsidR="00E97082" w:rsidRPr="002A2A26" w:rsidRDefault="00E97082" w:rsidP="00E97082">
      <w:pPr>
        <w:rPr>
          <w:u w:val="single"/>
        </w:rPr>
      </w:pPr>
      <w:r w:rsidRPr="002A2A26">
        <w:rPr>
          <w:u w:val="single"/>
        </w:rPr>
        <w:t>I, Tóm tắt lí thuyết:</w:t>
      </w:r>
    </w:p>
    <w:p w:rsidR="00E97082" w:rsidRPr="00C07C3F" w:rsidRDefault="00E97082" w:rsidP="00E97082">
      <w:pPr>
        <w:jc w:val="both"/>
      </w:pPr>
      <w:r w:rsidRPr="00D06DA8">
        <w:t>-</w:t>
      </w:r>
      <w:r w:rsidRPr="00C07C3F">
        <w:t xml:space="preserve">Khi một vật có khả năng thực hiện công  ta nói vật có </w:t>
      </w:r>
      <w:r w:rsidRPr="005A7BB2">
        <w:rPr>
          <w:b/>
        </w:rPr>
        <w:t>cơ năng</w:t>
      </w:r>
      <w:r w:rsidRPr="00C07C3F">
        <w:t>.</w:t>
      </w:r>
    </w:p>
    <w:p w:rsidR="00E97082" w:rsidRDefault="00E97082" w:rsidP="00E97082">
      <w:pPr>
        <w:jc w:val="both"/>
      </w:pPr>
      <w:r w:rsidRPr="00C07C3F">
        <w:t>Vật có khả năng thực hiện công càng lớn thì cơ năng của vật càng lớn. Cơ năng được tính bằng đơn vị Jun.</w:t>
      </w:r>
    </w:p>
    <w:p w:rsidR="00E97082" w:rsidRDefault="00E97082" w:rsidP="00E97082">
      <w:pPr>
        <w:jc w:val="both"/>
      </w:pPr>
      <w:r>
        <w:t xml:space="preserve">-Một số dạng </w:t>
      </w:r>
      <w:r w:rsidRPr="00DA4837">
        <w:rPr>
          <w:b/>
        </w:rPr>
        <w:t>cơ năng</w:t>
      </w:r>
      <w:r>
        <w:t xml:space="preserve"> là: </w:t>
      </w:r>
      <w:r w:rsidRPr="005A7BB2">
        <w:rPr>
          <w:b/>
        </w:rPr>
        <w:t>Thế năng</w:t>
      </w:r>
      <w:r>
        <w:t xml:space="preserve"> và </w:t>
      </w:r>
      <w:r w:rsidRPr="005A7BB2">
        <w:rPr>
          <w:b/>
        </w:rPr>
        <w:t>động năng</w:t>
      </w:r>
      <w:r>
        <w:t>.</w:t>
      </w:r>
    </w:p>
    <w:p w:rsidR="00E97082" w:rsidRDefault="00E97082" w:rsidP="00E97082">
      <w:pPr>
        <w:jc w:val="both"/>
      </w:pPr>
      <w:r>
        <w:t xml:space="preserve">-Cơ năng của vật do chênh lệch độ cao so với mặt đất (hoặc vật mốc) mà có gọi là </w:t>
      </w:r>
      <w:r w:rsidRPr="005A7BB2">
        <w:rPr>
          <w:b/>
        </w:rPr>
        <w:t>thế năng hấp dẫn</w:t>
      </w:r>
      <w:r>
        <w:t>. Thế năng hấp dẫn của vật phụ thuộc vào khối lượng của vật và độ cao của vật so với vật mốc. ( Chú ý: Thông thường ta chọn mặt đất là mốc).</w:t>
      </w:r>
    </w:p>
    <w:p w:rsidR="00E97082" w:rsidRPr="00C07682" w:rsidRDefault="00E97082" w:rsidP="00E97082">
      <w:pPr>
        <w:jc w:val="both"/>
      </w:pPr>
      <w:r>
        <w:t xml:space="preserve">-Cơ năng của vật do biến dạng đàn hồi mà có gọi là </w:t>
      </w:r>
      <w:r w:rsidRPr="005A7BB2">
        <w:rPr>
          <w:b/>
        </w:rPr>
        <w:t>thế năng đàn hồi</w:t>
      </w:r>
      <w:r>
        <w:t>. Thế năng đàn hồi phụ thuộc vào độ biến dạng đàn hồi của vật.</w:t>
      </w:r>
    </w:p>
    <w:p w:rsidR="00E97082" w:rsidRPr="00D06DA8" w:rsidRDefault="00E97082" w:rsidP="00E97082">
      <w:pPr>
        <w:jc w:val="both"/>
      </w:pPr>
      <w:r>
        <w:t>-</w:t>
      </w:r>
      <w:r w:rsidRPr="00D06DA8">
        <w:t xml:space="preserve">Cơ năng của vật do chuyển động mà có gọi là </w:t>
      </w:r>
      <w:r w:rsidRPr="005A7BB2">
        <w:rPr>
          <w:b/>
        </w:rPr>
        <w:t>động năng</w:t>
      </w:r>
      <w:r w:rsidRPr="00D06DA8">
        <w:t>.</w:t>
      </w:r>
      <w:r>
        <w:t xml:space="preserve">  </w:t>
      </w:r>
      <w:r w:rsidRPr="00D06DA8">
        <w:t>Động năng phụ thuộc vào vận tốc và khối lượng của vật</w:t>
      </w:r>
      <w:r>
        <w:t>.</w:t>
      </w:r>
    </w:p>
    <w:p w:rsidR="00E97082" w:rsidRPr="00D06DA8" w:rsidRDefault="00E97082" w:rsidP="00E97082"/>
    <w:p w:rsidR="00E97082" w:rsidRDefault="00E97082" w:rsidP="00E97082">
      <w:pPr>
        <w:rPr>
          <w:u w:val="single"/>
        </w:rPr>
      </w:pPr>
      <w:r w:rsidRPr="002A2A26">
        <w:rPr>
          <w:u w:val="single"/>
        </w:rPr>
        <w:t>II, Một số dạng bài tập:</w:t>
      </w:r>
    </w:p>
    <w:p w:rsidR="00E97082" w:rsidRPr="002A2A26" w:rsidRDefault="00E97082" w:rsidP="00E97082">
      <w:pPr>
        <w:rPr>
          <w:u w:val="single"/>
        </w:rPr>
      </w:pPr>
      <w:r>
        <w:rPr>
          <w:u w:val="single"/>
        </w:rPr>
        <w:t>Dạng bài tập tự luận:</w:t>
      </w:r>
    </w:p>
    <w:p w:rsidR="00E97082" w:rsidRDefault="00E97082" w:rsidP="00E97082">
      <w:r>
        <w:t>1, Khi nào vật có cơ năng? Đơn vị cơ năng?</w:t>
      </w:r>
    </w:p>
    <w:p w:rsidR="00E97082" w:rsidRDefault="00E97082" w:rsidP="00E97082">
      <w:r>
        <w:t>2, Có mấy dạng cơ năng?</w:t>
      </w:r>
    </w:p>
    <w:p w:rsidR="00E97082" w:rsidRDefault="00E97082" w:rsidP="00E97082">
      <w:r>
        <w:t>3, Thế nào là vật có thế năng hấp dẫn? Cho ví dụ về vật có thế năng hấp dẫn?</w:t>
      </w:r>
    </w:p>
    <w:p w:rsidR="00E97082" w:rsidRDefault="00E97082" w:rsidP="00E97082">
      <w:r>
        <w:t>4, Thế nào là vật có thế năng đàn hồi? Cho ví dụ về vật có thế năng đàn hồi?</w:t>
      </w:r>
    </w:p>
    <w:p w:rsidR="00E97082" w:rsidRDefault="00E97082" w:rsidP="00E97082">
      <w:r>
        <w:t>5, Thế nào là vật có động năng? Cho ví dụ về vật có động năng?</w:t>
      </w:r>
    </w:p>
    <w:p w:rsidR="00E97082" w:rsidRDefault="00E97082" w:rsidP="00E97082">
      <w:r>
        <w:t>6, Nêu ví dụ về vật vừa có thế năng vừa có động năng?</w:t>
      </w:r>
    </w:p>
    <w:p w:rsidR="00E97082" w:rsidRDefault="00E97082">
      <w:r>
        <w:t>7, Xác định các dạng cơ năng trong trường hợp sau?</w:t>
      </w:r>
    </w:p>
    <w:p w:rsidR="00E97082" w:rsidRDefault="00E97082">
      <w:r>
        <w:t>A, Quả bóng đang rơi từ trên cao xuống.</w:t>
      </w:r>
    </w:p>
    <w:p w:rsidR="00E97082" w:rsidRDefault="00E97082">
      <w:r>
        <w:t>B, Quả bóng được ném lên cao.</w:t>
      </w:r>
    </w:p>
    <w:p w:rsidR="00E97082" w:rsidRDefault="00E97082">
      <w:r>
        <w:t>C, Quả bóng lăn trên sàn nhà.</w:t>
      </w:r>
    </w:p>
    <w:p w:rsidR="00E97082" w:rsidRDefault="00E97082">
      <w:r>
        <w:t xml:space="preserve">D, Quả bóng bị ép </w:t>
      </w:r>
      <w:r w:rsidR="00B11C04">
        <w:t>xuống sàn.</w:t>
      </w:r>
    </w:p>
    <w:p w:rsidR="00B11C04" w:rsidRDefault="00B11C04">
      <w:r>
        <w:t>E, Lò xo bị treo lên và kéo dãn.</w:t>
      </w:r>
    </w:p>
    <w:p w:rsidR="00E97082" w:rsidRDefault="00E518F9">
      <w:r>
        <w:t>----------------------------------------------------------------------------------------------------</w:t>
      </w:r>
    </w:p>
    <w:p w:rsidR="009A63D4" w:rsidRDefault="009A63D4"/>
    <w:p w:rsidR="009A63D4" w:rsidRDefault="009A63D4"/>
    <w:p w:rsidR="009A63D4" w:rsidRDefault="009A63D4"/>
    <w:p w:rsidR="009A63D4" w:rsidRDefault="009A63D4"/>
    <w:p w:rsidR="009A63D4" w:rsidRDefault="009A63D4"/>
    <w:p w:rsidR="009A63D4" w:rsidRDefault="009A63D4"/>
    <w:p w:rsidR="009A63D4" w:rsidRDefault="009A63D4"/>
    <w:p w:rsidR="009A63D4" w:rsidRDefault="009A63D4"/>
    <w:p w:rsidR="009A63D4" w:rsidRDefault="009A63D4"/>
    <w:p w:rsidR="009A63D4" w:rsidRDefault="009A63D4"/>
    <w:p w:rsidR="00C6122E" w:rsidRDefault="00E518F9">
      <w:bookmarkStart w:id="0" w:name="_GoBack"/>
      <w:bookmarkEnd w:id="0"/>
      <w:r>
        <w:lastRenderedPageBreak/>
        <w:t>Tuần 23</w:t>
      </w:r>
    </w:p>
    <w:p w:rsidR="00E518F9" w:rsidRPr="00AB41FD" w:rsidRDefault="00E518F9" w:rsidP="00E518F9">
      <w:pPr>
        <w:jc w:val="center"/>
        <w:rPr>
          <w:b/>
          <w:sz w:val="32"/>
          <w:szCs w:val="32"/>
        </w:rPr>
      </w:pPr>
      <w:r w:rsidRPr="00AB41FD">
        <w:rPr>
          <w:b/>
          <w:sz w:val="32"/>
          <w:szCs w:val="32"/>
        </w:rPr>
        <w:t>Chương II: NHIỆT HỌC</w:t>
      </w:r>
    </w:p>
    <w:p w:rsidR="00E518F9" w:rsidRPr="00AB41FD" w:rsidRDefault="00E518F9" w:rsidP="00E518F9">
      <w:pPr>
        <w:jc w:val="center"/>
        <w:rPr>
          <w:b/>
          <w:sz w:val="32"/>
          <w:szCs w:val="32"/>
        </w:rPr>
      </w:pPr>
      <w:r w:rsidRPr="00AB41FD">
        <w:rPr>
          <w:b/>
          <w:i/>
          <w:sz w:val="32"/>
          <w:szCs w:val="32"/>
        </w:rPr>
        <w:t>Bài 19</w:t>
      </w:r>
      <w:r>
        <w:rPr>
          <w:b/>
          <w:i/>
          <w:sz w:val="32"/>
          <w:szCs w:val="32"/>
        </w:rPr>
        <w:t xml:space="preserve">:   </w:t>
      </w:r>
      <w:r w:rsidRPr="00AB41FD">
        <w:rPr>
          <w:b/>
          <w:i/>
          <w:sz w:val="32"/>
          <w:szCs w:val="32"/>
        </w:rPr>
        <w:t xml:space="preserve"> </w:t>
      </w:r>
      <w:r w:rsidRPr="00AB41FD">
        <w:rPr>
          <w:b/>
          <w:sz w:val="32"/>
          <w:szCs w:val="32"/>
        </w:rPr>
        <w:t>Các chất được cấu tạo như thế nào?</w:t>
      </w:r>
    </w:p>
    <w:p w:rsidR="00E518F9" w:rsidRDefault="00E518F9" w:rsidP="00E518F9">
      <w:pPr>
        <w:jc w:val="center"/>
        <w:rPr>
          <w:b/>
          <w:sz w:val="32"/>
          <w:szCs w:val="32"/>
        </w:rPr>
      </w:pPr>
      <w:r w:rsidRPr="00AB41FD">
        <w:rPr>
          <w:b/>
          <w:i/>
          <w:sz w:val="32"/>
          <w:szCs w:val="32"/>
        </w:rPr>
        <w:t>Bài 20</w:t>
      </w:r>
      <w:r>
        <w:rPr>
          <w:b/>
          <w:i/>
          <w:sz w:val="32"/>
          <w:szCs w:val="32"/>
        </w:rPr>
        <w:t xml:space="preserve">:   </w:t>
      </w:r>
      <w:r w:rsidRPr="00AB41FD">
        <w:rPr>
          <w:b/>
          <w:i/>
          <w:sz w:val="32"/>
          <w:szCs w:val="32"/>
        </w:rPr>
        <w:t xml:space="preserve"> </w:t>
      </w:r>
      <w:r w:rsidRPr="00AB41FD">
        <w:rPr>
          <w:b/>
          <w:sz w:val="32"/>
          <w:szCs w:val="32"/>
        </w:rPr>
        <w:t>Nguyên tử, phân tử chuyển động hay đứng yên</w:t>
      </w:r>
      <w:r>
        <w:rPr>
          <w:b/>
          <w:sz w:val="32"/>
          <w:szCs w:val="32"/>
        </w:rPr>
        <w:t>?</w:t>
      </w:r>
    </w:p>
    <w:p w:rsidR="00E518F9" w:rsidRDefault="00E518F9" w:rsidP="00E518F9">
      <w:pPr>
        <w:rPr>
          <w:sz w:val="32"/>
          <w:szCs w:val="32"/>
        </w:rPr>
      </w:pPr>
    </w:p>
    <w:p w:rsidR="00E518F9" w:rsidRPr="000C2F4B" w:rsidRDefault="00E518F9" w:rsidP="00E518F9">
      <w:pPr>
        <w:numPr>
          <w:ilvl w:val="0"/>
          <w:numId w:val="1"/>
        </w:numPr>
        <w:rPr>
          <w:b/>
          <w:i/>
          <w:u w:val="single"/>
        </w:rPr>
      </w:pPr>
      <w:r w:rsidRPr="000C2F4B">
        <w:rPr>
          <w:b/>
          <w:i/>
          <w:u w:val="single"/>
        </w:rPr>
        <w:t>Tóm tắt lý thuyết:</w:t>
      </w:r>
    </w:p>
    <w:p w:rsidR="00E518F9" w:rsidRPr="000C2F4B" w:rsidRDefault="00E518F9" w:rsidP="00E518F9">
      <w:pPr>
        <w:numPr>
          <w:ilvl w:val="0"/>
          <w:numId w:val="2"/>
        </w:numPr>
      </w:pPr>
      <w:r w:rsidRPr="000C2F4B">
        <w:t>Các chất được cấu tạo từ các hạt riêng biệt, vô cùng nhỏ bé gọi là nguyên tử, phân tử.</w:t>
      </w:r>
    </w:p>
    <w:p w:rsidR="00E518F9" w:rsidRPr="000C2F4B" w:rsidRDefault="00E518F9" w:rsidP="00E518F9">
      <w:pPr>
        <w:numPr>
          <w:ilvl w:val="0"/>
          <w:numId w:val="2"/>
        </w:numPr>
      </w:pPr>
      <w:r w:rsidRPr="000C2F4B">
        <w:t>Giữa các nguyên tử, phân tử có kh</w:t>
      </w:r>
      <w:r>
        <w:t>o</w:t>
      </w:r>
      <w:r w:rsidRPr="000C2F4B">
        <w:t>ảng cách.</w:t>
      </w:r>
    </w:p>
    <w:p w:rsidR="00E518F9" w:rsidRPr="000C2F4B" w:rsidRDefault="00E518F9" w:rsidP="00E518F9">
      <w:pPr>
        <w:numPr>
          <w:ilvl w:val="0"/>
          <w:numId w:val="2"/>
        </w:numPr>
      </w:pPr>
      <w:r w:rsidRPr="000C2F4B">
        <w:t>Các nguyên tử, phân tử chuyển động hỗn độn không ngừng.</w:t>
      </w:r>
    </w:p>
    <w:p w:rsidR="00E518F9" w:rsidRDefault="00E518F9" w:rsidP="00E518F9">
      <w:pPr>
        <w:numPr>
          <w:ilvl w:val="0"/>
          <w:numId w:val="2"/>
        </w:numPr>
      </w:pPr>
      <w:r w:rsidRPr="000C2F4B">
        <w:t>Nhiệt độ của vật càng cao, các nguyên tử, phân tử cấu tạo nên vật chuyển động càng nhanh, và ngược lại. Chuyển động này có liên quan chặt chẽ đến nhiệt độ nên gọi là chuyển động nhiệt.</w:t>
      </w:r>
    </w:p>
    <w:p w:rsidR="00E518F9" w:rsidRPr="000C2F4B" w:rsidRDefault="00E518F9" w:rsidP="00E518F9">
      <w:pPr>
        <w:numPr>
          <w:ilvl w:val="0"/>
          <w:numId w:val="1"/>
        </w:numPr>
        <w:rPr>
          <w:b/>
          <w:i/>
          <w:u w:val="single"/>
        </w:rPr>
      </w:pPr>
      <w:r w:rsidRPr="000C2F4B">
        <w:rPr>
          <w:b/>
          <w:i/>
          <w:u w:val="single"/>
        </w:rPr>
        <w:t>Bài tập:</w:t>
      </w:r>
    </w:p>
    <w:p w:rsidR="00E518F9" w:rsidRDefault="00E518F9" w:rsidP="00E518F9">
      <w:r>
        <w:t>Bài tập tự luận:</w:t>
      </w:r>
    </w:p>
    <w:p w:rsidR="00E518F9" w:rsidRDefault="00E518F9" w:rsidP="00E518F9">
      <w:r>
        <w:t xml:space="preserve">1, Thả một </w:t>
      </w:r>
      <w:r>
        <w:t xml:space="preserve">thìa muối </w:t>
      </w:r>
      <w:r>
        <w:t xml:space="preserve"> vào cốc nước rồi khuấy lên, </w:t>
      </w:r>
      <w:r>
        <w:t>muối</w:t>
      </w:r>
      <w:r>
        <w:t xml:space="preserve"> tan và nước có vị </w:t>
      </w:r>
      <w:r>
        <w:t>mặn</w:t>
      </w:r>
      <w:r>
        <w:t>. Hãy giải thích tại sao?</w:t>
      </w:r>
    </w:p>
    <w:p w:rsidR="00E518F9" w:rsidRDefault="00E518F9" w:rsidP="00E518F9">
      <w:r>
        <w:t xml:space="preserve">2, Tại sao khi </w:t>
      </w:r>
      <w:r>
        <w:t>nấu ăn, ta nêm muối vào đồ ăn</w:t>
      </w:r>
      <w:r>
        <w:t xml:space="preserve">, muối có thể thấm vào </w:t>
      </w:r>
      <w:r>
        <w:t>thức ăn?</w:t>
      </w:r>
    </w:p>
    <w:p w:rsidR="00E518F9" w:rsidRDefault="00E518F9" w:rsidP="00E518F9">
      <w:r>
        <w:t>3, Tại sao ruột xe được bơm căng, vặn van thật chặt, để lâu ngày vẫn bị xẹp?</w:t>
      </w:r>
    </w:p>
    <w:p w:rsidR="00E518F9" w:rsidRDefault="00E518F9" w:rsidP="00E518F9">
      <w:r>
        <w:t xml:space="preserve">4, </w:t>
      </w:r>
      <w:r>
        <w:t>Nêu các đặc điểm của nguyên tử, phân tử? Tại sao chuyển động của nguyên tử, phân tử là chuyển động nhiệt?</w:t>
      </w:r>
    </w:p>
    <w:p w:rsidR="00E518F9" w:rsidRDefault="00E518F9" w:rsidP="00E518F9">
      <w:r>
        <w:t>5, Vì sao các chất lỏng hoặc khí có khả năng tự hòa lẫn vào nhau? (xem lại hiện tượng khuếch tán-sgk)</w:t>
      </w:r>
    </w:p>
    <w:sectPr w:rsidR="00E51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10E4"/>
    <w:multiLevelType w:val="hybridMultilevel"/>
    <w:tmpl w:val="1ABE4D24"/>
    <w:lvl w:ilvl="0" w:tplc="9C5A9AB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B073BEE"/>
    <w:multiLevelType w:val="hybridMultilevel"/>
    <w:tmpl w:val="26D65D0C"/>
    <w:lvl w:ilvl="0" w:tplc="292270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C0"/>
    <w:rsid w:val="001D2319"/>
    <w:rsid w:val="002A3D2F"/>
    <w:rsid w:val="005D70C0"/>
    <w:rsid w:val="00611828"/>
    <w:rsid w:val="009A63D4"/>
    <w:rsid w:val="00A92B1A"/>
    <w:rsid w:val="00B11C04"/>
    <w:rsid w:val="00C6122E"/>
    <w:rsid w:val="00DB0ACC"/>
    <w:rsid w:val="00E518F9"/>
    <w:rsid w:val="00E9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1A"/>
    <w:rPr>
      <w:sz w:val="28"/>
      <w:szCs w:val="28"/>
    </w:rPr>
  </w:style>
  <w:style w:type="paragraph" w:styleId="Heading1">
    <w:name w:val="heading 1"/>
    <w:basedOn w:val="Normal"/>
    <w:next w:val="Normal"/>
    <w:link w:val="Heading1Char"/>
    <w:qFormat/>
    <w:rsid w:val="00A92B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92B1A"/>
    <w:pPr>
      <w:keepNext/>
      <w:jc w:val="both"/>
      <w:outlineLvl w:val="1"/>
    </w:pPr>
    <w:rPr>
      <w:rFonts w:ascii="VNI-Times" w:hAnsi="VNI-Times"/>
      <w:b/>
      <w:sz w:val="22"/>
      <w:szCs w:val="20"/>
    </w:rPr>
  </w:style>
  <w:style w:type="paragraph" w:styleId="Heading3">
    <w:name w:val="heading 3"/>
    <w:basedOn w:val="Normal"/>
    <w:next w:val="Normal"/>
    <w:link w:val="Heading3Char"/>
    <w:qFormat/>
    <w:rsid w:val="00A92B1A"/>
    <w:pPr>
      <w:keepNext/>
      <w:jc w:val="both"/>
      <w:outlineLvl w:val="2"/>
    </w:pPr>
    <w:rPr>
      <w:rFonts w:ascii="VNI-Times" w:hAnsi="VNI-Times"/>
      <w:i/>
      <w:sz w:val="22"/>
      <w:szCs w:val="20"/>
    </w:rPr>
  </w:style>
  <w:style w:type="paragraph" w:styleId="Heading4">
    <w:name w:val="heading 4"/>
    <w:basedOn w:val="Normal"/>
    <w:next w:val="Normal"/>
    <w:link w:val="Heading4Char"/>
    <w:qFormat/>
    <w:rsid w:val="00A92B1A"/>
    <w:pPr>
      <w:keepNext/>
      <w:ind w:firstLine="851"/>
      <w:jc w:val="both"/>
      <w:outlineLvl w:val="3"/>
    </w:pPr>
    <w:rPr>
      <w:i/>
      <w:szCs w:val="20"/>
    </w:rPr>
  </w:style>
  <w:style w:type="paragraph" w:styleId="Heading5">
    <w:name w:val="heading 5"/>
    <w:basedOn w:val="Normal"/>
    <w:next w:val="Normal"/>
    <w:link w:val="Heading5Char"/>
    <w:qFormat/>
    <w:rsid w:val="00A92B1A"/>
    <w:pPr>
      <w:keepNext/>
      <w:jc w:val="center"/>
      <w:outlineLvl w:val="4"/>
    </w:pPr>
    <w:rPr>
      <w:rFonts w:ascii="VNI-Times" w:hAnsi="VNI-Times"/>
      <w:b/>
      <w:sz w:val="22"/>
      <w:szCs w:val="20"/>
    </w:rPr>
  </w:style>
  <w:style w:type="paragraph" w:styleId="Heading6">
    <w:name w:val="heading 6"/>
    <w:basedOn w:val="Normal"/>
    <w:next w:val="Normal"/>
    <w:link w:val="Heading6Char"/>
    <w:qFormat/>
    <w:rsid w:val="00A92B1A"/>
    <w:pPr>
      <w:keepNext/>
      <w:keepLines/>
      <w:spacing w:before="200"/>
      <w:outlineLvl w:val="5"/>
    </w:pPr>
    <w:rPr>
      <w:rFonts w:ascii="Cambria" w:eastAsia="SimSun" w:hAnsi="Cambria"/>
      <w:i/>
      <w:iCs/>
      <w:color w:val="243F60"/>
      <w:sz w:val="24"/>
      <w:szCs w:val="24"/>
    </w:rPr>
  </w:style>
  <w:style w:type="paragraph" w:styleId="Heading7">
    <w:name w:val="heading 7"/>
    <w:basedOn w:val="Normal"/>
    <w:next w:val="Normal"/>
    <w:link w:val="Heading7Char"/>
    <w:qFormat/>
    <w:rsid w:val="00A92B1A"/>
    <w:pPr>
      <w:keepNext/>
      <w:jc w:val="center"/>
      <w:outlineLvl w:val="6"/>
    </w:pPr>
    <w:rPr>
      <w:b/>
      <w:sz w:val="26"/>
      <w:szCs w:val="20"/>
    </w:rPr>
  </w:style>
  <w:style w:type="paragraph" w:styleId="Heading8">
    <w:name w:val="heading 8"/>
    <w:basedOn w:val="Normal"/>
    <w:next w:val="Normal"/>
    <w:link w:val="Heading8Char"/>
    <w:qFormat/>
    <w:rsid w:val="00A92B1A"/>
    <w:pPr>
      <w:keepNext/>
      <w:spacing w:before="40" w:after="40"/>
      <w:ind w:firstLine="720"/>
      <w:jc w:val="center"/>
      <w:outlineLvl w:val="7"/>
    </w:pPr>
    <w:rPr>
      <w:b/>
      <w:szCs w:val="20"/>
    </w:rPr>
  </w:style>
  <w:style w:type="paragraph" w:styleId="Heading9">
    <w:name w:val="heading 9"/>
    <w:basedOn w:val="Normal"/>
    <w:next w:val="Normal"/>
    <w:link w:val="Heading9Char"/>
    <w:qFormat/>
    <w:rsid w:val="00A92B1A"/>
    <w:pPr>
      <w:keepNext/>
      <w:spacing w:before="140"/>
      <w:ind w:firstLine="72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2B1A"/>
    <w:rPr>
      <w:rFonts w:ascii="Cambria" w:hAnsi="Cambria"/>
      <w:b/>
      <w:bCs/>
      <w:kern w:val="32"/>
      <w:sz w:val="32"/>
      <w:szCs w:val="32"/>
    </w:rPr>
  </w:style>
  <w:style w:type="character" w:customStyle="1" w:styleId="Heading2Char">
    <w:name w:val="Heading 2 Char"/>
    <w:link w:val="Heading2"/>
    <w:rsid w:val="00A92B1A"/>
    <w:rPr>
      <w:rFonts w:ascii="VNI-Times" w:hAnsi="VNI-Times"/>
      <w:b/>
      <w:sz w:val="22"/>
    </w:rPr>
  </w:style>
  <w:style w:type="character" w:customStyle="1" w:styleId="Heading3Char">
    <w:name w:val="Heading 3 Char"/>
    <w:link w:val="Heading3"/>
    <w:rsid w:val="00A92B1A"/>
    <w:rPr>
      <w:rFonts w:ascii="VNI-Times" w:hAnsi="VNI-Times"/>
      <w:i/>
      <w:sz w:val="22"/>
    </w:rPr>
  </w:style>
  <w:style w:type="character" w:customStyle="1" w:styleId="Heading4Char">
    <w:name w:val="Heading 4 Char"/>
    <w:link w:val="Heading4"/>
    <w:rsid w:val="00A92B1A"/>
    <w:rPr>
      <w:i/>
      <w:sz w:val="28"/>
    </w:rPr>
  </w:style>
  <w:style w:type="character" w:customStyle="1" w:styleId="Heading5Char">
    <w:name w:val="Heading 5 Char"/>
    <w:link w:val="Heading5"/>
    <w:rsid w:val="00A92B1A"/>
    <w:rPr>
      <w:rFonts w:ascii="VNI-Times" w:hAnsi="VNI-Times"/>
      <w:b/>
      <w:sz w:val="22"/>
    </w:rPr>
  </w:style>
  <w:style w:type="character" w:customStyle="1" w:styleId="Heading6Char">
    <w:name w:val="Heading 6 Char"/>
    <w:link w:val="Heading6"/>
    <w:rsid w:val="00A92B1A"/>
    <w:rPr>
      <w:rFonts w:ascii="Cambria" w:eastAsia="SimSun" w:hAnsi="Cambria"/>
      <w:i/>
      <w:iCs/>
      <w:color w:val="243F60"/>
      <w:sz w:val="24"/>
      <w:szCs w:val="24"/>
    </w:rPr>
  </w:style>
  <w:style w:type="character" w:customStyle="1" w:styleId="Heading7Char">
    <w:name w:val="Heading 7 Char"/>
    <w:link w:val="Heading7"/>
    <w:rsid w:val="00A92B1A"/>
    <w:rPr>
      <w:b/>
      <w:sz w:val="26"/>
    </w:rPr>
  </w:style>
  <w:style w:type="character" w:customStyle="1" w:styleId="Heading8Char">
    <w:name w:val="Heading 8 Char"/>
    <w:link w:val="Heading8"/>
    <w:rsid w:val="00A92B1A"/>
    <w:rPr>
      <w:b/>
      <w:sz w:val="28"/>
    </w:rPr>
  </w:style>
  <w:style w:type="character" w:customStyle="1" w:styleId="Heading9Char">
    <w:name w:val="Heading 9 Char"/>
    <w:link w:val="Heading9"/>
    <w:rsid w:val="00A92B1A"/>
    <w:rPr>
      <w:b/>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1A"/>
    <w:rPr>
      <w:sz w:val="28"/>
      <w:szCs w:val="28"/>
    </w:rPr>
  </w:style>
  <w:style w:type="paragraph" w:styleId="Heading1">
    <w:name w:val="heading 1"/>
    <w:basedOn w:val="Normal"/>
    <w:next w:val="Normal"/>
    <w:link w:val="Heading1Char"/>
    <w:qFormat/>
    <w:rsid w:val="00A92B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92B1A"/>
    <w:pPr>
      <w:keepNext/>
      <w:jc w:val="both"/>
      <w:outlineLvl w:val="1"/>
    </w:pPr>
    <w:rPr>
      <w:rFonts w:ascii="VNI-Times" w:hAnsi="VNI-Times"/>
      <w:b/>
      <w:sz w:val="22"/>
      <w:szCs w:val="20"/>
    </w:rPr>
  </w:style>
  <w:style w:type="paragraph" w:styleId="Heading3">
    <w:name w:val="heading 3"/>
    <w:basedOn w:val="Normal"/>
    <w:next w:val="Normal"/>
    <w:link w:val="Heading3Char"/>
    <w:qFormat/>
    <w:rsid w:val="00A92B1A"/>
    <w:pPr>
      <w:keepNext/>
      <w:jc w:val="both"/>
      <w:outlineLvl w:val="2"/>
    </w:pPr>
    <w:rPr>
      <w:rFonts w:ascii="VNI-Times" w:hAnsi="VNI-Times"/>
      <w:i/>
      <w:sz w:val="22"/>
      <w:szCs w:val="20"/>
    </w:rPr>
  </w:style>
  <w:style w:type="paragraph" w:styleId="Heading4">
    <w:name w:val="heading 4"/>
    <w:basedOn w:val="Normal"/>
    <w:next w:val="Normal"/>
    <w:link w:val="Heading4Char"/>
    <w:qFormat/>
    <w:rsid w:val="00A92B1A"/>
    <w:pPr>
      <w:keepNext/>
      <w:ind w:firstLine="851"/>
      <w:jc w:val="both"/>
      <w:outlineLvl w:val="3"/>
    </w:pPr>
    <w:rPr>
      <w:i/>
      <w:szCs w:val="20"/>
    </w:rPr>
  </w:style>
  <w:style w:type="paragraph" w:styleId="Heading5">
    <w:name w:val="heading 5"/>
    <w:basedOn w:val="Normal"/>
    <w:next w:val="Normal"/>
    <w:link w:val="Heading5Char"/>
    <w:qFormat/>
    <w:rsid w:val="00A92B1A"/>
    <w:pPr>
      <w:keepNext/>
      <w:jc w:val="center"/>
      <w:outlineLvl w:val="4"/>
    </w:pPr>
    <w:rPr>
      <w:rFonts w:ascii="VNI-Times" w:hAnsi="VNI-Times"/>
      <w:b/>
      <w:sz w:val="22"/>
      <w:szCs w:val="20"/>
    </w:rPr>
  </w:style>
  <w:style w:type="paragraph" w:styleId="Heading6">
    <w:name w:val="heading 6"/>
    <w:basedOn w:val="Normal"/>
    <w:next w:val="Normal"/>
    <w:link w:val="Heading6Char"/>
    <w:qFormat/>
    <w:rsid w:val="00A92B1A"/>
    <w:pPr>
      <w:keepNext/>
      <w:keepLines/>
      <w:spacing w:before="200"/>
      <w:outlineLvl w:val="5"/>
    </w:pPr>
    <w:rPr>
      <w:rFonts w:ascii="Cambria" w:eastAsia="SimSun" w:hAnsi="Cambria"/>
      <w:i/>
      <w:iCs/>
      <w:color w:val="243F60"/>
      <w:sz w:val="24"/>
      <w:szCs w:val="24"/>
    </w:rPr>
  </w:style>
  <w:style w:type="paragraph" w:styleId="Heading7">
    <w:name w:val="heading 7"/>
    <w:basedOn w:val="Normal"/>
    <w:next w:val="Normal"/>
    <w:link w:val="Heading7Char"/>
    <w:qFormat/>
    <w:rsid w:val="00A92B1A"/>
    <w:pPr>
      <w:keepNext/>
      <w:jc w:val="center"/>
      <w:outlineLvl w:val="6"/>
    </w:pPr>
    <w:rPr>
      <w:b/>
      <w:sz w:val="26"/>
      <w:szCs w:val="20"/>
    </w:rPr>
  </w:style>
  <w:style w:type="paragraph" w:styleId="Heading8">
    <w:name w:val="heading 8"/>
    <w:basedOn w:val="Normal"/>
    <w:next w:val="Normal"/>
    <w:link w:val="Heading8Char"/>
    <w:qFormat/>
    <w:rsid w:val="00A92B1A"/>
    <w:pPr>
      <w:keepNext/>
      <w:spacing w:before="40" w:after="40"/>
      <w:ind w:firstLine="720"/>
      <w:jc w:val="center"/>
      <w:outlineLvl w:val="7"/>
    </w:pPr>
    <w:rPr>
      <w:b/>
      <w:szCs w:val="20"/>
    </w:rPr>
  </w:style>
  <w:style w:type="paragraph" w:styleId="Heading9">
    <w:name w:val="heading 9"/>
    <w:basedOn w:val="Normal"/>
    <w:next w:val="Normal"/>
    <w:link w:val="Heading9Char"/>
    <w:qFormat/>
    <w:rsid w:val="00A92B1A"/>
    <w:pPr>
      <w:keepNext/>
      <w:spacing w:before="140"/>
      <w:ind w:firstLine="72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2B1A"/>
    <w:rPr>
      <w:rFonts w:ascii="Cambria" w:hAnsi="Cambria"/>
      <w:b/>
      <w:bCs/>
      <w:kern w:val="32"/>
      <w:sz w:val="32"/>
      <w:szCs w:val="32"/>
    </w:rPr>
  </w:style>
  <w:style w:type="character" w:customStyle="1" w:styleId="Heading2Char">
    <w:name w:val="Heading 2 Char"/>
    <w:link w:val="Heading2"/>
    <w:rsid w:val="00A92B1A"/>
    <w:rPr>
      <w:rFonts w:ascii="VNI-Times" w:hAnsi="VNI-Times"/>
      <w:b/>
      <w:sz w:val="22"/>
    </w:rPr>
  </w:style>
  <w:style w:type="character" w:customStyle="1" w:styleId="Heading3Char">
    <w:name w:val="Heading 3 Char"/>
    <w:link w:val="Heading3"/>
    <w:rsid w:val="00A92B1A"/>
    <w:rPr>
      <w:rFonts w:ascii="VNI-Times" w:hAnsi="VNI-Times"/>
      <w:i/>
      <w:sz w:val="22"/>
    </w:rPr>
  </w:style>
  <w:style w:type="character" w:customStyle="1" w:styleId="Heading4Char">
    <w:name w:val="Heading 4 Char"/>
    <w:link w:val="Heading4"/>
    <w:rsid w:val="00A92B1A"/>
    <w:rPr>
      <w:i/>
      <w:sz w:val="28"/>
    </w:rPr>
  </w:style>
  <w:style w:type="character" w:customStyle="1" w:styleId="Heading5Char">
    <w:name w:val="Heading 5 Char"/>
    <w:link w:val="Heading5"/>
    <w:rsid w:val="00A92B1A"/>
    <w:rPr>
      <w:rFonts w:ascii="VNI-Times" w:hAnsi="VNI-Times"/>
      <w:b/>
      <w:sz w:val="22"/>
    </w:rPr>
  </w:style>
  <w:style w:type="character" w:customStyle="1" w:styleId="Heading6Char">
    <w:name w:val="Heading 6 Char"/>
    <w:link w:val="Heading6"/>
    <w:rsid w:val="00A92B1A"/>
    <w:rPr>
      <w:rFonts w:ascii="Cambria" w:eastAsia="SimSun" w:hAnsi="Cambria"/>
      <w:i/>
      <w:iCs/>
      <w:color w:val="243F60"/>
      <w:sz w:val="24"/>
      <w:szCs w:val="24"/>
    </w:rPr>
  </w:style>
  <w:style w:type="character" w:customStyle="1" w:styleId="Heading7Char">
    <w:name w:val="Heading 7 Char"/>
    <w:link w:val="Heading7"/>
    <w:rsid w:val="00A92B1A"/>
    <w:rPr>
      <w:b/>
      <w:sz w:val="26"/>
    </w:rPr>
  </w:style>
  <w:style w:type="character" w:customStyle="1" w:styleId="Heading8Char">
    <w:name w:val="Heading 8 Char"/>
    <w:link w:val="Heading8"/>
    <w:rsid w:val="00A92B1A"/>
    <w:rPr>
      <w:b/>
      <w:sz w:val="28"/>
    </w:rPr>
  </w:style>
  <w:style w:type="character" w:customStyle="1" w:styleId="Heading9Char">
    <w:name w:val="Heading 9 Char"/>
    <w:link w:val="Heading9"/>
    <w:rsid w:val="00A92B1A"/>
    <w:rPr>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9</cp:revision>
  <dcterms:created xsi:type="dcterms:W3CDTF">2020-04-09T17:26:00Z</dcterms:created>
  <dcterms:modified xsi:type="dcterms:W3CDTF">2020-04-09T21:16:00Z</dcterms:modified>
</cp:coreProperties>
</file>