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A" w:rsidRPr="004850CF" w:rsidRDefault="001A1F8A" w:rsidP="001A1F8A">
      <w:pPr>
        <w:pStyle w:val="BodyText2"/>
      </w:pPr>
      <w:r w:rsidRPr="004850CF">
        <w:t>Tuần :</w:t>
      </w:r>
      <w:r>
        <w:t xml:space="preserve"> </w:t>
      </w:r>
      <w:r w:rsidRPr="004850CF">
        <w:t>2</w:t>
      </w:r>
      <w:r>
        <w:t>4</w:t>
      </w:r>
      <w:r w:rsidRPr="004850CF">
        <w:t xml:space="preserve">                                                                                        </w:t>
      </w:r>
      <w:r w:rsidRPr="004850CF">
        <w:rPr>
          <w:rFonts w:ascii="VNI-Times" w:hAnsi="VNI-Times"/>
          <w:bCs/>
          <w:lang w:val="de-DE"/>
        </w:rPr>
        <w:t>Ngaøy so</w:t>
      </w:r>
      <w:r w:rsidRPr="004850CF">
        <w:rPr>
          <w:bCs/>
          <w:lang w:val="de-DE"/>
        </w:rPr>
        <w:t>ạ</w:t>
      </w:r>
      <w:r w:rsidRPr="004850CF">
        <w:rPr>
          <w:rFonts w:ascii="VNI-Times" w:hAnsi="VNI-Times"/>
          <w:bCs/>
          <w:lang w:val="de-DE"/>
        </w:rPr>
        <w:t xml:space="preserve">n: </w:t>
      </w:r>
      <w:r>
        <w:rPr>
          <w:rFonts w:ascii="VNI-Times" w:hAnsi="VNI-Times"/>
          <w:bCs/>
          <w:lang w:val="de-DE"/>
        </w:rPr>
        <w:t>10</w:t>
      </w:r>
      <w:r w:rsidRPr="004850CF">
        <w:rPr>
          <w:rFonts w:ascii="VNI-Times" w:hAnsi="VNI-Times"/>
          <w:bCs/>
          <w:lang w:val="de-DE"/>
        </w:rPr>
        <w:t>/0</w:t>
      </w:r>
      <w:r>
        <w:rPr>
          <w:rFonts w:ascii="VNI-Times" w:hAnsi="VNI-Times"/>
          <w:bCs/>
          <w:lang w:val="de-DE"/>
        </w:rPr>
        <w:t>4</w:t>
      </w:r>
      <w:r w:rsidRPr="004850CF">
        <w:rPr>
          <w:rFonts w:ascii="VNI-Times" w:hAnsi="VNI-Times"/>
          <w:bCs/>
          <w:lang w:val="de-DE"/>
        </w:rPr>
        <w:t>/20</w:t>
      </w:r>
      <w:r>
        <w:rPr>
          <w:rFonts w:ascii="VNI-Times" w:hAnsi="VNI-Times"/>
          <w:bCs/>
          <w:lang w:val="de-DE"/>
        </w:rPr>
        <w:t>20</w:t>
      </w:r>
    </w:p>
    <w:p w:rsidR="001A1F8A" w:rsidRDefault="001A1F8A" w:rsidP="001A1F8A">
      <w:pPr>
        <w:pStyle w:val="BodyText2"/>
        <w:tabs>
          <w:tab w:val="right" w:pos="-1260"/>
          <w:tab w:val="left" w:pos="6030"/>
        </w:tabs>
        <w:ind w:left="180" w:hanging="180"/>
        <w:rPr>
          <w:sz w:val="32"/>
          <w:szCs w:val="32"/>
        </w:rPr>
      </w:pPr>
      <w:r w:rsidRPr="004850CF">
        <w:rPr>
          <w:bCs/>
          <w:lang w:val="de-DE"/>
        </w:rPr>
        <w:t>Tiết :</w:t>
      </w:r>
      <w:r>
        <w:rPr>
          <w:bCs/>
          <w:lang w:val="de-DE"/>
        </w:rPr>
        <w:t xml:space="preserve">  </w:t>
      </w:r>
      <w:r w:rsidRPr="004850CF">
        <w:rPr>
          <w:bCs/>
          <w:lang w:val="de-DE"/>
        </w:rPr>
        <w:t>4</w:t>
      </w:r>
      <w:r>
        <w:rPr>
          <w:bCs/>
          <w:lang w:val="de-DE"/>
        </w:rPr>
        <w:t>5</w:t>
      </w:r>
      <w:r>
        <w:rPr>
          <w:bCs/>
          <w:lang w:val="de-DE"/>
        </w:rPr>
        <w:tab/>
      </w:r>
    </w:p>
    <w:p w:rsidR="008F22A5" w:rsidRPr="003342F7" w:rsidRDefault="008F22A5" w:rsidP="008F22A5">
      <w:pPr>
        <w:jc w:val="center"/>
        <w:rPr>
          <w:sz w:val="32"/>
          <w:szCs w:val="32"/>
        </w:rPr>
      </w:pPr>
      <w:r w:rsidRPr="003342F7">
        <w:rPr>
          <w:sz w:val="32"/>
          <w:szCs w:val="32"/>
        </w:rPr>
        <w:t>BÀI 18:   CÁC PHƯƠNG PHÁP CHẾ BIẾN THỰC PHẨM</w:t>
      </w:r>
    </w:p>
    <w:p w:rsidR="0096603C" w:rsidRPr="00171943" w:rsidRDefault="0096603C" w:rsidP="005B313F">
      <w:pPr>
        <w:pStyle w:val="BodyText2"/>
        <w:tabs>
          <w:tab w:val="left" w:pos="295"/>
        </w:tabs>
        <w:jc w:val="both"/>
        <w:rPr>
          <w:b/>
          <w:bCs/>
          <w:u w:val="single"/>
          <w:lang w:val="fr-FR"/>
        </w:rPr>
      </w:pPr>
      <w:r w:rsidRPr="00171943">
        <w:rPr>
          <w:b/>
          <w:bCs/>
          <w:lang w:val="fr-FR"/>
        </w:rPr>
        <w:t xml:space="preserve">I/ </w:t>
      </w:r>
      <w:r w:rsidRPr="00171943">
        <w:rPr>
          <w:b/>
          <w:bCs/>
          <w:u w:val="single"/>
          <w:lang w:val="fr-FR"/>
        </w:rPr>
        <w:t>MỤC TIÊU BÀI HỌC</w:t>
      </w:r>
    </w:p>
    <w:p w:rsidR="0096603C" w:rsidRPr="00171943" w:rsidRDefault="0096603C" w:rsidP="0096603C">
      <w:pPr>
        <w:pStyle w:val="BodyText2"/>
        <w:ind w:left="180" w:hanging="180"/>
        <w:rPr>
          <w:lang w:val="de-DE"/>
        </w:rPr>
      </w:pPr>
      <w:r w:rsidRPr="00171943">
        <w:rPr>
          <w:lang w:val="de-DE"/>
        </w:rPr>
        <w:t xml:space="preserve">Khi học xong bài này HS : </w:t>
      </w:r>
    </w:p>
    <w:p w:rsidR="0096603C" w:rsidRPr="00171943" w:rsidRDefault="0096603C" w:rsidP="0096603C">
      <w:pPr>
        <w:pStyle w:val="BodyText2"/>
        <w:numPr>
          <w:ilvl w:val="0"/>
          <w:numId w:val="8"/>
        </w:numPr>
        <w:rPr>
          <w:lang w:val="de-DE"/>
        </w:rPr>
      </w:pPr>
      <w:r w:rsidRPr="00171943">
        <w:rPr>
          <w:lang w:val="de-DE"/>
        </w:rPr>
        <w:t xml:space="preserve">Biết được các phương pháp chế biến thực phẩm </w:t>
      </w:r>
    </w:p>
    <w:p w:rsidR="0096603C" w:rsidRPr="00171943" w:rsidRDefault="0096603C" w:rsidP="0096603C">
      <w:pPr>
        <w:pStyle w:val="BodyText2"/>
        <w:numPr>
          <w:ilvl w:val="0"/>
          <w:numId w:val="8"/>
        </w:numPr>
        <w:rPr>
          <w:lang w:val="de-DE"/>
        </w:rPr>
      </w:pPr>
      <w:r w:rsidRPr="00171943">
        <w:rPr>
          <w:lang w:val="de-DE"/>
        </w:rPr>
        <w:t>Biết cách chế biến các món ăn ngon, bổ dưỡng, hợp vệ sinh.</w:t>
      </w:r>
    </w:p>
    <w:p w:rsidR="0096603C" w:rsidRPr="00171943" w:rsidRDefault="0096603C" w:rsidP="0096603C">
      <w:pPr>
        <w:pStyle w:val="BodyText2"/>
        <w:numPr>
          <w:ilvl w:val="0"/>
          <w:numId w:val="8"/>
        </w:numPr>
        <w:rPr>
          <w:lang w:val="de-DE"/>
        </w:rPr>
      </w:pPr>
      <w:r w:rsidRPr="00171943">
        <w:rPr>
          <w:lang w:val="de-DE"/>
        </w:rPr>
        <w:t>Vận dụng vào thực tế để chế biến thực phẩm đúng quy trình, kĩ thuật</w:t>
      </w:r>
    </w:p>
    <w:p w:rsidR="00171943" w:rsidRPr="00171943" w:rsidRDefault="00171943" w:rsidP="00171943">
      <w:pPr>
        <w:pStyle w:val="BodyText2"/>
        <w:tabs>
          <w:tab w:val="left" w:pos="360"/>
        </w:tabs>
        <w:rPr>
          <w:b/>
          <w:u w:val="single"/>
          <w:lang w:val="de-DE"/>
        </w:rPr>
      </w:pPr>
      <w:r w:rsidRPr="00171943">
        <w:rPr>
          <w:b/>
          <w:lang w:val="de-DE"/>
        </w:rPr>
        <w:t xml:space="preserve">II/ </w:t>
      </w:r>
      <w:r w:rsidRPr="00171943">
        <w:rPr>
          <w:b/>
          <w:u w:val="single"/>
          <w:lang w:val="de-DE"/>
        </w:rPr>
        <w:t>BÀI MỚI</w:t>
      </w:r>
    </w:p>
    <w:p w:rsidR="005B313F" w:rsidRPr="00171943" w:rsidRDefault="00171943" w:rsidP="005B313F">
      <w:pPr>
        <w:pStyle w:val="BodyText2"/>
        <w:tabs>
          <w:tab w:val="left" w:pos="295"/>
        </w:tabs>
        <w:jc w:val="both"/>
        <w:rPr>
          <w:b/>
          <w:bCs/>
          <w:lang w:val="fr-FR"/>
        </w:rPr>
      </w:pPr>
      <w:r w:rsidRPr="00171943">
        <w:rPr>
          <w:b/>
          <w:bCs/>
          <w:lang w:val="fr-FR"/>
        </w:rPr>
        <w:tab/>
      </w:r>
      <w:r w:rsidR="005B313F" w:rsidRPr="00171943">
        <w:rPr>
          <w:b/>
          <w:bCs/>
          <w:lang w:val="fr-FR"/>
        </w:rPr>
        <w:t xml:space="preserve">I/ </w:t>
      </w:r>
      <w:r w:rsidR="005B313F" w:rsidRPr="00171943">
        <w:rPr>
          <w:b/>
          <w:bCs/>
          <w:u w:val="single"/>
          <w:lang w:val="fr-FR"/>
        </w:rPr>
        <w:t>Phương pháp chế biến thực phẩm có sử dụng nhiệt.</w:t>
      </w:r>
    </w:p>
    <w:p w:rsidR="005B313F" w:rsidRPr="00171943" w:rsidRDefault="00AB6698" w:rsidP="00AB6698">
      <w:pPr>
        <w:pStyle w:val="BodyText2"/>
        <w:numPr>
          <w:ilvl w:val="0"/>
          <w:numId w:val="7"/>
        </w:numPr>
        <w:tabs>
          <w:tab w:val="left" w:pos="295"/>
        </w:tabs>
        <w:jc w:val="both"/>
        <w:rPr>
          <w:bCs/>
          <w:lang w:val="fr-FR"/>
        </w:rPr>
      </w:pPr>
      <w:r w:rsidRPr="00171943">
        <w:rPr>
          <w:bCs/>
          <w:lang w:val="fr-FR"/>
        </w:rPr>
        <w:t>Tiểu mục :</w:t>
      </w:r>
      <w:r w:rsidR="005B313F" w:rsidRPr="00171943">
        <w:rPr>
          <w:bCs/>
          <w:lang w:val="fr-FR"/>
        </w:rPr>
        <w:t xml:space="preserve"> 1b ; 4a </w:t>
      </w:r>
      <w:r w:rsidR="0096603C" w:rsidRPr="00171943">
        <w:rPr>
          <w:bCs/>
          <w:lang w:val="fr-FR"/>
        </w:rPr>
        <w:t xml:space="preserve">, 2, 3 </w:t>
      </w:r>
      <w:r w:rsidR="005B313F" w:rsidRPr="00171943">
        <w:rPr>
          <w:bCs/>
          <w:lang w:val="fr-FR"/>
        </w:rPr>
        <w:t>(giảm tải không học)</w:t>
      </w:r>
    </w:p>
    <w:p w:rsidR="00AB6698" w:rsidRPr="00171943" w:rsidRDefault="00AB6698" w:rsidP="00AB6698">
      <w:pPr>
        <w:pStyle w:val="BodyText2"/>
        <w:numPr>
          <w:ilvl w:val="0"/>
          <w:numId w:val="7"/>
        </w:numPr>
        <w:tabs>
          <w:tab w:val="left" w:pos="295"/>
        </w:tabs>
        <w:jc w:val="both"/>
        <w:rPr>
          <w:bCs/>
          <w:lang w:val="fr-FR"/>
        </w:rPr>
      </w:pPr>
      <w:r w:rsidRPr="00171943">
        <w:rPr>
          <w:bCs/>
          <w:lang w:val="fr-FR"/>
        </w:rPr>
        <w:t>Tiểu mục 1a, 1c, 4b, 4c : HS tự học</w:t>
      </w:r>
    </w:p>
    <w:p w:rsidR="005B313F" w:rsidRPr="00171943" w:rsidRDefault="00AB6698" w:rsidP="00AB6698">
      <w:pPr>
        <w:rPr>
          <w:b w:val="0"/>
          <w:bCs w:val="0"/>
          <w:sz w:val="24"/>
          <w:szCs w:val="24"/>
          <w:lang w:val="fr-FR"/>
        </w:rPr>
      </w:pPr>
      <w:r w:rsidRPr="00171943">
        <w:rPr>
          <w:b w:val="0"/>
          <w:bCs w:val="0"/>
          <w:sz w:val="24"/>
          <w:szCs w:val="24"/>
          <w:lang w:val="fr-FR"/>
        </w:rPr>
        <w:t>Các tiểu mục 1a, 1c, 4b, 4c </w:t>
      </w:r>
      <w:r w:rsidR="0096603C" w:rsidRPr="00171943">
        <w:rPr>
          <w:b w:val="0"/>
          <w:bCs w:val="0"/>
          <w:sz w:val="24"/>
          <w:szCs w:val="24"/>
          <w:lang w:val="fr-FR"/>
        </w:rPr>
        <w:t xml:space="preserve"> </w:t>
      </w:r>
      <w:r w:rsidRPr="00171943">
        <w:rPr>
          <w:b w:val="0"/>
          <w:bCs w:val="0"/>
          <w:sz w:val="24"/>
          <w:szCs w:val="24"/>
          <w:lang w:val="fr-FR"/>
        </w:rPr>
        <w:t>các em tự đọc nội dung SGK và tự rút ra bài học cho mình theo các nội dung sau :</w:t>
      </w:r>
    </w:p>
    <w:p w:rsidR="00AB6698" w:rsidRPr="00171943" w:rsidRDefault="00AB6698" w:rsidP="00AB6698">
      <w:pPr>
        <w:pStyle w:val="ListParagraph"/>
        <w:numPr>
          <w:ilvl w:val="0"/>
          <w:numId w:val="7"/>
        </w:numPr>
        <w:rPr>
          <w:b w:val="0"/>
          <w:sz w:val="24"/>
          <w:szCs w:val="24"/>
        </w:rPr>
      </w:pPr>
      <w:r w:rsidRPr="00171943">
        <w:rPr>
          <w:b w:val="0"/>
          <w:sz w:val="24"/>
          <w:szCs w:val="24"/>
        </w:rPr>
        <w:t>Khái niệm</w:t>
      </w:r>
    </w:p>
    <w:p w:rsidR="00AB6698" w:rsidRPr="00171943" w:rsidRDefault="00AB6698" w:rsidP="00AB6698">
      <w:pPr>
        <w:pStyle w:val="ListParagraph"/>
        <w:numPr>
          <w:ilvl w:val="0"/>
          <w:numId w:val="7"/>
        </w:numPr>
        <w:rPr>
          <w:b w:val="0"/>
          <w:sz w:val="24"/>
          <w:szCs w:val="24"/>
        </w:rPr>
      </w:pPr>
      <w:r w:rsidRPr="00171943">
        <w:rPr>
          <w:b w:val="0"/>
          <w:sz w:val="24"/>
          <w:szCs w:val="24"/>
        </w:rPr>
        <w:t>Quy trình thực hiện</w:t>
      </w:r>
    </w:p>
    <w:p w:rsidR="00AB6698" w:rsidRPr="00171943" w:rsidRDefault="00AB6698" w:rsidP="00AB6698">
      <w:pPr>
        <w:pStyle w:val="ListParagraph"/>
        <w:numPr>
          <w:ilvl w:val="0"/>
          <w:numId w:val="7"/>
        </w:numPr>
        <w:rPr>
          <w:b w:val="0"/>
          <w:sz w:val="24"/>
          <w:szCs w:val="24"/>
        </w:rPr>
      </w:pPr>
      <w:r w:rsidRPr="00171943">
        <w:rPr>
          <w:b w:val="0"/>
          <w:sz w:val="24"/>
          <w:szCs w:val="24"/>
        </w:rPr>
        <w:t>Yêu cầu kĩ thuật</w:t>
      </w:r>
    </w:p>
    <w:p w:rsidR="008F22A5" w:rsidRPr="00171943" w:rsidRDefault="00171943" w:rsidP="008F22A5">
      <w:pPr>
        <w:pStyle w:val="BodyText2"/>
        <w:tabs>
          <w:tab w:val="left" w:pos="295"/>
        </w:tabs>
        <w:jc w:val="both"/>
        <w:rPr>
          <w:b/>
          <w:bCs/>
          <w:u w:val="single"/>
          <w:lang w:val="fr-FR"/>
        </w:rPr>
      </w:pPr>
      <w:r w:rsidRPr="00171943">
        <w:rPr>
          <w:b/>
          <w:bCs/>
          <w:lang w:val="fr-FR"/>
        </w:rPr>
        <w:tab/>
      </w:r>
      <w:r w:rsidR="008F22A5" w:rsidRPr="00171943">
        <w:rPr>
          <w:b/>
          <w:bCs/>
          <w:lang w:val="fr-FR"/>
        </w:rPr>
        <w:t xml:space="preserve">II/ </w:t>
      </w:r>
      <w:r w:rsidR="008F22A5" w:rsidRPr="00171943">
        <w:rPr>
          <w:b/>
          <w:bCs/>
          <w:u w:val="single"/>
          <w:lang w:val="fr-FR"/>
        </w:rPr>
        <w:t>Phương pháp chế biến thực phẩm không sử dụng nhiệt.</w:t>
      </w:r>
    </w:p>
    <w:p w:rsidR="008F22A5" w:rsidRPr="00171943" w:rsidRDefault="008F22A5" w:rsidP="008F22A5">
      <w:pPr>
        <w:pStyle w:val="BodyText2"/>
        <w:tabs>
          <w:tab w:val="left" w:pos="295"/>
        </w:tabs>
        <w:ind w:left="180" w:hanging="180"/>
        <w:jc w:val="both"/>
        <w:rPr>
          <w:b/>
          <w:iCs/>
          <w:u w:val="single"/>
          <w:lang w:val="fr-FR"/>
        </w:rPr>
      </w:pPr>
      <w:r w:rsidRPr="00171943">
        <w:rPr>
          <w:b/>
          <w:iCs/>
          <w:lang w:val="fr-FR"/>
        </w:rPr>
        <w:t xml:space="preserve">1/ </w:t>
      </w:r>
      <w:r w:rsidRPr="00171943">
        <w:rPr>
          <w:b/>
          <w:iCs/>
          <w:u w:val="single"/>
          <w:lang w:val="fr-FR"/>
        </w:rPr>
        <w:t>Trộn dầu giấm :</w:t>
      </w:r>
    </w:p>
    <w:p w:rsidR="008F22A5" w:rsidRPr="00171943" w:rsidRDefault="008F22A5" w:rsidP="008F22A5">
      <w:pPr>
        <w:pStyle w:val="BodyText2"/>
        <w:tabs>
          <w:tab w:val="left" w:pos="295"/>
        </w:tabs>
        <w:ind w:left="180" w:hanging="180"/>
        <w:jc w:val="both"/>
        <w:rPr>
          <w:lang w:val="fr-FR"/>
        </w:rPr>
      </w:pPr>
      <w:r w:rsidRPr="00171943">
        <w:rPr>
          <w:lang w:val="fr-FR"/>
        </w:rPr>
        <w:t xml:space="preserve"> </w:t>
      </w:r>
      <w:r w:rsidR="0058422E" w:rsidRPr="00171943">
        <w:rPr>
          <w:lang w:val="fr-FR"/>
        </w:rPr>
        <w:t>*</w:t>
      </w:r>
      <w:r w:rsidRPr="00171943">
        <w:rPr>
          <w:lang w:val="fr-FR"/>
        </w:rPr>
        <w:t>Các em đọc nội dung phần 1SGK trang 89</w:t>
      </w:r>
      <w:r w:rsidR="00946632" w:rsidRPr="00171943">
        <w:rPr>
          <w:lang w:val="fr-FR"/>
        </w:rPr>
        <w:t xml:space="preserve"> và trả lời các câu hỏi sau :</w:t>
      </w:r>
    </w:p>
    <w:p w:rsidR="00946632" w:rsidRPr="00171943" w:rsidRDefault="00946632" w:rsidP="00946632">
      <w:pPr>
        <w:pStyle w:val="BodyText2"/>
        <w:numPr>
          <w:ilvl w:val="0"/>
          <w:numId w:val="1"/>
        </w:numPr>
        <w:tabs>
          <w:tab w:val="left" w:pos="360"/>
        </w:tabs>
        <w:jc w:val="both"/>
      </w:pPr>
      <w:r w:rsidRPr="00171943">
        <w:t>Em hãy cho biết khái niệm về trộn dầu giấm?</w:t>
      </w:r>
    </w:p>
    <w:p w:rsidR="00946632" w:rsidRPr="00171943" w:rsidRDefault="00946632" w:rsidP="00946632">
      <w:pPr>
        <w:pStyle w:val="BodyText2"/>
        <w:numPr>
          <w:ilvl w:val="0"/>
          <w:numId w:val="1"/>
        </w:numPr>
        <w:tabs>
          <w:tab w:val="left" w:pos="295"/>
        </w:tabs>
        <w:jc w:val="both"/>
        <w:rPr>
          <w:lang w:val="fr-FR"/>
        </w:rPr>
      </w:pPr>
      <w:r w:rsidRPr="00171943">
        <w:rPr>
          <w:lang w:val="fr-FR"/>
        </w:rPr>
        <w:t>Quy trình thực hiện ?</w:t>
      </w:r>
    </w:p>
    <w:p w:rsidR="00946632" w:rsidRPr="00171943" w:rsidRDefault="00946632" w:rsidP="00946632">
      <w:pPr>
        <w:pStyle w:val="BodyText2"/>
        <w:numPr>
          <w:ilvl w:val="0"/>
          <w:numId w:val="1"/>
        </w:numPr>
        <w:tabs>
          <w:tab w:val="left" w:pos="295"/>
        </w:tabs>
        <w:jc w:val="both"/>
        <w:rPr>
          <w:lang w:val="fr-FR"/>
        </w:rPr>
      </w:pPr>
      <w:r w:rsidRPr="00171943">
        <w:rPr>
          <w:lang w:val="fr-FR"/>
        </w:rPr>
        <w:t>Yêu cầu kĩ thuật ?</w:t>
      </w:r>
    </w:p>
    <w:p w:rsidR="00946632" w:rsidRPr="00171943" w:rsidRDefault="00B2188B" w:rsidP="0058422E">
      <w:pPr>
        <w:pStyle w:val="BodyText2"/>
        <w:tabs>
          <w:tab w:val="left" w:pos="295"/>
        </w:tabs>
        <w:jc w:val="both"/>
        <w:rPr>
          <w:lang w:val="fr-FR"/>
        </w:rPr>
      </w:pPr>
      <w:r>
        <w:rPr>
          <w:lang w:val="fr-FR"/>
        </w:rPr>
        <w:t xml:space="preserve"> </w:t>
      </w:r>
      <w:r w:rsidR="0058422E" w:rsidRPr="00171943">
        <w:rPr>
          <w:lang w:val="fr-FR"/>
        </w:rPr>
        <w:t>*</w:t>
      </w:r>
      <w:r w:rsidR="00946632" w:rsidRPr="00171943">
        <w:rPr>
          <w:lang w:val="fr-FR"/>
        </w:rPr>
        <w:t xml:space="preserve">Qua trả lời các câu hỏi trên các em rút ra được nội dung </w:t>
      </w:r>
      <w:r>
        <w:rPr>
          <w:lang w:val="fr-FR"/>
        </w:rPr>
        <w:t xml:space="preserve">bài học </w:t>
      </w:r>
      <w:r w:rsidR="00946632" w:rsidRPr="00171943">
        <w:rPr>
          <w:lang w:val="fr-FR"/>
        </w:rPr>
        <w:t>phần 1 : trộn dầu giấm :</w:t>
      </w:r>
    </w:p>
    <w:p w:rsidR="00946632" w:rsidRPr="00171943" w:rsidRDefault="00146EE3" w:rsidP="00146EE3">
      <w:pPr>
        <w:pStyle w:val="BodyText2"/>
        <w:tabs>
          <w:tab w:val="left" w:pos="295"/>
        </w:tabs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 - </w:t>
      </w:r>
      <w:r w:rsidR="00946632" w:rsidRPr="00171943">
        <w:rPr>
          <w:i/>
          <w:lang w:val="fr-FR"/>
        </w:rPr>
        <w:t>Khái niệm : Là cách làm cho thực phẩm giảm bớt mùi vị chính và ngấm các gia vị khác, tạo nên món ăn ngon miệng.</w:t>
      </w:r>
    </w:p>
    <w:p w:rsidR="00946632" w:rsidRPr="00171943" w:rsidRDefault="00146EE3" w:rsidP="00146EE3">
      <w:pPr>
        <w:pStyle w:val="BodyText2"/>
        <w:tabs>
          <w:tab w:val="left" w:pos="295"/>
        </w:tabs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- </w:t>
      </w:r>
      <w:r w:rsidR="00946632" w:rsidRPr="00171943">
        <w:rPr>
          <w:i/>
          <w:lang w:val="fr-FR"/>
        </w:rPr>
        <w:t>Quy trình thực hiện :</w:t>
      </w:r>
    </w:p>
    <w:p w:rsidR="00946632" w:rsidRPr="00171943" w:rsidRDefault="00946632" w:rsidP="00946632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>+ Sử dụng các thực phẩm thực vật thích hợp, làm sạch.</w:t>
      </w:r>
    </w:p>
    <w:p w:rsidR="00946632" w:rsidRPr="00171943" w:rsidRDefault="00946632" w:rsidP="00946632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>+ Trộn thực phẩm với hỗn hợp dầu ăn, giấm, đường, muối, tiêu.</w:t>
      </w:r>
    </w:p>
    <w:p w:rsidR="00946632" w:rsidRPr="00171943" w:rsidRDefault="00946632" w:rsidP="00946632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>+ Trộn trước khi ăn khoảng 5 – 10’ để làm cho thực phẩm ngấm vị chua, ngọt, béo của dầu, giấm, đường và giảm bớt mùi vị ban đầu.</w:t>
      </w:r>
    </w:p>
    <w:p w:rsidR="00946632" w:rsidRPr="00171943" w:rsidRDefault="00946632" w:rsidP="00946632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>+ Trình bày món ăn</w:t>
      </w:r>
    </w:p>
    <w:p w:rsidR="00F770EA" w:rsidRPr="00171943" w:rsidRDefault="00146EE3" w:rsidP="00146EE3">
      <w:pPr>
        <w:pStyle w:val="BodyText2"/>
        <w:tabs>
          <w:tab w:val="left" w:pos="360"/>
        </w:tabs>
        <w:jc w:val="both"/>
        <w:rPr>
          <w:i/>
          <w:lang w:val="fr-FR"/>
        </w:rPr>
      </w:pPr>
      <w:r w:rsidRPr="00171943">
        <w:rPr>
          <w:i/>
          <w:lang w:val="fr-FR"/>
        </w:rPr>
        <w:t>-</w:t>
      </w:r>
      <w:r w:rsidR="00F770EA" w:rsidRPr="00171943">
        <w:rPr>
          <w:i/>
          <w:lang w:val="fr-FR"/>
        </w:rPr>
        <w:t xml:space="preserve">Yêu cầu kỹ thuật: </w:t>
      </w:r>
    </w:p>
    <w:p w:rsidR="00F770EA" w:rsidRPr="00171943" w:rsidRDefault="00F770EA" w:rsidP="00F770EA">
      <w:pPr>
        <w:pStyle w:val="BodyText2"/>
        <w:tabs>
          <w:tab w:val="left" w:pos="360"/>
        </w:tabs>
        <w:ind w:left="360"/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     </w:t>
      </w:r>
      <w:r w:rsidR="003342F7">
        <w:rPr>
          <w:i/>
          <w:lang w:val="fr-FR"/>
        </w:rPr>
        <w:t xml:space="preserve"> </w:t>
      </w:r>
      <w:r w:rsidRPr="00171943">
        <w:rPr>
          <w:i/>
          <w:lang w:val="fr-FR"/>
        </w:rPr>
        <w:t>+ Rau lá giữ độ tươi, trơn láng và không bị nát.</w:t>
      </w:r>
    </w:p>
    <w:p w:rsidR="00F770EA" w:rsidRPr="00171943" w:rsidRDefault="00F770EA" w:rsidP="00F770EA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>+ Vừa ăn, vị chua dịu, hơi mặn, ngọt, béo.</w:t>
      </w:r>
    </w:p>
    <w:p w:rsidR="00F770EA" w:rsidRPr="00171943" w:rsidRDefault="00F770EA" w:rsidP="00F770EA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>+ Thơm mùi gia vị, không còn mùi hăng ban đầu.</w:t>
      </w:r>
    </w:p>
    <w:p w:rsidR="00F770EA" w:rsidRPr="00171943" w:rsidRDefault="00F770EA" w:rsidP="00F770EA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>+ Trình bày đẹp, sáng tạo.</w:t>
      </w:r>
    </w:p>
    <w:p w:rsidR="00815EB9" w:rsidRPr="00171943" w:rsidRDefault="00815EB9" w:rsidP="00815EB9">
      <w:pPr>
        <w:pStyle w:val="BodyText2"/>
        <w:tabs>
          <w:tab w:val="left" w:pos="295"/>
        </w:tabs>
        <w:ind w:left="180" w:hanging="180"/>
        <w:jc w:val="both"/>
        <w:rPr>
          <w:b/>
          <w:iCs/>
          <w:u w:val="single"/>
          <w:lang w:val="fr-FR"/>
        </w:rPr>
      </w:pPr>
      <w:r w:rsidRPr="00171943">
        <w:rPr>
          <w:b/>
          <w:iCs/>
          <w:lang w:val="fr-FR"/>
        </w:rPr>
        <w:t xml:space="preserve">2/ </w:t>
      </w:r>
      <w:r w:rsidRPr="00171943">
        <w:rPr>
          <w:b/>
          <w:iCs/>
          <w:u w:val="single"/>
          <w:lang w:val="fr-FR"/>
        </w:rPr>
        <w:t>Trộn hỗn hợp</w:t>
      </w:r>
    </w:p>
    <w:p w:rsidR="00815EB9" w:rsidRPr="00171943" w:rsidRDefault="00146EE3" w:rsidP="00146EE3">
      <w:pPr>
        <w:pStyle w:val="BodyText2"/>
        <w:tabs>
          <w:tab w:val="left" w:pos="295"/>
        </w:tabs>
        <w:rPr>
          <w:lang w:val="fr-FR"/>
        </w:rPr>
      </w:pPr>
      <w:r w:rsidRPr="00171943">
        <w:rPr>
          <w:lang w:val="fr-FR"/>
        </w:rPr>
        <w:t>*</w:t>
      </w:r>
      <w:r w:rsidR="00815EB9" w:rsidRPr="00171943">
        <w:rPr>
          <w:lang w:val="fr-FR"/>
        </w:rPr>
        <w:t xml:space="preserve">Các em đọc nội dung phần </w:t>
      </w:r>
      <w:r w:rsidR="0058422E" w:rsidRPr="00171943">
        <w:rPr>
          <w:lang w:val="fr-FR"/>
        </w:rPr>
        <w:t xml:space="preserve">2 </w:t>
      </w:r>
      <w:r w:rsidR="00815EB9" w:rsidRPr="00171943">
        <w:rPr>
          <w:lang w:val="fr-FR"/>
        </w:rPr>
        <w:t>SGK trang</w:t>
      </w:r>
      <w:r w:rsidR="0058422E" w:rsidRPr="00171943">
        <w:rPr>
          <w:lang w:val="fr-FR"/>
        </w:rPr>
        <w:t xml:space="preserve"> 90</w:t>
      </w:r>
      <w:r w:rsidR="00815EB9" w:rsidRPr="00171943">
        <w:rPr>
          <w:lang w:val="fr-FR"/>
        </w:rPr>
        <w:t xml:space="preserve"> và trả lời các câu hỏi sau :</w:t>
      </w:r>
    </w:p>
    <w:p w:rsidR="00815EB9" w:rsidRPr="00171943" w:rsidRDefault="00815EB9" w:rsidP="00815EB9">
      <w:pPr>
        <w:pStyle w:val="BodyText2"/>
        <w:numPr>
          <w:ilvl w:val="0"/>
          <w:numId w:val="1"/>
        </w:numPr>
        <w:tabs>
          <w:tab w:val="left" w:pos="360"/>
        </w:tabs>
        <w:jc w:val="both"/>
      </w:pPr>
      <w:r w:rsidRPr="00171943">
        <w:t xml:space="preserve">Em hãy cho biết khái niệm về trộn </w:t>
      </w:r>
      <w:r w:rsidR="0058422E" w:rsidRPr="00171943">
        <w:t>hỗn hợp</w:t>
      </w:r>
      <w:r w:rsidRPr="00171943">
        <w:t>?</w:t>
      </w:r>
    </w:p>
    <w:p w:rsidR="00815EB9" w:rsidRPr="00171943" w:rsidRDefault="00815EB9" w:rsidP="00815EB9">
      <w:pPr>
        <w:pStyle w:val="BodyText2"/>
        <w:numPr>
          <w:ilvl w:val="0"/>
          <w:numId w:val="1"/>
        </w:numPr>
        <w:tabs>
          <w:tab w:val="left" w:pos="295"/>
        </w:tabs>
        <w:jc w:val="both"/>
        <w:rPr>
          <w:lang w:val="fr-FR"/>
        </w:rPr>
      </w:pPr>
      <w:r w:rsidRPr="00171943">
        <w:rPr>
          <w:lang w:val="fr-FR"/>
        </w:rPr>
        <w:t>Quy trình thực hiện ?</w:t>
      </w:r>
    </w:p>
    <w:p w:rsidR="00815EB9" w:rsidRPr="00171943" w:rsidRDefault="00815EB9" w:rsidP="00815EB9">
      <w:pPr>
        <w:pStyle w:val="BodyText2"/>
        <w:numPr>
          <w:ilvl w:val="0"/>
          <w:numId w:val="1"/>
        </w:numPr>
        <w:tabs>
          <w:tab w:val="left" w:pos="295"/>
        </w:tabs>
        <w:jc w:val="both"/>
        <w:rPr>
          <w:lang w:val="fr-FR"/>
        </w:rPr>
      </w:pPr>
      <w:r w:rsidRPr="00171943">
        <w:rPr>
          <w:lang w:val="fr-FR"/>
        </w:rPr>
        <w:t>Yêu cầu kĩ thuật ?</w:t>
      </w:r>
    </w:p>
    <w:p w:rsidR="00815EB9" w:rsidRPr="00171943" w:rsidRDefault="0058422E" w:rsidP="0058422E">
      <w:pPr>
        <w:pStyle w:val="BodyText2"/>
        <w:tabs>
          <w:tab w:val="left" w:pos="295"/>
        </w:tabs>
        <w:jc w:val="both"/>
        <w:rPr>
          <w:lang w:val="fr-FR"/>
        </w:rPr>
      </w:pPr>
      <w:r w:rsidRPr="00171943">
        <w:rPr>
          <w:lang w:val="fr-FR"/>
        </w:rPr>
        <w:t>*</w:t>
      </w:r>
      <w:r w:rsidR="00815EB9" w:rsidRPr="00171943">
        <w:rPr>
          <w:lang w:val="fr-FR"/>
        </w:rPr>
        <w:t xml:space="preserve">Qua trả lời các câu hỏi trên các em rút ra được nội dung </w:t>
      </w:r>
      <w:r w:rsidRPr="00171943">
        <w:rPr>
          <w:lang w:val="fr-FR"/>
        </w:rPr>
        <w:t xml:space="preserve">bài học </w:t>
      </w:r>
      <w:r w:rsidR="00815EB9" w:rsidRPr="00171943">
        <w:rPr>
          <w:lang w:val="fr-FR"/>
        </w:rPr>
        <w:t xml:space="preserve">phần </w:t>
      </w:r>
      <w:r w:rsidRPr="00171943">
        <w:rPr>
          <w:lang w:val="fr-FR"/>
        </w:rPr>
        <w:t>2</w:t>
      </w:r>
      <w:r w:rsidR="00815EB9" w:rsidRPr="00171943">
        <w:rPr>
          <w:lang w:val="fr-FR"/>
        </w:rPr>
        <w:t xml:space="preserve"> : trộn </w:t>
      </w:r>
      <w:r w:rsidRPr="00171943">
        <w:rPr>
          <w:lang w:val="fr-FR"/>
        </w:rPr>
        <w:t>hỗn hợp</w:t>
      </w:r>
      <w:r w:rsidR="00815EB9" w:rsidRPr="00171943">
        <w:rPr>
          <w:lang w:val="fr-FR"/>
        </w:rPr>
        <w:t> :</w:t>
      </w:r>
    </w:p>
    <w:p w:rsidR="0058422E" w:rsidRPr="00171943" w:rsidRDefault="00146EE3" w:rsidP="0058422E">
      <w:pPr>
        <w:rPr>
          <w:b w:val="0"/>
          <w:bCs w:val="0"/>
          <w:i/>
          <w:sz w:val="24"/>
          <w:szCs w:val="24"/>
          <w:lang w:val="fr-FR"/>
        </w:rPr>
      </w:pPr>
      <w:r w:rsidRPr="00171943">
        <w:rPr>
          <w:b w:val="0"/>
          <w:i/>
          <w:sz w:val="24"/>
          <w:szCs w:val="24"/>
        </w:rPr>
        <w:t xml:space="preserve">- </w:t>
      </w:r>
      <w:r w:rsidR="0058422E" w:rsidRPr="00171943">
        <w:rPr>
          <w:b w:val="0"/>
          <w:i/>
          <w:sz w:val="24"/>
          <w:szCs w:val="24"/>
        </w:rPr>
        <w:t xml:space="preserve"> Khái niệm: Là cách trộn các thực ph</w:t>
      </w:r>
      <w:r w:rsidR="005B313F" w:rsidRPr="00171943">
        <w:rPr>
          <w:b w:val="0"/>
          <w:i/>
          <w:sz w:val="24"/>
          <w:szCs w:val="24"/>
        </w:rPr>
        <w:t>ẩm đã được sơ chế hoặc làm chín</w:t>
      </w:r>
      <w:r w:rsidR="0058422E" w:rsidRPr="00171943">
        <w:rPr>
          <w:b w:val="0"/>
          <w:i/>
          <w:sz w:val="24"/>
          <w:szCs w:val="24"/>
        </w:rPr>
        <w:t>, kết hợp với các gia vị tạo nên món ăn ngon miệng.</w:t>
      </w:r>
    </w:p>
    <w:p w:rsidR="0058422E" w:rsidRPr="00171943" w:rsidRDefault="00146EE3" w:rsidP="0058422E">
      <w:pPr>
        <w:rPr>
          <w:b w:val="0"/>
          <w:bCs w:val="0"/>
          <w:i/>
          <w:sz w:val="24"/>
          <w:szCs w:val="24"/>
          <w:lang w:val="fr-FR"/>
        </w:rPr>
      </w:pPr>
      <w:r w:rsidRPr="00171943">
        <w:rPr>
          <w:b w:val="0"/>
          <w:i/>
          <w:sz w:val="24"/>
          <w:szCs w:val="24"/>
        </w:rPr>
        <w:t xml:space="preserve">- </w:t>
      </w:r>
      <w:r w:rsidR="0058422E" w:rsidRPr="00171943">
        <w:rPr>
          <w:b w:val="0"/>
          <w:i/>
          <w:sz w:val="24"/>
          <w:szCs w:val="24"/>
        </w:rPr>
        <w:t>Quy trình thực hiện :</w:t>
      </w:r>
    </w:p>
    <w:p w:rsidR="0058422E" w:rsidRPr="00171943" w:rsidRDefault="00146EE3" w:rsidP="00146EE3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+ </w:t>
      </w:r>
      <w:r w:rsidR="0058422E" w:rsidRPr="00171943">
        <w:rPr>
          <w:i/>
          <w:lang w:val="fr-FR"/>
        </w:rPr>
        <w:t>Thực phẩm thực vật được làm sạch, cắt thái phù hợp, ngâm nước muối có độ mặn 25% hoặc ướp muối. Sau đó rửa lại cho hết vị mặn, vắt ráo.</w:t>
      </w:r>
    </w:p>
    <w:p w:rsidR="0058422E" w:rsidRPr="00171943" w:rsidRDefault="00146EE3" w:rsidP="00146EE3">
      <w:pPr>
        <w:pStyle w:val="BodyText2"/>
        <w:tabs>
          <w:tab w:val="left" w:pos="360"/>
        </w:tabs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          </w:t>
      </w:r>
      <w:r w:rsidR="003342F7">
        <w:rPr>
          <w:i/>
          <w:lang w:val="fr-FR"/>
        </w:rPr>
        <w:t xml:space="preserve">  </w:t>
      </w:r>
      <w:r w:rsidRPr="00171943">
        <w:rPr>
          <w:i/>
          <w:lang w:val="fr-FR"/>
        </w:rPr>
        <w:t xml:space="preserve">+ </w:t>
      </w:r>
      <w:r w:rsidR="0058422E" w:rsidRPr="00171943">
        <w:rPr>
          <w:i/>
          <w:lang w:val="fr-FR"/>
        </w:rPr>
        <w:t>Thực phẩm động vật được chế biến chín mềm, cắt thái phù hợp.</w:t>
      </w:r>
    </w:p>
    <w:p w:rsidR="00146EE3" w:rsidRPr="00171943" w:rsidRDefault="00146EE3" w:rsidP="00146EE3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+ </w:t>
      </w:r>
      <w:r w:rsidR="0058422E" w:rsidRPr="00171943">
        <w:rPr>
          <w:i/>
          <w:lang w:val="fr-FR"/>
        </w:rPr>
        <w:t>Trộn chung nguyên liệu thực vật + động vật + gia vị.</w:t>
      </w:r>
    </w:p>
    <w:p w:rsidR="0058422E" w:rsidRPr="00171943" w:rsidRDefault="00146EE3" w:rsidP="00146EE3">
      <w:pPr>
        <w:pStyle w:val="BodyText2"/>
        <w:tabs>
          <w:tab w:val="left" w:pos="360"/>
        </w:tabs>
        <w:ind w:left="720"/>
        <w:jc w:val="both"/>
        <w:rPr>
          <w:i/>
          <w:lang w:val="fr-FR"/>
        </w:rPr>
      </w:pPr>
      <w:r w:rsidRPr="00171943">
        <w:rPr>
          <w:i/>
          <w:lang w:val="fr-FR"/>
        </w:rPr>
        <w:lastRenderedPageBreak/>
        <w:t xml:space="preserve">+ </w:t>
      </w:r>
      <w:r w:rsidR="0058422E" w:rsidRPr="00171943">
        <w:rPr>
          <w:i/>
          <w:lang w:val="fr-FR"/>
        </w:rPr>
        <w:t>Trình bày theo đặc trưng của món ăn, đẹp, sáng tạo</w:t>
      </w:r>
    </w:p>
    <w:p w:rsidR="001B1F14" w:rsidRPr="00171943" w:rsidRDefault="001B1F14" w:rsidP="001B1F14">
      <w:pPr>
        <w:pStyle w:val="BodyText2"/>
        <w:tabs>
          <w:tab w:val="left" w:pos="360"/>
        </w:tabs>
        <w:jc w:val="both"/>
        <w:rPr>
          <w:i/>
          <w:lang w:val="fr-FR"/>
        </w:rPr>
      </w:pPr>
      <w:r w:rsidRPr="00171943">
        <w:rPr>
          <w:i/>
          <w:lang w:val="fr-FR"/>
        </w:rPr>
        <w:t>- Yêu cầu kĩ thuật</w:t>
      </w:r>
    </w:p>
    <w:p w:rsidR="001B1F14" w:rsidRPr="00171943" w:rsidRDefault="001B1F14" w:rsidP="001B1F14">
      <w:pPr>
        <w:pStyle w:val="BodyText2"/>
        <w:tabs>
          <w:tab w:val="left" w:pos="360"/>
        </w:tabs>
        <w:ind w:left="180" w:hanging="180"/>
        <w:jc w:val="both"/>
        <w:rPr>
          <w:i/>
          <w:lang w:val="fr-FR"/>
        </w:rPr>
      </w:pPr>
      <w:r w:rsidRPr="00171943">
        <w:rPr>
          <w:i/>
          <w:lang w:val="fr-FR"/>
        </w:rPr>
        <w:tab/>
      </w:r>
      <w:r w:rsidRPr="00171943">
        <w:rPr>
          <w:i/>
          <w:lang w:val="fr-FR"/>
        </w:rPr>
        <w:tab/>
      </w:r>
      <w:r w:rsidRPr="00171943">
        <w:rPr>
          <w:i/>
          <w:lang w:val="fr-FR"/>
        </w:rPr>
        <w:tab/>
        <w:t>+ Giòn, ráo nước.</w:t>
      </w:r>
    </w:p>
    <w:p w:rsidR="001B1F14" w:rsidRPr="00171943" w:rsidRDefault="001B1F14" w:rsidP="001B1F14">
      <w:pPr>
        <w:pStyle w:val="BodyText2"/>
        <w:tabs>
          <w:tab w:val="left" w:pos="360"/>
        </w:tabs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         </w:t>
      </w:r>
      <w:r w:rsidR="003342F7">
        <w:rPr>
          <w:i/>
          <w:lang w:val="fr-FR"/>
        </w:rPr>
        <w:t xml:space="preserve">   </w:t>
      </w:r>
      <w:r w:rsidRPr="00171943">
        <w:rPr>
          <w:i/>
          <w:lang w:val="fr-FR"/>
        </w:rPr>
        <w:t>+ Vừa ăn, đủ vị chua, cay, mặn, ngọt.</w:t>
      </w:r>
    </w:p>
    <w:p w:rsidR="001B1F14" w:rsidRPr="00171943" w:rsidRDefault="001B1F14" w:rsidP="001B1F14">
      <w:pPr>
        <w:pStyle w:val="BodyText2"/>
        <w:tabs>
          <w:tab w:val="left" w:pos="360"/>
        </w:tabs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        </w:t>
      </w:r>
      <w:r w:rsidR="003342F7">
        <w:rPr>
          <w:i/>
          <w:lang w:val="fr-FR"/>
        </w:rPr>
        <w:t xml:space="preserve">   </w:t>
      </w:r>
      <w:r w:rsidRPr="00171943">
        <w:rPr>
          <w:i/>
          <w:lang w:val="fr-FR"/>
        </w:rPr>
        <w:t xml:space="preserve"> + Màu sắc của thực phẩm động vật và thực vật trông đẹp, hấp dẫn.</w:t>
      </w:r>
    </w:p>
    <w:p w:rsidR="001B1F14" w:rsidRPr="00171943" w:rsidRDefault="001B1F14" w:rsidP="001B1F14">
      <w:pPr>
        <w:pStyle w:val="BodyText2"/>
        <w:tabs>
          <w:tab w:val="left" w:pos="360"/>
        </w:tabs>
        <w:ind w:left="180" w:hanging="180"/>
        <w:jc w:val="both"/>
        <w:rPr>
          <w:i/>
          <w:lang w:val="fr-FR"/>
        </w:rPr>
      </w:pPr>
      <w:r w:rsidRPr="00171943">
        <w:rPr>
          <w:i/>
          <w:lang w:val="fr-FR"/>
        </w:rPr>
        <w:t xml:space="preserve">       </w:t>
      </w:r>
      <w:r w:rsidR="003342F7">
        <w:rPr>
          <w:i/>
          <w:lang w:val="fr-FR"/>
        </w:rPr>
        <w:t xml:space="preserve">    </w:t>
      </w:r>
      <w:r w:rsidRPr="00171943">
        <w:rPr>
          <w:i/>
          <w:lang w:val="fr-FR"/>
        </w:rPr>
        <w:t xml:space="preserve"> + Trình bày đẹp, sáng tạo.</w:t>
      </w:r>
    </w:p>
    <w:p w:rsidR="000E0A66" w:rsidRPr="00171943" w:rsidRDefault="000E0A66" w:rsidP="001B1F14">
      <w:pPr>
        <w:pStyle w:val="BodyText2"/>
        <w:tabs>
          <w:tab w:val="left" w:pos="295"/>
        </w:tabs>
        <w:jc w:val="both"/>
        <w:rPr>
          <w:iCs/>
          <w:lang w:val="fr-FR"/>
        </w:rPr>
      </w:pPr>
      <w:r w:rsidRPr="00171943">
        <w:rPr>
          <w:b/>
          <w:iCs/>
          <w:lang w:val="fr-FR"/>
        </w:rPr>
        <w:t xml:space="preserve">3/ </w:t>
      </w:r>
      <w:r w:rsidRPr="00171943">
        <w:rPr>
          <w:b/>
          <w:iCs/>
          <w:u w:val="single"/>
          <w:lang w:val="fr-FR"/>
        </w:rPr>
        <w:t xml:space="preserve">Muối chua </w:t>
      </w:r>
      <w:r w:rsidRPr="00171943">
        <w:rPr>
          <w:iCs/>
          <w:lang w:val="fr-FR"/>
        </w:rPr>
        <w:t>(Giảm tải không học)</w:t>
      </w:r>
      <w:r w:rsidR="00171943" w:rsidRPr="00171943">
        <w:rPr>
          <w:iCs/>
          <w:lang w:val="fr-FR"/>
        </w:rPr>
        <w:t>.</w:t>
      </w:r>
    </w:p>
    <w:p w:rsidR="00171943" w:rsidRPr="00171943" w:rsidRDefault="00EB1011" w:rsidP="00171943">
      <w:pPr>
        <w:pStyle w:val="BodyText2"/>
        <w:tabs>
          <w:tab w:val="left" w:pos="360"/>
        </w:tabs>
        <w:ind w:left="180" w:hanging="180"/>
        <w:rPr>
          <w:b/>
          <w:bCs/>
          <w:iCs/>
          <w:u w:val="single"/>
        </w:rPr>
      </w:pPr>
      <w:r>
        <w:rPr>
          <w:b/>
          <w:bCs/>
          <w:iCs/>
        </w:rPr>
        <w:tab/>
      </w:r>
      <w:bookmarkStart w:id="0" w:name="_GoBack"/>
      <w:bookmarkEnd w:id="0"/>
      <w:r w:rsidR="00171943" w:rsidRPr="00171943">
        <w:rPr>
          <w:b/>
          <w:bCs/>
          <w:iCs/>
        </w:rPr>
        <w:t xml:space="preserve">III/ </w:t>
      </w:r>
      <w:r w:rsidR="00171943" w:rsidRPr="00171943">
        <w:rPr>
          <w:b/>
          <w:bCs/>
          <w:iCs/>
          <w:u w:val="single"/>
        </w:rPr>
        <w:t>TỔNG KẾT VÀ HƯỚNG DẪN HỌC TẬP</w:t>
      </w:r>
    </w:p>
    <w:p w:rsidR="00171943" w:rsidRPr="00171943" w:rsidRDefault="00171943" w:rsidP="00171943">
      <w:pPr>
        <w:pStyle w:val="BodyText2"/>
        <w:tabs>
          <w:tab w:val="left" w:pos="360"/>
        </w:tabs>
        <w:ind w:left="180" w:hanging="180"/>
        <w:rPr>
          <w:b/>
          <w:bCs/>
          <w:iCs/>
          <w:u w:val="single"/>
        </w:rPr>
      </w:pPr>
      <w:r w:rsidRPr="00171943">
        <w:rPr>
          <w:b/>
          <w:bCs/>
          <w:iCs/>
        </w:rPr>
        <w:t xml:space="preserve">1/ </w:t>
      </w:r>
      <w:r w:rsidRPr="00171943">
        <w:rPr>
          <w:b/>
          <w:bCs/>
          <w:iCs/>
          <w:u w:val="single"/>
        </w:rPr>
        <w:t>Tổng kết</w:t>
      </w:r>
    </w:p>
    <w:p w:rsidR="00171943" w:rsidRPr="00171943" w:rsidRDefault="00337494" w:rsidP="00171943">
      <w:pPr>
        <w:pStyle w:val="BodyText2"/>
        <w:tabs>
          <w:tab w:val="left" w:pos="360"/>
        </w:tabs>
        <w:ind w:left="180" w:hanging="180"/>
        <w:rPr>
          <w:lang w:val="de-DE"/>
        </w:rPr>
      </w:pPr>
      <w:r>
        <w:t xml:space="preserve">  HS đọc ghi nhớ sgk</w:t>
      </w:r>
    </w:p>
    <w:p w:rsidR="00171943" w:rsidRPr="00171943" w:rsidRDefault="00171943" w:rsidP="00171943">
      <w:pPr>
        <w:pStyle w:val="BodyText2"/>
        <w:tabs>
          <w:tab w:val="left" w:pos="360"/>
        </w:tabs>
        <w:ind w:left="180" w:hanging="180"/>
        <w:rPr>
          <w:b/>
          <w:i/>
          <w:lang w:val="de-DE"/>
        </w:rPr>
      </w:pPr>
      <w:r w:rsidRPr="00171943">
        <w:rPr>
          <w:b/>
          <w:lang w:val="de-DE"/>
        </w:rPr>
        <w:t xml:space="preserve">2/ </w:t>
      </w:r>
      <w:r w:rsidRPr="00171943">
        <w:rPr>
          <w:b/>
          <w:u w:val="single"/>
          <w:lang w:val="de-DE"/>
        </w:rPr>
        <w:t>Hướng dẫn tự học</w:t>
      </w:r>
    </w:p>
    <w:p w:rsidR="00171943" w:rsidRPr="00171943" w:rsidRDefault="00391B79" w:rsidP="00171943">
      <w:pPr>
        <w:pStyle w:val="BodyText2"/>
        <w:tabs>
          <w:tab w:val="left" w:pos="360"/>
        </w:tabs>
        <w:ind w:left="180" w:hanging="180"/>
      </w:pPr>
      <w:r>
        <w:t xml:space="preserve">- </w:t>
      </w:r>
      <w:r w:rsidR="00337494">
        <w:t>H</w:t>
      </w:r>
      <w:r w:rsidR="00171943" w:rsidRPr="00171943">
        <w:t xml:space="preserve">ọc bài cũ </w:t>
      </w:r>
    </w:p>
    <w:p w:rsidR="006F38C8" w:rsidRDefault="00391B79" w:rsidP="00391B79">
      <w:pPr>
        <w:pStyle w:val="BodyText2"/>
      </w:pPr>
      <w:r>
        <w:t xml:space="preserve">- </w:t>
      </w:r>
      <w:r w:rsidR="006F38C8">
        <w:t>Bài 24 : T</w:t>
      </w:r>
      <w:r w:rsidR="00F56539">
        <w:t>hực hành tỉa hoa trang trí món ăn từ một số loại rau, củ, quả (các em tự thực hành ở nhà)</w:t>
      </w:r>
      <w:r w:rsidR="006F38C8">
        <w:t xml:space="preserve">. Các </w:t>
      </w:r>
      <w:r w:rsidR="00F65808">
        <w:t>em tìm hiểu phần I;</w:t>
      </w:r>
      <w:r w:rsidR="006F38C8">
        <w:t xml:space="preserve"> phần II (</w:t>
      </w:r>
      <w:r w:rsidR="00741AE3">
        <w:t xml:space="preserve">chọn 2 trong 4 thể loại </w:t>
      </w:r>
      <w:r w:rsidR="00F65808">
        <w:t>thì các em</w:t>
      </w:r>
      <w:r w:rsidR="006F38C8">
        <w:t xml:space="preserve"> thực hành tỉa hoa từ dưa chuột, cà chua</w:t>
      </w:r>
      <w:r w:rsidR="00F65808">
        <w:t xml:space="preserve"> cho phù hợp với nguyên liệu ở địa phương</w:t>
      </w:r>
      <w:r w:rsidR="006F38C8">
        <w:t>)</w:t>
      </w:r>
      <w:r w:rsidR="00960FA6">
        <w:t>.</w:t>
      </w:r>
    </w:p>
    <w:p w:rsidR="000E0A66" w:rsidRPr="00171943" w:rsidRDefault="000E0A66" w:rsidP="00146EE3">
      <w:pPr>
        <w:pStyle w:val="BodyText2"/>
        <w:tabs>
          <w:tab w:val="left" w:pos="360"/>
        </w:tabs>
        <w:ind w:left="720"/>
        <w:jc w:val="both"/>
        <w:rPr>
          <w:lang w:val="fr-FR"/>
        </w:rPr>
      </w:pPr>
    </w:p>
    <w:p w:rsidR="0058422E" w:rsidRPr="00171943" w:rsidRDefault="0058422E" w:rsidP="0058422E">
      <w:pPr>
        <w:pStyle w:val="ListParagraph"/>
        <w:rPr>
          <w:b w:val="0"/>
          <w:sz w:val="24"/>
          <w:szCs w:val="24"/>
          <w:lang w:val="fr-FR"/>
        </w:rPr>
      </w:pPr>
    </w:p>
    <w:p w:rsidR="0058422E" w:rsidRPr="00171943" w:rsidRDefault="0058422E" w:rsidP="00815EB9">
      <w:pPr>
        <w:pStyle w:val="BodyText2"/>
        <w:tabs>
          <w:tab w:val="left" w:pos="295"/>
        </w:tabs>
        <w:ind w:left="360"/>
        <w:jc w:val="both"/>
        <w:rPr>
          <w:lang w:val="fr-FR"/>
        </w:rPr>
      </w:pPr>
    </w:p>
    <w:p w:rsidR="00815EB9" w:rsidRPr="00171943" w:rsidRDefault="00815EB9" w:rsidP="00F770EA">
      <w:pPr>
        <w:pStyle w:val="BodyText2"/>
        <w:tabs>
          <w:tab w:val="left" w:pos="360"/>
        </w:tabs>
        <w:ind w:left="720"/>
        <w:jc w:val="both"/>
        <w:rPr>
          <w:lang w:val="fr-FR"/>
        </w:rPr>
      </w:pPr>
    </w:p>
    <w:p w:rsidR="00F770EA" w:rsidRPr="00171943" w:rsidRDefault="00F770EA" w:rsidP="00F770EA">
      <w:pPr>
        <w:pStyle w:val="BodyText2"/>
        <w:tabs>
          <w:tab w:val="left" w:pos="360"/>
        </w:tabs>
        <w:ind w:left="720"/>
        <w:jc w:val="both"/>
        <w:rPr>
          <w:lang w:val="fr-FR"/>
        </w:rPr>
      </w:pPr>
    </w:p>
    <w:p w:rsidR="00946632" w:rsidRPr="00171943" w:rsidRDefault="00946632" w:rsidP="00946632">
      <w:pPr>
        <w:pStyle w:val="BodyText2"/>
        <w:tabs>
          <w:tab w:val="left" w:pos="360"/>
        </w:tabs>
        <w:jc w:val="both"/>
        <w:rPr>
          <w:lang w:val="fr-FR"/>
        </w:rPr>
      </w:pPr>
      <w:r w:rsidRPr="00171943">
        <w:rPr>
          <w:lang w:val="fr-FR"/>
        </w:rPr>
        <w:tab/>
      </w:r>
    </w:p>
    <w:p w:rsidR="00946632" w:rsidRPr="00171943" w:rsidRDefault="00946632" w:rsidP="00F770EA">
      <w:pPr>
        <w:pStyle w:val="BodyText2"/>
        <w:tabs>
          <w:tab w:val="left" w:pos="295"/>
        </w:tabs>
        <w:ind w:left="720"/>
        <w:jc w:val="both"/>
        <w:rPr>
          <w:lang w:val="fr-FR"/>
        </w:rPr>
      </w:pPr>
    </w:p>
    <w:p w:rsidR="008F22A5" w:rsidRPr="00171943" w:rsidRDefault="008F22A5" w:rsidP="008F22A5">
      <w:pPr>
        <w:pStyle w:val="BodyText2"/>
        <w:tabs>
          <w:tab w:val="left" w:pos="295"/>
        </w:tabs>
        <w:ind w:left="180" w:hanging="180"/>
        <w:jc w:val="both"/>
        <w:rPr>
          <w:lang w:val="fr-FR"/>
        </w:rPr>
      </w:pPr>
    </w:p>
    <w:p w:rsidR="0066758C" w:rsidRPr="00171943" w:rsidRDefault="0066758C">
      <w:pPr>
        <w:rPr>
          <w:sz w:val="24"/>
          <w:szCs w:val="24"/>
        </w:rPr>
      </w:pPr>
    </w:p>
    <w:sectPr w:rsidR="0066758C" w:rsidRPr="00171943" w:rsidSect="00960FA6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A17"/>
    <w:multiLevelType w:val="hybridMultilevel"/>
    <w:tmpl w:val="E0F82480"/>
    <w:lvl w:ilvl="0" w:tplc="4BF68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095"/>
    <w:multiLevelType w:val="hybridMultilevel"/>
    <w:tmpl w:val="2B9ECD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28EF"/>
    <w:multiLevelType w:val="hybridMultilevel"/>
    <w:tmpl w:val="4A341D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602C"/>
    <w:multiLevelType w:val="hybridMultilevel"/>
    <w:tmpl w:val="F5A07D4E"/>
    <w:lvl w:ilvl="0" w:tplc="21C00D6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1B851C4"/>
    <w:multiLevelType w:val="hybridMultilevel"/>
    <w:tmpl w:val="216C8160"/>
    <w:lvl w:ilvl="0" w:tplc="3C48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4A36"/>
    <w:multiLevelType w:val="hybridMultilevel"/>
    <w:tmpl w:val="1A5A56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71A06"/>
    <w:multiLevelType w:val="hybridMultilevel"/>
    <w:tmpl w:val="EE2468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D31A6"/>
    <w:multiLevelType w:val="hybridMultilevel"/>
    <w:tmpl w:val="AF38A736"/>
    <w:lvl w:ilvl="0" w:tplc="0A6A065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F9"/>
    <w:rsid w:val="000E0A66"/>
    <w:rsid w:val="00146EE3"/>
    <w:rsid w:val="00171943"/>
    <w:rsid w:val="001A1F8A"/>
    <w:rsid w:val="001B1F14"/>
    <w:rsid w:val="003342F7"/>
    <w:rsid w:val="00337494"/>
    <w:rsid w:val="00391B79"/>
    <w:rsid w:val="004154F9"/>
    <w:rsid w:val="0058422E"/>
    <w:rsid w:val="005B313F"/>
    <w:rsid w:val="0066758C"/>
    <w:rsid w:val="006F38C8"/>
    <w:rsid w:val="00741AE3"/>
    <w:rsid w:val="00815EB9"/>
    <w:rsid w:val="00876393"/>
    <w:rsid w:val="008F22A5"/>
    <w:rsid w:val="00946632"/>
    <w:rsid w:val="00960FA6"/>
    <w:rsid w:val="0096603C"/>
    <w:rsid w:val="00AB6698"/>
    <w:rsid w:val="00B0282D"/>
    <w:rsid w:val="00B2188B"/>
    <w:rsid w:val="00EB1011"/>
    <w:rsid w:val="00F56539"/>
    <w:rsid w:val="00F65808"/>
    <w:rsid w:val="00F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A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22A5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F22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A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22A5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F22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2020-04-08T02:47:00Z</dcterms:created>
  <dcterms:modified xsi:type="dcterms:W3CDTF">2020-04-11T08:12:00Z</dcterms:modified>
</cp:coreProperties>
</file>